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footer6.xml" ContentType="application/vnd.openxmlformats-officedocument.wordprocessingml.footer+xml"/>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cs="Times New Roman"/>
        </w:rPr>
        <w:id w:val="-1413090086"/>
        <w:docPartObj>
          <w:docPartGallery w:val="Cover Pages"/>
          <w:docPartUnique/>
        </w:docPartObj>
      </w:sdtPr>
      <w:sdtContent>
        <w:p w:rsidR="001C5A7B" w:rsidRPr="007D3603" w:rsidRDefault="009B735C">
          <w:pPr>
            <w:rPr>
              <w:rFonts w:cs="Times New Roman"/>
            </w:rPr>
          </w:pPr>
          <w:r>
            <w:rPr>
              <w:rFonts w:cs="Times New Roman"/>
              <w:lang w:eastAsia="tr-TR"/>
            </w:rPr>
            <w:pict>
              <v:group id="Group 263" o:spid="_x0000_s1076" style="position:absolute;left:0;text-align:left;margin-left:1771.45pt;margin-top:0;width:332.7pt;height:227.25pt;z-index:251680256;mso-position-horizontal:right;mso-position-horizontal-relative:margin;mso-position-vertical:top;mso-position-vertical-relative:page" coordorigin="4136,15" coordsize="6654,4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" o:allowincell="f">
                <v:shapetype id="_x0000_t32" coordsize="21600,21600" o:spt="32" o:oned="t" path="m,l21600,21600e" filled="f">
                  <v:path arrowok="t" fillok="f" o:connecttype="none"/>
                  <o:lock v:ext="edit" shapetype="t"/>
                </v:shapetype>
                <v:shape id="AutoShape 264" o:spid="_x0000_s1077" type="#_x0000_t32" style="position:absolute;left:4136;top:15;width:3058;height:385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Kio8IAAADbAAAADwAAAGRycy9kb3ducmV2LnhtbERPS2sCMRC+C/0PYQrearZFrWw3ihQK&#10;ghddS+lxupl92M1kSdJ19dcboeBtPr7nZKvBtKIn5xvLCp4nCQjiwuqGKwWfh4+nBQgfkDW2lknB&#10;mTyslg+jDFNtT7ynPg+ViCHsU1RQh9ClUvqiJoN+YjviyJXWGQwRukpqh6cYblr5kiRzabDh2FBj&#10;R+81Fb/5n1Hw8x2mR/LHr/Kyc4vpOd/26+RVqfHjsH4DEWgId/G/e6Pj/BncfokHyOUV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IKio8IAAADbAAAADwAAAAAAAAAAAAAA&#10;AAChAgAAZHJzL2Rvd25yZXYueG1sUEsFBgAAAAAEAAQA+QAAAJADAAAAAA==&#10;" strokecolor="#a7bfde [1620]"/>
                <v:oval id="Oval 265" o:spid="_x0000_s1078" style="position:absolute;left:6674;top:444;width:4116;height:41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fevMAA&#10;AADbAAAADwAAAGRycy9kb3ducmV2LnhtbERPS27CMBDdI3EHa5C6A5suUJtiECBA7Yom5QCjeIgj&#10;4nEUuyS9fY2ExG6e3neW68E14kZdqD1rmM8UCOLSm5orDeefw/QNRIjIBhvPpOGPAqxX49ESM+N7&#10;zulWxEqkEA4ZarAxtpmUobTkMMx8S5y4i+8cxgS7SpoO+xTuGvmq1EI6rDk1WGxpZ6m8Fr9OgyKb&#10;N2dzlP1p+92GQu2/yver1i+TYfMBItIQn+KH+9Ok+Qu4/5IO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SfevMAAAADbAAAADwAAAAAAAAAAAAAAAACYAgAAZHJzL2Rvd25y&#10;ZXYueG1sUEsFBgAAAAAEAAQA9QAAAIUDAAAAAA==&#10;" fillcolor="#a7bfde [1620]" stroked="f"/>
                <v:oval id="Oval 266" o:spid="_x0000_s1079" style="position:absolute;left:6773;top:1058;width:3367;height:33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" fillcolor="#d3dfee [820]" stroked="f"/>
                <v:oval id="Oval 267" o:spid="_x0000_s1080" style="position:absolute;left:6856;top:1709;width:2553;height:25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88MQA&#10;AADbAAAADwAAAGRycy9kb3ducmV2LnhtbESPQW/CMAyF75P4D5GRdhspQ5pQISBgqsRhhw0QZysx&#10;baFxShOg26+fD5N2s/We3/s8X/a+UXfqYh3YwHiUgSK2wdVcGjjsi5cpqJiQHTaBycA3RVguBk9z&#10;zF148Bfdd6lUEsIxRwNVSm2udbQVeYyj0BKLdgqdxyRrV2rX4UPCfaNfs+xNe6xZGipsaVORvexu&#10;3sDkA9/L9Y+97j+L4zQ7B2snRTTmedivZqAS9enf/He9dYIvsPKLDK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fPDEAAAA2wAAAA8AAAAAAAAAAAAAAAAAmAIAAGRycy9k&#10;b3ducmV2LnhtbFBLBQYAAAAABAAEAPUAAACJAwAAAAA=&#10;" fillcolor="#7ba0cd [2420]" stroked="f"/>
                <w10:wrap anchorx="margin" anchory="page"/>
              </v:group>
            </w:pict>
          </w:r>
          <w:r>
            <w:rPr>
              <w:rFonts w:cs="Times New Roman"/>
              <w:lang w:eastAsia="tr-TR"/>
            </w:rPr>
            <w:pict>
              <v:group id="Group 257" o:spid="_x0000_s1070" style="position:absolute;left:0;text-align:left;margin-left:1347.65pt;margin-top:0;width:264.55pt;height:690.65pt;z-index:251679232;mso-position-horizontal:right;mso-position-horizontal-relative:page;mso-position-vertical:bottom;mso-position-vertical-relative:page" coordorigin="5531,1258" coordsize="5291,13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">
                <v:shape id="AutoShape 258" o:spid="_x0000_s1071" type="#_x0000_t32" style="position:absolute;left:6519;top:1258;width:4303;height:1004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FnrcMAAADbAAAADwAAAGRycy9kb3ducmV2LnhtbESPwWrDMBBE74X+g9hCbo0UH9LgWgmh&#10;kJCDodjpByzW1ja2VsZSEttfXxUKPQ4z84bJDpPtxZ1G3zrWsFkrEMSVMy3XGr6up9cdCB+QDfaO&#10;ScNMHg7756cMU+MeXNC9DLWIEPYpamhCGFIpfdWQRb92A3H0vt1oMUQ51tKM+Ihw28tEqa202HJc&#10;aHCgj4aqrrxZDd2cz0tZqM+zWiorjzZ3ySbXevUyHd9BBJrCf/ivfTEakjf4/RJ/gN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6RZ63DAAAA2wAAAA8AAAAAAAAAAAAA&#10;AAAAoQIAAGRycy9kb3ducmV2LnhtbFBLBQYAAAAABAAEAPkAAACRAwAAAAA=&#10;" strokecolor="#a7bfde [1620]"/>
                <v:group id="Group 259" o:spid="_x0000_s1072" style="position:absolute;left:5531;top:9226;width:5291;height:5845" coordorigin="5531,9226" coordsize="5291,58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Freeform 260" o:spid="_x0000_s1073" style="position:absolute;left:5531;top:9226;width:5291;height:5845;visibility:visible;mso-wrap-style:square;v-text-anchor:top" coordsize="6418,6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GWcsIA&#10;AADbAAAADwAAAGRycy9kb3ducmV2LnhtbESPwWrDMBBE74X8g9hAb7UcH0LsRgkhpJCDL3VDz4u1&#10;lk2slbFU2/n7qFDocZiZN8z+uNheTDT6zrGCTZKCIK6d7tgouH19vO1A+ICssXdMCh7k4XhYveyx&#10;0G7mT5qqYESEsC9QQRvCUEjp65Ys+sQNxNFr3GgxRDkaqUecI9z2MkvTrbTYcVxocaBzS/W9+rEK&#10;cqouXZMPt4lyZ+aNKcvdt1fqdb2c3kEEWsJ/+K991QqyHH6/xB8gD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kZZywgAAANsAAAAPAAAAAAAAAAAAAAAAAJgCAABkcnMvZG93&#10;bnJldi54bWxQSwUGAAAAAAQABAD1AAAAhwMAAAAA&#10;" path="m6418,1185r,5485l1809,6669c974,5889,,3958,1407,1987,2830,,5591,411,6418,1185xe" fillcolor="#a7bfde [1620]" stroked="f">
                    <v:path arrowok="t" o:connecttype="custom" o:connectlocs="5291,1038;5291,5845;1491,5844;1160,1741;5291,1038" o:connectangles="0,0,0,0,0"/>
                  </v:shape>
                  <v:oval id="Oval 261" o:spid="_x0000_s1074" style="position:absolute;left:6117;top:10212;width:4526;height:4258;rotation:-5819284fd;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8MH8EA&#10;AADbAAAADwAAAGRycy9kb3ducmV2LnhtbERPy2rCQBTdC/7DcIXudKIBKWkmQYJWobRg2u4vmZsH&#10;Zu6EzGjSv+8sCl0ezjvNZ9OLB42us6xgu4lAEFdWd9wo+Po8rZ9BOI+ssbdMCn7IQZ4tFykm2k58&#10;pUfpGxFC2CWooPV+SKR0VUsG3cYOxIGr7WjQBzg2Uo84hXDTy10U7aXBjkNDiwMVLVW38m4UTOdo&#10;/3YsvvXrR3yh4f5en30plXpazYcXEJ5m/y/+c1+0gjisD1/CD5DZ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JvDB/BAAAA2wAAAA8AAAAAAAAAAAAAAAAAmAIAAGRycy9kb3du&#10;cmV2LnhtbFBLBQYAAAAABAAEAPUAAACGAwAAAAA=&#10;" fillcolor="#d3dfee [820]" stroked="f" strokecolor="#a7bfde [1620]"/>
                  <v:oval id="Oval 262" o:spid="_x0000_s1075" style="position:absolute;left:6217;top:10481;width:3424;height:3221;rotation:-5819284fd;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zcIA&#10;AADbAAAADwAAAGRycy9kb3ducmV2LnhtbESPUWvCQBCE3wX/w7GCb3pJhVJSzxCE0oIIrW3fl7s1&#10;Ceb2Qm6N6b/vCYU+DjPzDbMtJ9+pkYbYBjaQrzNQxDa4lmsDX58vqydQUZAddoHJwA9FKHfz2RYL&#10;F278QeNJapUgHAs00Ij0hdbRNuQxrkNPnLxzGDxKkkOt3YC3BPedfsiyR+2x5bTQYE/7huzldPUG&#10;jtX4fjhX1xHZ2sNr20n97cWY5WKqnkEJTfIf/mu/OQObHO5f0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37/NwgAAANsAAAAPAAAAAAAAAAAAAAAAAJgCAABkcnMvZG93&#10;bnJldi54bWxQSwUGAAAAAAQABAD1AAAAhwMAAAAA&#10;" fillcolor="#7ba0cd [2420]" stroked="f" strokecolor="#a7bfde [1620]"/>
                </v:group>
                <w10:wrap anchorx="page" anchory="page"/>
              </v:group>
            </w:pict>
          </w:r>
        </w:p>
        <w:tbl>
          <w:tblPr>
            <w:tblpPr w:leftFromText="187" w:rightFromText="187" w:vertAnchor="page" w:horzAnchor="page" w:tblpX="1438" w:tblpY="12376"/>
            <w:tblW w:w="3173" w:type="pct"/>
            <w:tblLook w:val="04A0"/>
          </w:tblPr>
          <w:tblGrid>
            <w:gridCol w:w="5353"/>
          </w:tblGrid>
          <w:tr w:rsidR="0042683B" w:rsidTr="0042683B">
            <w:tc>
              <w:tcPr>
                <w:tcW w:w="5353" w:type="dxa"/>
              </w:tcPr>
              <w:p w:rsidR="0042683B" w:rsidRPr="007D48B3" w:rsidRDefault="009B735C" w:rsidP="0042683B">
                <w:pPr>
                  <w:pStyle w:val="AralkYok"/>
                  <w:rPr>
                    <w:rFonts w:asciiTheme="majorHAnsi" w:eastAsiaTheme="majorEastAsia" w:hAnsiTheme="majorHAnsi" w:cstheme="majorBidi"/>
                    <w:b/>
                    <w:bCs/>
                    <w:color w:val="31849B" w:themeColor="accent5" w:themeShade="BF"/>
                    <w:sz w:val="48"/>
                    <w:szCs w:val="48"/>
                  </w:rPr>
                </w:pPr>
                <w:sdt>
                  <w:sdtPr>
                    <w:rPr>
                      <w:rFonts w:asciiTheme="majorHAnsi" w:eastAsiaTheme="majorEastAsia" w:hAnsiTheme="majorHAnsi" w:cstheme="majorBidi"/>
                      <w:b/>
                      <w:bCs/>
                      <w:color w:val="76923C" w:themeColor="accent3" w:themeShade="BF"/>
                      <w:sz w:val="48"/>
                      <w:szCs w:val="48"/>
                    </w:rPr>
                    <w:alias w:val="Başlık"/>
                    <w:id w:val="703864190"/>
                    <w:dataBinding w:prefixMappings="xmlns:ns0='http://schemas.openxmlformats.org/package/2006/metadata/core-properties' xmlns:ns1='http://purl.org/dc/elements/1.1/'" w:xpath="/ns0:coreProperties[1]/ns1:title[1]" w:storeItemID="{6C3C8BC8-F283-45AE-878A-BAB7291924A1}"/>
                    <w:text/>
                  </w:sdtPr>
                  <w:sdtContent>
                    <w:r w:rsidR="0042683B">
                      <w:rPr>
                        <w:rFonts w:asciiTheme="majorHAnsi" w:eastAsiaTheme="majorEastAsia" w:hAnsiTheme="majorHAnsi" w:cstheme="majorBidi"/>
                        <w:b/>
                        <w:bCs/>
                        <w:color w:val="76923C" w:themeColor="accent3" w:themeShade="BF"/>
                        <w:sz w:val="48"/>
                        <w:szCs w:val="48"/>
                      </w:rPr>
                      <w:t>ŞEHİT TEĞMEN ERTUĞRUL PİLATİN İLKOKULU</w:t>
                    </w:r>
                  </w:sdtContent>
                </w:sdt>
              </w:p>
            </w:tc>
          </w:tr>
          <w:tr w:rsidR="0042683B" w:rsidTr="0042683B">
            <w:sdt>
              <w:sdtPr>
                <w:rPr>
                  <w:b/>
                  <w:color w:val="4F6228" w:themeColor="accent3" w:themeShade="80"/>
                  <w:sz w:val="28"/>
                  <w:szCs w:val="28"/>
                </w:rPr>
                <w:alias w:val="Alt Konu Başlığı"/>
                <w:id w:val="703864195"/>
                <w:dataBinding w:prefixMappings="xmlns:ns0='http://schemas.openxmlformats.org/package/2006/metadata/core-properties' xmlns:ns1='http://purl.org/dc/elements/1.1/'" w:xpath="/ns0:coreProperties[1]/ns1:subject[1]" w:storeItemID="{6C3C8BC8-F283-45AE-878A-BAB7291924A1}"/>
                <w:text/>
              </w:sdtPr>
              <w:sdtContent>
                <w:tc>
                  <w:tcPr>
                    <w:tcW w:w="5353" w:type="dxa"/>
                  </w:tcPr>
                  <w:p w:rsidR="0042683B" w:rsidRPr="007D48B3" w:rsidRDefault="0042683B" w:rsidP="0042683B">
                    <w:pPr>
                      <w:pStyle w:val="AralkYok"/>
                      <w:rPr>
                        <w:b/>
                        <w:color w:val="484329" w:themeColor="background2" w:themeShade="3F"/>
                        <w:sz w:val="28"/>
                        <w:szCs w:val="28"/>
                      </w:rPr>
                    </w:pPr>
                    <w:r>
                      <w:rPr>
                        <w:b/>
                        <w:color w:val="4F6228" w:themeColor="accent3" w:themeShade="80"/>
                        <w:sz w:val="28"/>
                        <w:szCs w:val="28"/>
                      </w:rPr>
                      <w:t>2015-</w:t>
                    </w:r>
                    <w:proofErr w:type="gramStart"/>
                    <w:r>
                      <w:rPr>
                        <w:b/>
                        <w:color w:val="4F6228" w:themeColor="accent3" w:themeShade="80"/>
                        <w:sz w:val="28"/>
                        <w:szCs w:val="28"/>
                      </w:rPr>
                      <w:t>2019  STRATEJİK</w:t>
                    </w:r>
                    <w:proofErr w:type="gramEnd"/>
                    <w:r>
                      <w:rPr>
                        <w:b/>
                        <w:color w:val="4F6228" w:themeColor="accent3" w:themeShade="80"/>
                        <w:sz w:val="28"/>
                        <w:szCs w:val="28"/>
                      </w:rPr>
                      <w:t xml:space="preserve"> PLAN</w:t>
                    </w:r>
                  </w:p>
                </w:tc>
              </w:sdtContent>
            </w:sdt>
          </w:tr>
          <w:tr w:rsidR="0042683B" w:rsidTr="0042683B">
            <w:tc>
              <w:tcPr>
                <w:tcW w:w="5353" w:type="dxa"/>
              </w:tcPr>
              <w:p w:rsidR="0042683B" w:rsidRDefault="0042683B" w:rsidP="0042683B">
                <w:pPr>
                  <w:pStyle w:val="AralkYok"/>
                  <w:rPr>
                    <w:color w:val="484329" w:themeColor="background2" w:themeShade="3F"/>
                    <w:sz w:val="28"/>
                    <w:szCs w:val="28"/>
                  </w:rPr>
                </w:pPr>
              </w:p>
            </w:tc>
          </w:tr>
          <w:tr w:rsidR="0042683B" w:rsidTr="0042683B">
            <w:tc>
              <w:tcPr>
                <w:tcW w:w="5353" w:type="dxa"/>
              </w:tcPr>
              <w:p w:rsidR="0042683B" w:rsidRDefault="0042683B" w:rsidP="0042683B">
                <w:pPr>
                  <w:pStyle w:val="AralkYok"/>
                </w:pPr>
              </w:p>
            </w:tc>
          </w:tr>
          <w:tr w:rsidR="0042683B" w:rsidTr="0042683B">
            <w:tc>
              <w:tcPr>
                <w:tcW w:w="5353" w:type="dxa"/>
              </w:tcPr>
              <w:p w:rsidR="0042683B" w:rsidRDefault="0042683B" w:rsidP="0042683B">
                <w:pPr>
                  <w:pStyle w:val="AralkYok"/>
                </w:pPr>
              </w:p>
            </w:tc>
          </w:tr>
          <w:tr w:rsidR="0042683B" w:rsidTr="0042683B">
            <w:tc>
              <w:tcPr>
                <w:tcW w:w="5353" w:type="dxa"/>
              </w:tcPr>
              <w:p w:rsidR="0042683B" w:rsidRDefault="0042683B" w:rsidP="0042683B">
                <w:pPr>
                  <w:pStyle w:val="AralkYok"/>
                  <w:rPr>
                    <w:b/>
                    <w:bCs/>
                  </w:rPr>
                </w:pPr>
              </w:p>
            </w:tc>
          </w:tr>
          <w:tr w:rsidR="0042683B" w:rsidTr="0042683B">
            <w:tc>
              <w:tcPr>
                <w:tcW w:w="5353" w:type="dxa"/>
              </w:tcPr>
              <w:p w:rsidR="0042683B" w:rsidRDefault="0042683B" w:rsidP="0042683B">
                <w:pPr>
                  <w:pStyle w:val="AralkYok"/>
                  <w:rPr>
                    <w:b/>
                    <w:bCs/>
                  </w:rPr>
                </w:pPr>
              </w:p>
            </w:tc>
          </w:tr>
          <w:tr w:rsidR="0042683B" w:rsidTr="0042683B">
            <w:tc>
              <w:tcPr>
                <w:tcW w:w="5353" w:type="dxa"/>
              </w:tcPr>
              <w:p w:rsidR="0042683B" w:rsidRDefault="0042683B" w:rsidP="00D979E5">
                <w:pPr>
                  <w:pStyle w:val="AralkYok"/>
                  <w:rPr>
                    <w:b/>
                    <w:bCs/>
                  </w:rPr>
                </w:pPr>
              </w:p>
            </w:tc>
          </w:tr>
        </w:tbl>
        <w:p w:rsidR="00F4055F" w:rsidRPr="0060702E" w:rsidRDefault="009B735C" w:rsidP="0060702E">
          <w:pPr>
            <w:spacing w:after="200" w:line="276" w:lineRule="auto"/>
            <w:ind w:firstLine="0"/>
            <w:jc w:val="left"/>
            <w:rPr>
              <w:rFonts w:cs="Times New Roman"/>
            </w:rPr>
          </w:pPr>
          <w:r>
            <w:rPr>
              <w:rFonts w:cs="Times New Roman"/>
              <w:lang w:eastAsia="tr-TR"/>
            </w:rPr>
            <w:pict>
              <v:group id="Group 268" o:spid="_x0000_s1081" style="position:absolute;margin-left:0;margin-top:0;width:464.8pt;height:380.95pt;z-index:251681280;mso-position-horizontal:left;mso-position-horizontal-relative:page;mso-position-vertical:top;mso-position-vertical-relative:page" coordorigin="15,15" coordsize="9296,7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" o:allowincell="f">
                <v:shape id="AutoShape 269" o:spid="_x0000_s1082" type="#_x0000_t32" style="position:absolute;left:15;top:15;width:7512;height:738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VuHcQAAADbAAAADwAAAGRycy9kb3ducmV2LnhtbESPQWvCQBSE7wX/w/KE3upGERuiq0ih&#10;IPRSo0iPr9lnEs2+DbtrjP31riD0OMzMN8xi1ZtGdOR8bVnBeJSAIC6srrlUsN99vqUgfEDW2Fgm&#10;BTfysFoOXhaYaXvlLXV5KEWEsM9QQRVCm0npi4oM+pFtiaN3tM5giNKVUju8Rrhp5CRJZtJgzXGh&#10;wpY+KirO+cUo+P0J0xP50+H49+3S6S3/6tbJu1Kvw349BxGoD//hZ3ujFUzG8PgSf4B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1W4dxAAAANsAAAAPAAAAAAAAAAAA&#10;AAAAAKECAABkcnMvZG93bnJldi54bWxQSwUGAAAAAAQABAD5AAAAkgMAAAAA&#10;" strokecolor="#a7bfde [1620]"/>
                <v:group id="Group 270" o:spid="_x0000_s1083" style="position:absolute;left:7095;top:5418;width:2216;height:2216" coordorigin="7907,4350" coordsize="2216,2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oval id="Oval 271" o:spid="_x0000_s1084" style="position:absolute;left:7907;top:4350;width:2216;height:22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y3mcIA&#10;AADbAAAADwAAAGRycy9kb3ducmV2LnhtbESP0WoCMRRE3wv9h3ALvtVEC9KuRrHFij5Vt37AZXPd&#10;LG5ulk101783guDjMDNnmNmid7W4UBsqzxpGQwWCuPCm4lLD4f/3/RNEiMgGa8+k4UoBFvPXlxlm&#10;xne8p0seS5EgHDLUYGNsMilDYclhGPqGOHlH3zqMSbalNC12Ce5qOVZqIh1WnBYsNvRjqTjlZ6dB&#10;kd3XB7OW3d/3rgm5Wm2Lr5PWg7d+OQURqY/P8KO9MRrGH3D/kn6An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PLeZwgAAANsAAAAPAAAAAAAAAAAAAAAAAJgCAABkcnMvZG93&#10;bnJldi54bWxQSwUGAAAAAAQABAD1AAAAhwMAAAAA&#10;" fillcolor="#a7bfde [1620]" stroked="f"/>
                  <v:oval id="Oval 272" o:spid="_x0000_s1085" style="position:absolute;left:7961;top:4684;width:1813;height:18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Sx6L4A&#10;AADbAAAADwAAAGRycy9kb3ducmV2LnhtbESPwQrCMBBE74L/EFbwIpoqolKNIorg1ar3pVnbYrOp&#10;TdTq1xtB8DjMzBtmsWpMKR5Uu8KyguEgAkGcWl1wpuB03PVnIJxH1lhaJgUvcrBatlsLjLV98oEe&#10;ic9EgLCLUUHufRVL6dKcDLqBrYiDd7G1QR9knUld4zPATSlHUTSRBgsOCzlWtMkpvSZ3o8CdN8Pd&#10;+T5NeDbG5K1vtDVpT6lup1nPQXhq/D/8a++1gtEYvl/CD5DL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lEsei+AAAA2wAAAA8AAAAAAAAAAAAAAAAAmAIAAGRycy9kb3ducmV2&#10;LnhtbFBLBQYAAAAABAAEAPUAAACDAwAAAAA=&#10;" fillcolor="#d3dfee [820]" stroked="f"/>
                  <v:oval id="Oval 273" o:spid="_x0000_s1086" style="position:absolute;left:8006;top:5027;width:1375;height:13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cZ08QA&#10;AADbAAAADwAAAGRycy9kb3ducmV2LnhtbESPQWvCQBSE74L/YXmCN92oWCR1FW0J9ODBGvH82H1N&#10;0mbfxuyqqb/eFQo9DjPzDbNcd7YWV2p95VjBZJyAINbOVFwoOObZaAHCB2SDtWNS8Ese1qt+b4mp&#10;cTf+pOshFCJC2KeooAyhSaX0uiSLfuwa4uh9udZiiLItpGnxFuG2ltMkeZEWK44LJTb0VpL+OVys&#10;gtkO34vtXZ/zfXZaJN9O61nmlRoOus0riEBd+A//tT+Mgukcnl/iD5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GdPEAAAA2wAAAA8AAAAAAAAAAAAAAAAAmAIAAGRycy9k&#10;b3ducmV2LnhtbFBLBQYAAAAABAAEAPUAAACJAwAAAAA=&#10;" fillcolor="#7ba0cd [2420]" stroked="f"/>
                </v:group>
                <w10:wrap anchorx="page" anchory="page"/>
              </v:group>
            </w:pict>
          </w:r>
          <w:r w:rsidR="001C5A7B" w:rsidRPr="007D3603">
            <w:rPr>
              <w:rFonts w:cs="Times New Roman"/>
            </w:rPr>
            <w:br w:type="page"/>
          </w:r>
        </w:p>
      </w:sdtContent>
    </w:sdt>
    <w:p w:rsidR="008B6A5B" w:rsidRPr="007D3603" w:rsidRDefault="006C0BE9" w:rsidP="006C0BE9">
      <w:pPr>
        <w:autoSpaceDE w:val="0"/>
        <w:autoSpaceDN w:val="0"/>
        <w:adjustRightInd w:val="0"/>
        <w:ind w:left="565"/>
        <w:rPr>
          <w:rFonts w:cs="Times New Roman"/>
          <w:b/>
          <w:szCs w:val="24"/>
        </w:rPr>
      </w:pPr>
      <w:r w:rsidRPr="007D3603">
        <w:rPr>
          <w:rFonts w:cs="Times New Roman"/>
          <w:b/>
          <w:szCs w:val="24"/>
        </w:rPr>
        <w:lastRenderedPageBreak/>
        <w:t xml:space="preserve">                                 </w:t>
      </w:r>
      <w:r w:rsidR="008B6A5B" w:rsidRPr="007D3603">
        <w:rPr>
          <w:rFonts w:cs="Times New Roman"/>
          <w:b/>
          <w:szCs w:val="24"/>
        </w:rPr>
        <w:t>T.C.</w:t>
      </w:r>
    </w:p>
    <w:p w:rsidR="008B6A5B" w:rsidRPr="007D3603" w:rsidRDefault="006C0BE9" w:rsidP="006C0BE9">
      <w:pPr>
        <w:ind w:left="565"/>
        <w:rPr>
          <w:rFonts w:cs="Times New Roman"/>
          <w:b/>
          <w:szCs w:val="24"/>
        </w:rPr>
      </w:pPr>
      <w:r w:rsidRPr="007D3603">
        <w:rPr>
          <w:rFonts w:cs="Times New Roman"/>
          <w:b/>
          <w:szCs w:val="24"/>
        </w:rPr>
        <w:t xml:space="preserve">              </w:t>
      </w:r>
      <w:r w:rsidR="00385688" w:rsidRPr="007D3603">
        <w:rPr>
          <w:rFonts w:cs="Times New Roman"/>
          <w:b/>
          <w:szCs w:val="24"/>
        </w:rPr>
        <w:t>MAMAK KAYMAKAMLIĞI</w:t>
      </w:r>
    </w:p>
    <w:p w:rsidR="008B6A5B" w:rsidRPr="007D3603" w:rsidRDefault="0060702E" w:rsidP="0060702E">
      <w:pPr>
        <w:ind w:firstLine="0"/>
        <w:rPr>
          <w:rFonts w:cs="Times New Roman"/>
          <w:b/>
          <w:szCs w:val="24"/>
        </w:rPr>
      </w:pPr>
      <w:r>
        <w:rPr>
          <w:rFonts w:cs="Times New Roman"/>
          <w:b/>
          <w:szCs w:val="24"/>
        </w:rPr>
        <w:t xml:space="preserve">                     Şehit Teğmen Ertuğrul Pilatin İlkokulu</w:t>
      </w:r>
      <w:r w:rsidR="008B6A5B" w:rsidRPr="007D3603">
        <w:rPr>
          <w:rFonts w:cs="Times New Roman"/>
          <w:b/>
          <w:szCs w:val="24"/>
        </w:rPr>
        <w:t xml:space="preserve"> </w:t>
      </w:r>
      <w:r w:rsidR="00EC528D" w:rsidRPr="007D3603">
        <w:rPr>
          <w:rFonts w:cs="Times New Roman"/>
          <w:b/>
          <w:szCs w:val="24"/>
        </w:rPr>
        <w:t>Müdürlüğü</w:t>
      </w:r>
    </w:p>
    <w:p w:rsidR="008B6A5B" w:rsidRPr="007D3603" w:rsidRDefault="008B6A5B" w:rsidP="008B6A5B">
      <w:pPr>
        <w:rPr>
          <w:rFonts w:cs="Times New Roman"/>
          <w:b/>
        </w:rPr>
      </w:pPr>
    </w:p>
    <w:p w:rsidR="008B6A5B" w:rsidRPr="007D3603" w:rsidRDefault="008B6A5B" w:rsidP="00EC528D">
      <w:pPr>
        <w:tabs>
          <w:tab w:val="left" w:pos="8214"/>
        </w:tabs>
        <w:ind w:firstLine="0"/>
        <w:rPr>
          <w:rFonts w:cs="Times New Roman"/>
          <w:b/>
        </w:rPr>
      </w:pPr>
    </w:p>
    <w:p w:rsidR="007D48B3" w:rsidRPr="007D3603" w:rsidRDefault="0060702E" w:rsidP="00EC528D">
      <w:pPr>
        <w:tabs>
          <w:tab w:val="left" w:pos="8214"/>
        </w:tabs>
        <w:ind w:firstLine="0"/>
        <w:rPr>
          <w:rFonts w:cs="Times New Roman"/>
          <w:b/>
        </w:rPr>
      </w:pPr>
      <w:r>
        <w:rPr>
          <w:rFonts w:ascii="Arial" w:hAnsi="Arial" w:cs="Arial"/>
          <w:color w:val="777777"/>
          <w:sz w:val="20"/>
          <w:szCs w:val="20"/>
          <w:lang w:eastAsia="tr-TR"/>
        </w:rPr>
        <w:drawing>
          <wp:inline distT="0" distB="0" distL="0" distR="0">
            <wp:extent cx="5219700" cy="3914775"/>
            <wp:effectExtent l="19050" t="0" r="0" b="0"/>
            <wp:docPr id="1" name="Resim 1" descr="IMG_2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2203"/>
                    <pic:cNvPicPr>
                      <a:picLocks noChangeAspect="1" noChangeArrowheads="1"/>
                    </pic:cNvPicPr>
                  </pic:nvPicPr>
                  <pic:blipFill>
                    <a:blip r:embed="rId8" cstate="print"/>
                    <a:srcRect/>
                    <a:stretch>
                      <a:fillRect/>
                    </a:stretch>
                  </pic:blipFill>
                  <pic:spPr bwMode="auto">
                    <a:xfrm>
                      <a:off x="0" y="0"/>
                      <a:ext cx="5219700" cy="3914775"/>
                    </a:xfrm>
                    <a:prstGeom prst="rect">
                      <a:avLst/>
                    </a:prstGeom>
                    <a:noFill/>
                    <a:ln w="9525">
                      <a:noFill/>
                      <a:miter lim="800000"/>
                      <a:headEnd/>
                      <a:tailEnd/>
                    </a:ln>
                  </pic:spPr>
                </pic:pic>
              </a:graphicData>
            </a:graphic>
          </wp:inline>
        </w:drawing>
      </w:r>
    </w:p>
    <w:p w:rsidR="007D48B3" w:rsidRPr="007D3603" w:rsidRDefault="007D48B3" w:rsidP="00EC528D">
      <w:pPr>
        <w:tabs>
          <w:tab w:val="left" w:pos="8214"/>
        </w:tabs>
        <w:ind w:firstLine="0"/>
        <w:rPr>
          <w:rFonts w:cs="Times New Roman"/>
          <w:b/>
        </w:rPr>
      </w:pPr>
    </w:p>
    <w:p w:rsidR="007D48B3" w:rsidRPr="007D3603" w:rsidRDefault="007D48B3" w:rsidP="00EC528D">
      <w:pPr>
        <w:tabs>
          <w:tab w:val="left" w:pos="8214"/>
        </w:tabs>
        <w:ind w:firstLine="0"/>
        <w:rPr>
          <w:rFonts w:cs="Times New Roman"/>
          <w:b/>
        </w:rPr>
      </w:pPr>
    </w:p>
    <w:p w:rsidR="00385688" w:rsidRPr="0060702E" w:rsidRDefault="00385688" w:rsidP="00EC528D">
      <w:pPr>
        <w:ind w:firstLine="0"/>
        <w:rPr>
          <w:rFonts w:cs="Times New Roman"/>
          <w:b/>
          <w:sz w:val="36"/>
          <w:szCs w:val="36"/>
        </w:rPr>
      </w:pPr>
    </w:p>
    <w:p w:rsidR="00EC528D" w:rsidRPr="007D3603" w:rsidRDefault="00EC528D" w:rsidP="00EC528D">
      <w:pPr>
        <w:ind w:firstLine="0"/>
        <w:rPr>
          <w:rFonts w:cs="Times New Roman"/>
          <w:b/>
          <w:sz w:val="36"/>
          <w:szCs w:val="36"/>
        </w:rPr>
      </w:pPr>
    </w:p>
    <w:p w:rsidR="002352F7" w:rsidRPr="002352F7" w:rsidRDefault="006C0BE9" w:rsidP="002352F7">
      <w:pPr>
        <w:rPr>
          <w:rFonts w:cs="Times New Roman"/>
          <w:b/>
          <w:sz w:val="36"/>
          <w:szCs w:val="36"/>
        </w:rPr>
      </w:pPr>
      <w:r w:rsidRPr="007D3603">
        <w:rPr>
          <w:rFonts w:cs="Times New Roman"/>
          <w:b/>
          <w:sz w:val="36"/>
          <w:szCs w:val="36"/>
        </w:rPr>
        <w:t xml:space="preserve">    </w:t>
      </w:r>
      <w:r w:rsidR="008B6B5B" w:rsidRPr="007D3603">
        <w:rPr>
          <w:rFonts w:cs="Times New Roman"/>
          <w:b/>
          <w:sz w:val="36"/>
          <w:szCs w:val="36"/>
        </w:rPr>
        <w:t xml:space="preserve">   </w:t>
      </w:r>
      <w:r w:rsidR="008B6A5B" w:rsidRPr="007D3603">
        <w:rPr>
          <w:rFonts w:cs="Times New Roman"/>
          <w:b/>
          <w:sz w:val="36"/>
          <w:szCs w:val="36"/>
        </w:rPr>
        <w:t xml:space="preserve">2015-2019 </w:t>
      </w:r>
      <w:r w:rsidR="00AF44F4" w:rsidRPr="007D3603">
        <w:rPr>
          <w:rFonts w:cs="Times New Roman"/>
          <w:b/>
          <w:sz w:val="36"/>
          <w:szCs w:val="36"/>
        </w:rPr>
        <w:t>STRATEJİK PLANI</w:t>
      </w:r>
    </w:p>
    <w:p w:rsidR="002352F7" w:rsidRDefault="002352F7" w:rsidP="00A93A25">
      <w:pPr>
        <w:rPr>
          <w:rFonts w:cs="Times New Roman"/>
          <w:szCs w:val="24"/>
        </w:rPr>
      </w:pPr>
    </w:p>
    <w:p w:rsidR="002352F7" w:rsidRDefault="002352F7" w:rsidP="00A93A25">
      <w:pPr>
        <w:rPr>
          <w:rFonts w:cs="Times New Roman"/>
          <w:szCs w:val="24"/>
        </w:rPr>
      </w:pPr>
    </w:p>
    <w:p w:rsidR="002352F7" w:rsidRDefault="002352F7" w:rsidP="00A93A25">
      <w:pPr>
        <w:rPr>
          <w:rFonts w:cs="Times New Roman"/>
          <w:szCs w:val="24"/>
        </w:rPr>
      </w:pPr>
    </w:p>
    <w:p w:rsidR="002352F7" w:rsidRDefault="002352F7" w:rsidP="00A93A25">
      <w:pPr>
        <w:rPr>
          <w:lang w:eastAsia="tr-TR"/>
        </w:rPr>
      </w:pPr>
    </w:p>
    <w:p w:rsidR="002352F7" w:rsidRDefault="002352F7" w:rsidP="00A93A25">
      <w:pPr>
        <w:rPr>
          <w:lang w:eastAsia="tr-TR"/>
        </w:rPr>
      </w:pPr>
    </w:p>
    <w:p w:rsidR="002352F7" w:rsidRDefault="002352F7" w:rsidP="0060702E">
      <w:pPr>
        <w:ind w:firstLine="0"/>
        <w:rPr>
          <w:lang w:eastAsia="tr-TR"/>
        </w:rPr>
      </w:pPr>
    </w:p>
    <w:p w:rsidR="00046727" w:rsidRDefault="009E6624" w:rsidP="002352F7">
      <w:pPr>
        <w:ind w:firstLine="0"/>
        <w:rPr>
          <w:lang w:eastAsia="tr-TR"/>
        </w:rPr>
      </w:pPr>
      <w:r w:rsidRPr="009E6624">
        <w:rPr>
          <w:lang w:eastAsia="tr-TR"/>
        </w:rPr>
        <w:lastRenderedPageBreak/>
        <w:drawing>
          <wp:inline distT="0" distB="0" distL="0" distR="0">
            <wp:extent cx="5219700" cy="7133274"/>
            <wp:effectExtent l="19050" t="0" r="0" b="0"/>
            <wp:docPr id="3"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pic:cNvPicPr>
                      <a:picLocks noChangeAspect="1" noChangeArrowheads="1"/>
                    </pic:cNvPicPr>
                  </pic:nvPicPr>
                  <pic:blipFill>
                    <a:blip r:embed="rId9" cstate="print"/>
                    <a:srcRect/>
                    <a:stretch>
                      <a:fillRect/>
                    </a:stretch>
                  </pic:blipFill>
                  <pic:spPr bwMode="auto">
                    <a:xfrm>
                      <a:off x="0" y="0"/>
                      <a:ext cx="5219700" cy="7133274"/>
                    </a:xfrm>
                    <a:prstGeom prst="rect">
                      <a:avLst/>
                    </a:prstGeom>
                    <a:noFill/>
                    <a:ln w="9525">
                      <a:noFill/>
                      <a:miter lim="800000"/>
                      <a:headEnd/>
                      <a:tailEnd/>
                    </a:ln>
                  </pic:spPr>
                </pic:pic>
              </a:graphicData>
            </a:graphic>
          </wp:inline>
        </w:drawing>
      </w:r>
    </w:p>
    <w:p w:rsidR="009E6624" w:rsidRDefault="009E6624" w:rsidP="00A93A25">
      <w:pPr>
        <w:ind w:firstLine="0"/>
        <w:rPr>
          <w:rFonts w:cs="Times New Roman"/>
          <w:szCs w:val="24"/>
        </w:rPr>
      </w:pPr>
    </w:p>
    <w:p w:rsidR="009E6624" w:rsidRDefault="009E6624" w:rsidP="00A93A25">
      <w:pPr>
        <w:ind w:firstLine="0"/>
        <w:rPr>
          <w:rFonts w:cs="Times New Roman"/>
          <w:szCs w:val="24"/>
        </w:rPr>
      </w:pPr>
    </w:p>
    <w:p w:rsidR="009E6624" w:rsidRDefault="009E6624" w:rsidP="00A93A25">
      <w:pPr>
        <w:ind w:firstLine="0"/>
        <w:rPr>
          <w:rFonts w:cs="Times New Roman"/>
          <w:szCs w:val="24"/>
        </w:rPr>
      </w:pPr>
    </w:p>
    <w:p w:rsidR="009E6624" w:rsidRDefault="009E6624" w:rsidP="00A93A25">
      <w:pPr>
        <w:ind w:firstLine="0"/>
        <w:rPr>
          <w:rFonts w:cs="Times New Roman"/>
          <w:szCs w:val="24"/>
        </w:rPr>
      </w:pPr>
    </w:p>
    <w:p w:rsidR="009E6624" w:rsidRDefault="009E6624" w:rsidP="00A93A25">
      <w:pPr>
        <w:ind w:firstLine="0"/>
        <w:rPr>
          <w:rFonts w:cs="Times New Roman"/>
          <w:szCs w:val="24"/>
        </w:rPr>
      </w:pPr>
    </w:p>
    <w:p w:rsidR="00D40A8F" w:rsidRPr="007D3603" w:rsidRDefault="002352F7" w:rsidP="00A93A25">
      <w:pPr>
        <w:ind w:firstLine="0"/>
        <w:rPr>
          <w:rFonts w:cs="Times New Roman"/>
          <w:szCs w:val="24"/>
        </w:rPr>
      </w:pPr>
      <w:r w:rsidRPr="007D3603">
        <w:rPr>
          <w:rFonts w:cs="Times New Roman"/>
          <w:szCs w:val="24"/>
          <w:lang w:eastAsia="tr-TR"/>
        </w:rPr>
        <w:lastRenderedPageBreak/>
        <w:drawing>
          <wp:anchor distT="0" distB="0" distL="114300" distR="114300" simplePos="0" relativeHeight="251676160" behindDoc="0" locked="0" layoutInCell="1" allowOverlap="1">
            <wp:simplePos x="0" y="0"/>
            <wp:positionH relativeFrom="margin">
              <wp:posOffset>-171450</wp:posOffset>
            </wp:positionH>
            <wp:positionV relativeFrom="paragraph">
              <wp:posOffset>262255</wp:posOffset>
            </wp:positionV>
            <wp:extent cx="5284470" cy="8813622"/>
            <wp:effectExtent l="0" t="0" r="0" b="6985"/>
            <wp:wrapNone/>
            <wp:docPr id="8" name="Resim 8" descr="istiklal_mar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istiklal_marsi"/>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84470" cy="8813622"/>
                    </a:xfrm>
                    <a:prstGeom prst="rect">
                      <a:avLst/>
                    </a:prstGeom>
                    <a:noFill/>
                    <a:ln>
                      <a:noFill/>
                    </a:ln>
                  </pic:spPr>
                </pic:pic>
              </a:graphicData>
            </a:graphic>
          </wp:anchor>
        </w:drawing>
      </w:r>
    </w:p>
    <w:p w:rsidR="00D40A8F" w:rsidRPr="007D3603" w:rsidRDefault="00D40A8F" w:rsidP="00A93A25">
      <w:pPr>
        <w:ind w:firstLine="0"/>
        <w:rPr>
          <w:rFonts w:cs="Times New Roman"/>
          <w:szCs w:val="24"/>
        </w:rPr>
      </w:pPr>
    </w:p>
    <w:p w:rsidR="00D40A8F" w:rsidRPr="007D3603" w:rsidRDefault="00D40A8F" w:rsidP="00A93A25">
      <w:pPr>
        <w:ind w:firstLine="0"/>
        <w:rPr>
          <w:rFonts w:cs="Times New Roman"/>
          <w:szCs w:val="24"/>
        </w:rPr>
      </w:pPr>
    </w:p>
    <w:p w:rsidR="00D40A8F" w:rsidRPr="007D3603" w:rsidRDefault="00D40A8F" w:rsidP="00A93A25">
      <w:pPr>
        <w:ind w:firstLine="0"/>
        <w:rPr>
          <w:rFonts w:cs="Times New Roman"/>
          <w:szCs w:val="24"/>
        </w:rPr>
      </w:pPr>
    </w:p>
    <w:p w:rsidR="00D40A8F" w:rsidRPr="007D3603" w:rsidRDefault="00D40A8F" w:rsidP="00A93A25">
      <w:pPr>
        <w:ind w:firstLine="0"/>
        <w:rPr>
          <w:rFonts w:cs="Times New Roman"/>
          <w:szCs w:val="24"/>
        </w:rPr>
      </w:pPr>
    </w:p>
    <w:p w:rsidR="008C6580" w:rsidRPr="007D3603" w:rsidRDefault="008C6580" w:rsidP="00A93A25">
      <w:pPr>
        <w:ind w:firstLine="0"/>
        <w:rPr>
          <w:rFonts w:cs="Times New Roman"/>
          <w:szCs w:val="24"/>
        </w:rPr>
      </w:pPr>
    </w:p>
    <w:p w:rsidR="008C6580" w:rsidRPr="007D3603" w:rsidRDefault="008C6580" w:rsidP="00A93A25">
      <w:pPr>
        <w:ind w:firstLine="0"/>
        <w:rPr>
          <w:rFonts w:cs="Times New Roman"/>
          <w:szCs w:val="24"/>
        </w:rPr>
      </w:pPr>
    </w:p>
    <w:p w:rsidR="008C6580" w:rsidRPr="007D3603" w:rsidRDefault="008C6580" w:rsidP="00A93A25">
      <w:pPr>
        <w:ind w:firstLine="0"/>
        <w:rPr>
          <w:rFonts w:cs="Times New Roman"/>
          <w:szCs w:val="24"/>
        </w:rPr>
      </w:pPr>
    </w:p>
    <w:p w:rsidR="00D40A8F" w:rsidRPr="007D3603" w:rsidRDefault="00D40A8F" w:rsidP="00A93A25">
      <w:pPr>
        <w:ind w:firstLine="0"/>
        <w:rPr>
          <w:rFonts w:cs="Times New Roman"/>
          <w:szCs w:val="24"/>
        </w:rPr>
      </w:pPr>
    </w:p>
    <w:p w:rsidR="00D40A8F" w:rsidRPr="007D3603" w:rsidRDefault="00D40A8F" w:rsidP="00A93A25">
      <w:pPr>
        <w:ind w:firstLine="0"/>
        <w:rPr>
          <w:rFonts w:cs="Times New Roman"/>
          <w:szCs w:val="24"/>
        </w:rPr>
      </w:pPr>
    </w:p>
    <w:p w:rsidR="00D40A8F" w:rsidRPr="007D3603" w:rsidRDefault="00D40A8F" w:rsidP="00A93A25">
      <w:pPr>
        <w:ind w:firstLine="0"/>
        <w:rPr>
          <w:rFonts w:cs="Times New Roman"/>
          <w:szCs w:val="24"/>
        </w:rPr>
      </w:pPr>
    </w:p>
    <w:p w:rsidR="00D40A8F" w:rsidRPr="007D3603" w:rsidRDefault="00D40A8F" w:rsidP="00A93A25">
      <w:pPr>
        <w:ind w:firstLine="0"/>
        <w:rPr>
          <w:rFonts w:cs="Times New Roman"/>
          <w:szCs w:val="24"/>
        </w:rPr>
      </w:pPr>
    </w:p>
    <w:p w:rsidR="00D40A8F" w:rsidRPr="007D3603" w:rsidRDefault="00D40A8F" w:rsidP="00A93A25">
      <w:pPr>
        <w:ind w:firstLine="0"/>
        <w:rPr>
          <w:rFonts w:cs="Times New Roman"/>
          <w:szCs w:val="24"/>
        </w:rPr>
      </w:pPr>
    </w:p>
    <w:p w:rsidR="008C6580" w:rsidRPr="007D3603" w:rsidRDefault="008C6580" w:rsidP="00A93A25">
      <w:pPr>
        <w:ind w:firstLine="0"/>
        <w:rPr>
          <w:rFonts w:cs="Times New Roman"/>
        </w:rPr>
      </w:pPr>
    </w:p>
    <w:p w:rsidR="008C6580" w:rsidRPr="007D3603" w:rsidRDefault="008C6580" w:rsidP="00A93A25">
      <w:pPr>
        <w:ind w:firstLine="0"/>
        <w:rPr>
          <w:rFonts w:cs="Times New Roman"/>
        </w:rPr>
      </w:pPr>
    </w:p>
    <w:p w:rsidR="00D40A8F" w:rsidRPr="007D3603" w:rsidRDefault="00D40A8F" w:rsidP="00A93A25">
      <w:pPr>
        <w:ind w:firstLine="0"/>
        <w:rPr>
          <w:rFonts w:cs="Times New Roman"/>
        </w:rPr>
      </w:pPr>
    </w:p>
    <w:p w:rsidR="00D40A8F" w:rsidRPr="007D3603" w:rsidRDefault="00D40A8F" w:rsidP="00A93A25">
      <w:pPr>
        <w:ind w:firstLine="0"/>
        <w:rPr>
          <w:rFonts w:cs="Times New Roman"/>
        </w:rPr>
      </w:pPr>
    </w:p>
    <w:p w:rsidR="00D40A8F" w:rsidRPr="007D3603" w:rsidRDefault="00D40A8F" w:rsidP="00A93A25">
      <w:pPr>
        <w:ind w:firstLine="0"/>
        <w:rPr>
          <w:rFonts w:cs="Times New Roman"/>
        </w:rPr>
      </w:pPr>
    </w:p>
    <w:p w:rsidR="00D40A8F" w:rsidRPr="007D3603" w:rsidRDefault="00D40A8F" w:rsidP="00A93A25">
      <w:pPr>
        <w:ind w:firstLine="0"/>
        <w:rPr>
          <w:rFonts w:cs="Times New Roman"/>
        </w:rPr>
      </w:pPr>
    </w:p>
    <w:p w:rsidR="00D40A8F" w:rsidRPr="007D3603" w:rsidRDefault="00D40A8F" w:rsidP="00A93A25">
      <w:pPr>
        <w:ind w:firstLine="0"/>
        <w:rPr>
          <w:rFonts w:cs="Times New Roman"/>
        </w:rPr>
      </w:pPr>
    </w:p>
    <w:p w:rsidR="00D40A8F" w:rsidRPr="007D3603" w:rsidRDefault="00D40A8F" w:rsidP="00A93A25">
      <w:pPr>
        <w:ind w:firstLine="0"/>
        <w:rPr>
          <w:rFonts w:cs="Times New Roman"/>
        </w:rPr>
      </w:pPr>
      <w:r w:rsidRPr="007D3603">
        <w:rPr>
          <w:rFonts w:cs="Times New Roman"/>
          <w:color w:val="000000"/>
          <w:sz w:val="20"/>
          <w:szCs w:val="20"/>
          <w:lang w:eastAsia="tr-TR"/>
        </w:rPr>
        <w:lastRenderedPageBreak/>
        <w:drawing>
          <wp:inline distT="0" distB="0" distL="0" distR="0">
            <wp:extent cx="5219700" cy="7930097"/>
            <wp:effectExtent l="0" t="0" r="0" b="0"/>
            <wp:docPr id="9" name="Resim 9" descr="genclige_hita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nclige_hitabe"/>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19700" cy="7930097"/>
                    </a:xfrm>
                    <a:prstGeom prst="rect">
                      <a:avLst/>
                    </a:prstGeom>
                    <a:noFill/>
                    <a:ln>
                      <a:noFill/>
                    </a:ln>
                  </pic:spPr>
                </pic:pic>
              </a:graphicData>
            </a:graphic>
          </wp:inline>
        </w:drawing>
      </w:r>
    </w:p>
    <w:p w:rsidR="00D40A8F" w:rsidRPr="007D3603" w:rsidRDefault="00D40A8F" w:rsidP="00A93A25">
      <w:pPr>
        <w:ind w:firstLine="0"/>
        <w:rPr>
          <w:rFonts w:cs="Times New Roman"/>
        </w:rPr>
      </w:pPr>
    </w:p>
    <w:p w:rsidR="008C6580" w:rsidRPr="007D3603" w:rsidRDefault="008C6580" w:rsidP="00477142">
      <w:pPr>
        <w:rPr>
          <w:rFonts w:cs="Times New Roman"/>
          <w:szCs w:val="24"/>
        </w:rPr>
      </w:pPr>
    </w:p>
    <w:p w:rsidR="00477142" w:rsidRPr="007D3603" w:rsidRDefault="008C6580" w:rsidP="00477142">
      <w:pPr>
        <w:pStyle w:val="Balk1"/>
        <w:spacing w:before="0"/>
        <w:ind w:firstLine="0"/>
        <w:rPr>
          <w:rFonts w:ascii="Times New Roman" w:hAnsi="Times New Roman" w:cs="Times New Roman"/>
          <w:szCs w:val="24"/>
        </w:rPr>
      </w:pPr>
      <w:r w:rsidRPr="007D3603">
        <w:rPr>
          <w:rFonts w:ascii="Times New Roman" w:hAnsi="Times New Roman" w:cs="Times New Roman"/>
          <w:szCs w:val="24"/>
        </w:rPr>
        <w:lastRenderedPageBreak/>
        <w:t xml:space="preserve">      </w:t>
      </w:r>
    </w:p>
    <w:p w:rsidR="008C6580" w:rsidRPr="007D3603" w:rsidRDefault="008C6580" w:rsidP="00477142">
      <w:pPr>
        <w:pStyle w:val="Balk1"/>
        <w:spacing w:before="0"/>
        <w:ind w:firstLine="0"/>
        <w:rPr>
          <w:rFonts w:ascii="Times New Roman" w:hAnsi="Times New Roman" w:cs="Times New Roman"/>
          <w:b w:val="0"/>
          <w:bCs w:val="0"/>
          <w:szCs w:val="24"/>
        </w:rPr>
      </w:pPr>
      <w:r w:rsidRPr="007D3603">
        <w:rPr>
          <w:rFonts w:ascii="Times New Roman" w:hAnsi="Times New Roman" w:cs="Times New Roman"/>
          <w:szCs w:val="24"/>
        </w:rPr>
        <w:t xml:space="preserve">      </w:t>
      </w:r>
      <w:bookmarkStart w:id="0" w:name="_Toc425103869"/>
      <w:r w:rsidRPr="007D3603">
        <w:rPr>
          <w:rFonts w:ascii="Times New Roman" w:hAnsi="Times New Roman" w:cs="Times New Roman"/>
          <w:b w:val="0"/>
          <w:bCs w:val="0"/>
          <w:szCs w:val="24"/>
        </w:rPr>
        <w:t>SUNUŞ</w:t>
      </w:r>
      <w:bookmarkEnd w:id="0"/>
    </w:p>
    <w:p w:rsidR="008C6580" w:rsidRPr="007D3603" w:rsidRDefault="008C6580" w:rsidP="00726319">
      <w:pPr>
        <w:rPr>
          <w:rFonts w:cs="Times New Roman"/>
          <w:bCs/>
          <w:szCs w:val="24"/>
        </w:rPr>
      </w:pPr>
      <w:r w:rsidRPr="007D3603">
        <w:rPr>
          <w:rFonts w:cs="Times New Roman"/>
          <w:szCs w:val="24"/>
        </w:rPr>
        <w:tab/>
      </w:r>
    </w:p>
    <w:p w:rsidR="008C6580" w:rsidRPr="007D3603" w:rsidRDefault="008C6580" w:rsidP="00A93A25">
      <w:pPr>
        <w:ind w:firstLine="0"/>
        <w:rPr>
          <w:rFonts w:cs="Times New Roman"/>
        </w:rPr>
      </w:pPr>
    </w:p>
    <w:p w:rsidR="00261B8A" w:rsidRPr="007D3603" w:rsidRDefault="00261B8A" w:rsidP="00A93A25">
      <w:pPr>
        <w:ind w:firstLine="0"/>
        <w:rPr>
          <w:rFonts w:cs="Times New Roman"/>
        </w:rPr>
      </w:pPr>
    </w:p>
    <w:p w:rsidR="007207CF" w:rsidRPr="007D3603" w:rsidRDefault="00726319" w:rsidP="007207CF">
      <w:pPr>
        <w:rPr>
          <w:rFonts w:cs="Times New Roman"/>
          <w:szCs w:val="24"/>
          <w:lang w:eastAsia="tr-TR"/>
        </w:rPr>
      </w:pPr>
      <w:r>
        <w:rPr>
          <w:rFonts w:cs="Times New Roman"/>
          <w:szCs w:val="24"/>
          <w:lang w:eastAsia="tr-TR"/>
        </w:rPr>
        <w:drawing>
          <wp:inline distT="0" distB="0" distL="0" distR="0">
            <wp:extent cx="5219700" cy="3923592"/>
            <wp:effectExtent l="19050" t="0" r="0" b="0"/>
            <wp:docPr id="4" name="Resim 4" descr="IMG_2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2213"/>
                    <pic:cNvPicPr>
                      <a:picLocks noChangeAspect="1" noChangeArrowheads="1"/>
                    </pic:cNvPicPr>
                  </pic:nvPicPr>
                  <pic:blipFill>
                    <a:blip r:embed="rId12" cstate="print"/>
                    <a:srcRect/>
                    <a:stretch>
                      <a:fillRect/>
                    </a:stretch>
                  </pic:blipFill>
                  <pic:spPr bwMode="auto">
                    <a:xfrm>
                      <a:off x="0" y="0"/>
                      <a:ext cx="5219700" cy="3923592"/>
                    </a:xfrm>
                    <a:prstGeom prst="rect">
                      <a:avLst/>
                    </a:prstGeom>
                    <a:noFill/>
                    <a:ln w="9525">
                      <a:noFill/>
                      <a:miter lim="800000"/>
                      <a:headEnd/>
                      <a:tailEnd/>
                    </a:ln>
                  </pic:spPr>
                </pic:pic>
              </a:graphicData>
            </a:graphic>
          </wp:inline>
        </w:drawing>
      </w:r>
    </w:p>
    <w:p w:rsidR="007207CF" w:rsidRPr="007D3603" w:rsidRDefault="007207CF" w:rsidP="007207CF">
      <w:pPr>
        <w:rPr>
          <w:rFonts w:cs="Times New Roman"/>
          <w:szCs w:val="24"/>
          <w:lang w:eastAsia="tr-TR"/>
        </w:rPr>
      </w:pPr>
    </w:p>
    <w:p w:rsidR="007207CF" w:rsidRPr="007D3603" w:rsidRDefault="007207CF" w:rsidP="007207CF">
      <w:pPr>
        <w:rPr>
          <w:rFonts w:cs="Times New Roman"/>
          <w:szCs w:val="24"/>
        </w:rPr>
      </w:pPr>
    </w:p>
    <w:p w:rsidR="007207CF" w:rsidRPr="007D3603" w:rsidRDefault="007207CF" w:rsidP="007207CF">
      <w:pPr>
        <w:pStyle w:val="Balk1"/>
        <w:rPr>
          <w:rFonts w:ascii="Times New Roman" w:eastAsiaTheme="minorHAnsi" w:hAnsi="Times New Roman" w:cs="Times New Roman"/>
        </w:rPr>
      </w:pPr>
      <w:r w:rsidRPr="007D3603">
        <w:rPr>
          <w:rFonts w:ascii="Times New Roman" w:hAnsi="Times New Roman" w:cs="Times New Roman"/>
        </w:rPr>
        <w:t xml:space="preserve">            </w:t>
      </w:r>
    </w:p>
    <w:p w:rsidR="00726319" w:rsidRPr="00BD68C8" w:rsidRDefault="00726319" w:rsidP="00726319">
      <w:pPr>
        <w:ind w:firstLine="708"/>
        <w:rPr>
          <w:rFonts w:cs="Times New Roman"/>
          <w:szCs w:val="24"/>
        </w:rPr>
      </w:pPr>
      <w:r w:rsidRPr="00BD68C8">
        <w:rPr>
          <w:rFonts w:cs="Times New Roman"/>
          <w:szCs w:val="24"/>
        </w:rPr>
        <w:t>Sürekli değişen ve gelişen günümüz dünyasında okullar, bilginin öğrenildiği ve toplumlara yön verilmeye çalışılan kurumların başında gelmektedir. Bu bilinçle, Şehit Teğmen Ertuğrul Pilatin İlkokulu idari hizmetlerde, kalite düzeyinin iyileştirilmesi ve sistematik bir şekilde devam ettirilmesi için, çağdaş yönetim ilkelerini uygulayarak</w:t>
      </w:r>
      <w:r w:rsidRPr="00BD68C8">
        <w:rPr>
          <w:rFonts w:cs="Times New Roman"/>
          <w:bCs/>
          <w:szCs w:val="24"/>
        </w:rPr>
        <w:t xml:space="preserve"> bölgemizde eğitim, öğretimin geliştirilmesinde çok önemli bir işlevi üstlenmektedir. </w:t>
      </w:r>
    </w:p>
    <w:p w:rsidR="00726319" w:rsidRPr="00BD68C8" w:rsidRDefault="00726319" w:rsidP="00726319">
      <w:pPr>
        <w:ind w:firstLine="708"/>
        <w:rPr>
          <w:rFonts w:cs="Times New Roman"/>
          <w:bCs/>
          <w:szCs w:val="24"/>
        </w:rPr>
      </w:pPr>
      <w:r w:rsidRPr="00BD68C8">
        <w:rPr>
          <w:rFonts w:cs="Times New Roman"/>
          <w:bCs/>
          <w:szCs w:val="24"/>
        </w:rPr>
        <w:lastRenderedPageBreak/>
        <w:t>Okulumuzun,  işlevini en yüksek performansla gerçekleştirmesinin yolunun da, hem kendi kurumsal yapısını güçlendirmesinden, hem de üreteceği kaliteli bilgiyle, geleceğe güvenle bakan evrensel değerlerle donatılmış, rekabet edebilen, araştıran, sorgulayan,   toplumsal değerlere duyarlı, kültür ve sanat bilinci gelişmiş bireyler yetiştirmesinden geçeceği kaçınılmaz bir gerçektir. Bunun için eğitim-öğretim, araştırma ve kamu hizmeti sorumluluklarını göz önünde bulundurarak evrensel değerlerle buluşacak kaliteyi yakalaması bir zorunluluktur.</w:t>
      </w:r>
    </w:p>
    <w:p w:rsidR="00726319" w:rsidRPr="00BD68C8" w:rsidRDefault="00726319" w:rsidP="00726319">
      <w:pPr>
        <w:ind w:firstLine="708"/>
        <w:rPr>
          <w:rFonts w:cs="Times New Roman"/>
          <w:szCs w:val="24"/>
        </w:rPr>
      </w:pPr>
      <w:r w:rsidRPr="00BD68C8">
        <w:rPr>
          <w:rFonts w:cs="Times New Roman"/>
          <w:szCs w:val="24"/>
        </w:rPr>
        <w:t>Stratejik plan ile; çevre analizini de kapsayacak şekilde, okulumuzun idari anlamda durumu belirlenerek 2015-2019 yıllarına ait misyon, vizyon, stratejik amaç ve hedeflerinin ele alındığı bir gelecek projeksiyonu çizilmiştir. Planın hazırlanmasında emeği geçen personelimize ve ilgili birimlerimize, planın uygulama aşamasında kaliteli ve doğru bilginin üretilmesi ve çevresel etkinliğinin sağlanmasında, çağdaş ve evrensel değerler doğrultusunda bütünleşerek çalışacak tüm idari, öğretmen ve diğer personelimize teşekkür ediyor, başarılar diliyorum.</w:t>
      </w:r>
    </w:p>
    <w:p w:rsidR="00726319" w:rsidRPr="00BD68C8" w:rsidRDefault="00726319" w:rsidP="00726319">
      <w:pPr>
        <w:ind w:firstLine="360"/>
        <w:jc w:val="right"/>
        <w:rPr>
          <w:rFonts w:cs="Times New Roman"/>
          <w:szCs w:val="24"/>
          <w:lang w:val="de-DE"/>
        </w:rPr>
      </w:pPr>
      <w:r w:rsidRPr="00BD68C8">
        <w:rPr>
          <w:rFonts w:cs="Times New Roman"/>
          <w:szCs w:val="24"/>
          <w:lang w:val="de-DE"/>
        </w:rPr>
        <w:t xml:space="preserve">                                                                                                                          </w:t>
      </w:r>
      <w:r>
        <w:rPr>
          <w:rFonts w:cs="Times New Roman"/>
          <w:szCs w:val="24"/>
          <w:lang w:val="de-DE"/>
        </w:rPr>
        <w:t xml:space="preserve">               </w:t>
      </w:r>
      <w:r w:rsidRPr="00BD68C8">
        <w:rPr>
          <w:rFonts w:cs="Times New Roman"/>
          <w:szCs w:val="24"/>
          <w:lang w:val="de-DE"/>
        </w:rPr>
        <w:t>Yaşatürk AYDIN</w:t>
      </w:r>
    </w:p>
    <w:p w:rsidR="00726319" w:rsidRPr="00BD68C8" w:rsidRDefault="00726319" w:rsidP="00726319">
      <w:pPr>
        <w:jc w:val="right"/>
        <w:rPr>
          <w:rFonts w:cs="Times New Roman"/>
          <w:szCs w:val="24"/>
          <w:lang w:val="de-DE"/>
        </w:rPr>
      </w:pPr>
      <w:r w:rsidRPr="00BD68C8">
        <w:rPr>
          <w:rFonts w:cs="Times New Roman"/>
          <w:szCs w:val="24"/>
          <w:lang w:val="de-DE"/>
        </w:rPr>
        <w:t xml:space="preserve">                                                                                                                      </w:t>
      </w:r>
      <w:r>
        <w:rPr>
          <w:rFonts w:cs="Times New Roman"/>
          <w:szCs w:val="24"/>
          <w:lang w:val="de-DE"/>
        </w:rPr>
        <w:t xml:space="preserve">                            </w:t>
      </w:r>
      <w:r w:rsidRPr="00BD68C8">
        <w:rPr>
          <w:rFonts w:cs="Times New Roman"/>
          <w:szCs w:val="24"/>
          <w:lang w:val="de-DE"/>
        </w:rPr>
        <w:t>Okul Müdürü</w:t>
      </w:r>
    </w:p>
    <w:p w:rsidR="00726319" w:rsidRPr="00BD68C8" w:rsidRDefault="00726319" w:rsidP="00726319">
      <w:pPr>
        <w:rPr>
          <w:rFonts w:cs="Times New Roman"/>
          <w:szCs w:val="24"/>
          <w:lang w:val="de-DE"/>
        </w:rPr>
      </w:pPr>
    </w:p>
    <w:p w:rsidR="00261B8A" w:rsidRPr="007D3603" w:rsidRDefault="00261B8A" w:rsidP="00A93A25">
      <w:pPr>
        <w:ind w:firstLine="0"/>
        <w:rPr>
          <w:rFonts w:cs="Times New Roman"/>
        </w:rPr>
      </w:pPr>
    </w:p>
    <w:p w:rsidR="00261B8A" w:rsidRPr="007D3603" w:rsidRDefault="00261B8A" w:rsidP="00A93A25">
      <w:pPr>
        <w:ind w:firstLine="0"/>
        <w:rPr>
          <w:rFonts w:cs="Times New Roman"/>
        </w:rPr>
      </w:pPr>
    </w:p>
    <w:p w:rsidR="00261B8A" w:rsidRPr="007D3603" w:rsidRDefault="00261B8A" w:rsidP="00A93A25">
      <w:pPr>
        <w:ind w:firstLine="0"/>
        <w:rPr>
          <w:rFonts w:cs="Times New Roman"/>
        </w:rPr>
      </w:pPr>
    </w:p>
    <w:p w:rsidR="00261B8A" w:rsidRPr="007D3603" w:rsidRDefault="00261B8A" w:rsidP="00A93A25">
      <w:pPr>
        <w:ind w:firstLine="0"/>
        <w:rPr>
          <w:rFonts w:cs="Times New Roman"/>
        </w:rPr>
      </w:pPr>
    </w:p>
    <w:p w:rsidR="007207CF" w:rsidRPr="007D3603" w:rsidRDefault="007207CF" w:rsidP="00A93A25">
      <w:pPr>
        <w:ind w:firstLine="0"/>
        <w:rPr>
          <w:rFonts w:cs="Times New Roman"/>
        </w:rPr>
      </w:pPr>
    </w:p>
    <w:p w:rsidR="007207CF" w:rsidRPr="007D3603" w:rsidRDefault="007207CF" w:rsidP="00A93A25">
      <w:pPr>
        <w:ind w:firstLine="0"/>
        <w:rPr>
          <w:rFonts w:cs="Times New Roman"/>
        </w:rPr>
      </w:pPr>
    </w:p>
    <w:p w:rsidR="007207CF" w:rsidRPr="007D3603" w:rsidRDefault="007207CF" w:rsidP="00A93A25">
      <w:pPr>
        <w:ind w:firstLine="0"/>
        <w:rPr>
          <w:rFonts w:cs="Times New Roman"/>
        </w:rPr>
      </w:pPr>
    </w:p>
    <w:p w:rsidR="007207CF" w:rsidRPr="007D3603" w:rsidRDefault="007207CF" w:rsidP="00A93A25">
      <w:pPr>
        <w:ind w:firstLine="0"/>
        <w:rPr>
          <w:rFonts w:cs="Times New Roman"/>
        </w:rPr>
      </w:pPr>
    </w:p>
    <w:p w:rsidR="007207CF" w:rsidRPr="007D3603" w:rsidRDefault="007207CF" w:rsidP="00A93A25">
      <w:pPr>
        <w:ind w:firstLine="0"/>
        <w:rPr>
          <w:rFonts w:cs="Times New Roman"/>
        </w:rPr>
      </w:pPr>
    </w:p>
    <w:p w:rsidR="00261B8A" w:rsidRDefault="00261B8A" w:rsidP="00A93A25">
      <w:pPr>
        <w:ind w:firstLine="0"/>
        <w:rPr>
          <w:rFonts w:cs="Times New Roman"/>
        </w:rPr>
      </w:pPr>
    </w:p>
    <w:p w:rsidR="00726319" w:rsidRDefault="00726319" w:rsidP="00A93A25">
      <w:pPr>
        <w:ind w:firstLine="0"/>
        <w:rPr>
          <w:rFonts w:cs="Times New Roman"/>
        </w:rPr>
      </w:pPr>
    </w:p>
    <w:p w:rsidR="007802D1" w:rsidRDefault="007802D1" w:rsidP="00A93A25">
      <w:pPr>
        <w:ind w:firstLine="0"/>
        <w:rPr>
          <w:rFonts w:cs="Times New Roman"/>
        </w:rPr>
      </w:pPr>
    </w:p>
    <w:p w:rsidR="007802D1" w:rsidRDefault="007802D1" w:rsidP="00A93A25">
      <w:pPr>
        <w:ind w:firstLine="0"/>
        <w:rPr>
          <w:rFonts w:cs="Times New Roman"/>
        </w:rPr>
      </w:pPr>
    </w:p>
    <w:p w:rsidR="007802D1" w:rsidRPr="006452A4" w:rsidRDefault="008B2F6C" w:rsidP="007802D1">
      <w:pPr>
        <w:rPr>
          <w:b/>
        </w:rPr>
      </w:pPr>
      <w:r>
        <w:rPr>
          <w:b/>
        </w:rPr>
        <w:lastRenderedPageBreak/>
        <w:t>Sunuş</w:t>
      </w:r>
    </w:p>
    <w:p w:rsidR="007802D1" w:rsidRPr="00EF0BC9" w:rsidRDefault="007802D1" w:rsidP="007802D1">
      <w:pPr>
        <w:ind w:firstLine="708"/>
      </w:pPr>
      <w:r w:rsidRPr="00EF0BC9">
        <w:t>Geçmişten günümüze gelirken var olan yaratıcılığın getirdiği teknolojik ve sosyal anlamda gel</w:t>
      </w:r>
      <w:r>
        <w:t xml:space="preserve">işmişliğin ulaştığı hız her alanda olduğu gibi eğitim alanında daetkisini </w:t>
      </w:r>
      <w:r w:rsidRPr="00EF0BC9">
        <w:t>göstermektedir. Güçlü ekonomik ve sosyal yapı, güçlü bir ülke olmanın ve tüm değişikliklerde dimdik ayakta durabilmenin kaçınılmazlığı da oldukça büyük önem taşımaktadır. Gelişen ve sürekliliği izlenebilen, bilgi v</w:t>
      </w:r>
      <w:r>
        <w:t xml:space="preserve">e planlama temellerine dayanan </w:t>
      </w:r>
      <w:r w:rsidRPr="00EF0BC9">
        <w:t>güçlü bir yaşam standardı ve ekonomik yapı; stratejik amaçlar, hedefler ve planlanmış zaman diliminde gerçekleş</w:t>
      </w:r>
      <w:r>
        <w:t xml:space="preserve">ecek uygulama faaliyetleri ile kaliteli bir Stratejik Plan </w:t>
      </w:r>
      <w:r w:rsidRPr="00EF0BC9">
        <w:t>oluşabilmektedir.</w:t>
      </w:r>
    </w:p>
    <w:p w:rsidR="007802D1" w:rsidRPr="00EF0BC9" w:rsidRDefault="007802D1" w:rsidP="007802D1">
      <w:pPr>
        <w:ind w:firstLine="708"/>
      </w:pPr>
      <w:r>
        <w:t>Okulumuz</w:t>
      </w:r>
      <w:r w:rsidRPr="00EF0BC9">
        <w:t>, daha iyi bir eğitim s</w:t>
      </w:r>
      <w:r>
        <w:t>eviyesine ulaşmak düşüncesiyle s</w:t>
      </w:r>
      <w:r w:rsidRPr="00EF0BC9">
        <w:t>ürekli yenilenmeyi ve kalite kü</w:t>
      </w:r>
      <w:r>
        <w:t>ltürünü kendisine ilke edinmeyi</w:t>
      </w:r>
      <w:r w:rsidRPr="00EF0BC9">
        <w:t xml:space="preserve"> amaçlamaktadır.</w:t>
      </w:r>
      <w:r>
        <w:t xml:space="preserve"> Bu amaçla k</w:t>
      </w:r>
      <w:r w:rsidRPr="00EF0BC9">
        <w:t xml:space="preserve">alite kültürü oluşturmak için </w:t>
      </w:r>
      <w:r>
        <w:t xml:space="preserve">okulumuzda </w:t>
      </w:r>
      <w:r w:rsidRPr="00EF0BC9">
        <w:t>eğitim ve öğretim başta olmak üzere insan kaynakları ve kurumsallaşma, sosyal faaliyetler,  alt yapı, toplum</w:t>
      </w:r>
      <w:r>
        <w:t>la ilişkiler ve kurumlar arası ilişkileri kapsayan 2015-2019</w:t>
      </w:r>
      <w:r w:rsidRPr="00EF0BC9">
        <w:t xml:space="preserve"> stratejik planı hazırlanmıştır.</w:t>
      </w:r>
    </w:p>
    <w:p w:rsidR="007802D1" w:rsidRPr="00EF0BC9" w:rsidRDefault="007802D1" w:rsidP="007802D1">
      <w:pPr>
        <w:ind w:firstLine="708"/>
      </w:pPr>
      <w:r>
        <w:t>Şehit Teğmen Ertuğrul Pilatin İlkokulu</w:t>
      </w:r>
      <w:r w:rsidRPr="0026161A">
        <w:t xml:space="preserve"> </w:t>
      </w:r>
      <w:r>
        <w:t xml:space="preserve"> 2015-2019 Stratejik Planı’nda</w:t>
      </w:r>
      <w:r w:rsidRPr="00EF0BC9">
        <w:t xml:space="preserve"> belirtilen amaç ve </w:t>
      </w:r>
      <w:r>
        <w:t>hedeflere ulaşmamızın kurumumuzun</w:t>
      </w:r>
      <w:r w:rsidRPr="00EF0BC9">
        <w:t xml:space="preserve"> gelişme ve kurumsallaşma süreçlerine önemli katkılar sağlayacağına inanmaktayız.</w:t>
      </w:r>
    </w:p>
    <w:p w:rsidR="007802D1" w:rsidRDefault="007802D1" w:rsidP="007802D1">
      <w:r>
        <w:t xml:space="preserve">             Tüm bu amaçlara ulaşabilmek için Stratejik Planın hazırlanması sürecinde</w:t>
      </w:r>
      <w:r w:rsidRPr="00EF0BC9">
        <w:t xml:space="preserve"> emeği geçen </w:t>
      </w:r>
      <w:r>
        <w:t>başta okul idaresine, Strateji Planlama Ekibi</w:t>
      </w:r>
      <w:r w:rsidRPr="00EF0BC9">
        <w:t>ne ve uygulanmasında yardımı olacak</w:t>
      </w:r>
      <w:r>
        <w:t xml:space="preserve"> tüm öğretmenlerimiz ile sevgili öğrencilerimize teşekkürlerimi sunarım.</w:t>
      </w:r>
    </w:p>
    <w:p w:rsidR="007802D1" w:rsidRDefault="007802D1" w:rsidP="007802D1">
      <w:pPr>
        <w:rPr>
          <w:lang w:val="de-DE"/>
        </w:rPr>
      </w:pPr>
    </w:p>
    <w:p w:rsidR="007802D1" w:rsidRDefault="007802D1" w:rsidP="007802D1">
      <w:pPr>
        <w:rPr>
          <w:lang w:val="de-DE"/>
        </w:rPr>
      </w:pPr>
    </w:p>
    <w:p w:rsidR="007802D1" w:rsidRDefault="008B2F6C" w:rsidP="007802D1">
      <w:pPr>
        <w:rPr>
          <w:lang w:val="de-DE"/>
        </w:rPr>
      </w:pPr>
      <w:r>
        <w:rPr>
          <w:lang w:val="de-DE"/>
        </w:rPr>
        <w:t xml:space="preserve">                                                                                     </w:t>
      </w:r>
      <w:r w:rsidR="007802D1">
        <w:rPr>
          <w:lang w:val="de-DE"/>
        </w:rPr>
        <w:t>Ahmet YILMAZ</w:t>
      </w:r>
    </w:p>
    <w:p w:rsidR="007802D1" w:rsidRPr="007D3603" w:rsidRDefault="008B2F6C" w:rsidP="008B2F6C">
      <w:pPr>
        <w:tabs>
          <w:tab w:val="left" w:pos="6045"/>
        </w:tabs>
        <w:ind w:left="708" w:firstLine="0"/>
        <w:rPr>
          <w:rFonts w:cs="Times New Roman"/>
        </w:rPr>
      </w:pPr>
      <w:r>
        <w:rPr>
          <w:rFonts w:cs="Times New Roman"/>
        </w:rPr>
        <w:tab/>
      </w:r>
      <w:r>
        <w:rPr>
          <w:lang w:val="de-DE"/>
        </w:rPr>
        <w:t xml:space="preserve">      Müdür Yrd.                                                                                    </w:t>
      </w:r>
    </w:p>
    <w:p w:rsidR="00261B8A" w:rsidRPr="007D3603" w:rsidRDefault="00261B8A" w:rsidP="00A93A25">
      <w:pPr>
        <w:ind w:firstLine="0"/>
        <w:rPr>
          <w:rFonts w:cs="Times New Roman"/>
        </w:rPr>
      </w:pPr>
    </w:p>
    <w:p w:rsidR="00261B8A" w:rsidRDefault="00261B8A" w:rsidP="00A93A25">
      <w:pPr>
        <w:ind w:firstLine="0"/>
        <w:rPr>
          <w:rFonts w:cs="Times New Roman"/>
        </w:rPr>
      </w:pPr>
    </w:p>
    <w:p w:rsidR="008B15C2" w:rsidRDefault="008B15C2" w:rsidP="00A93A25">
      <w:pPr>
        <w:ind w:firstLine="0"/>
        <w:rPr>
          <w:rFonts w:cs="Times New Roman"/>
        </w:rPr>
      </w:pPr>
    </w:p>
    <w:p w:rsidR="008B15C2" w:rsidRDefault="008B15C2" w:rsidP="00A93A25">
      <w:pPr>
        <w:ind w:firstLine="0"/>
        <w:rPr>
          <w:rFonts w:cs="Times New Roman"/>
        </w:rPr>
      </w:pPr>
    </w:p>
    <w:p w:rsidR="008B15C2" w:rsidRDefault="008B15C2" w:rsidP="00A93A25">
      <w:pPr>
        <w:ind w:firstLine="0"/>
        <w:rPr>
          <w:rFonts w:cs="Times New Roman"/>
        </w:rPr>
      </w:pPr>
    </w:p>
    <w:p w:rsidR="008B15C2" w:rsidRDefault="008B15C2" w:rsidP="00A93A25">
      <w:pPr>
        <w:ind w:firstLine="0"/>
        <w:rPr>
          <w:rFonts w:cs="Times New Roman"/>
        </w:rPr>
      </w:pPr>
    </w:p>
    <w:p w:rsidR="008B15C2" w:rsidRPr="007D3603" w:rsidRDefault="008B15C2" w:rsidP="00A93A25">
      <w:pPr>
        <w:ind w:firstLine="0"/>
        <w:rPr>
          <w:rFonts w:cs="Times New Roman"/>
        </w:rPr>
      </w:pPr>
    </w:p>
    <w:p w:rsidR="007207CF" w:rsidRPr="007D3603" w:rsidRDefault="009B735C" w:rsidP="008D536A">
      <w:pPr>
        <w:pStyle w:val="T1"/>
        <w:tabs>
          <w:tab w:val="right" w:leader="dot" w:pos="8210"/>
        </w:tabs>
        <w:rPr>
          <w:rFonts w:eastAsiaTheme="minorEastAsia" w:cs="Times New Roman"/>
          <w:sz w:val="22"/>
          <w:lang w:eastAsia="tr-TR"/>
        </w:rPr>
      </w:pPr>
      <w:r w:rsidRPr="009B735C">
        <w:rPr>
          <w:rFonts w:cs="Times New Roman"/>
          <w:b/>
        </w:rPr>
        <w:lastRenderedPageBreak/>
        <w:fldChar w:fldCharType="begin"/>
      </w:r>
      <w:r w:rsidR="00E13658" w:rsidRPr="007D3603">
        <w:rPr>
          <w:rFonts w:cs="Times New Roman"/>
          <w:b/>
        </w:rPr>
        <w:instrText xml:space="preserve"> TOC \o "1-3" \h \z \u </w:instrText>
      </w:r>
      <w:r w:rsidRPr="009B735C">
        <w:rPr>
          <w:rFonts w:cs="Times New Roman"/>
          <w:b/>
        </w:rPr>
        <w:fldChar w:fldCharType="separate"/>
      </w:r>
      <w:hyperlink w:anchor="_Toc425103869" w:history="1">
        <w:r w:rsidR="007207CF" w:rsidRPr="007D3603">
          <w:rPr>
            <w:rStyle w:val="Kpr"/>
            <w:rFonts w:cs="Times New Roman"/>
          </w:rPr>
          <w:t>SUNUŞ</w:t>
        </w:r>
        <w:r w:rsidR="007207CF" w:rsidRPr="007D3603">
          <w:rPr>
            <w:rFonts w:cs="Times New Roman"/>
            <w:webHidden/>
          </w:rPr>
          <w:tab/>
        </w:r>
        <w:r w:rsidRPr="007D3603">
          <w:rPr>
            <w:rFonts w:cs="Times New Roman"/>
            <w:webHidden/>
          </w:rPr>
          <w:fldChar w:fldCharType="begin"/>
        </w:r>
        <w:r w:rsidR="007207CF" w:rsidRPr="007D3603">
          <w:rPr>
            <w:rFonts w:cs="Times New Roman"/>
            <w:webHidden/>
          </w:rPr>
          <w:instrText xml:space="preserve"> PAGEREF _Toc425103869 \h </w:instrText>
        </w:r>
        <w:r w:rsidRPr="007D3603">
          <w:rPr>
            <w:rFonts w:cs="Times New Roman"/>
            <w:webHidden/>
          </w:rPr>
        </w:r>
        <w:r w:rsidRPr="007D3603">
          <w:rPr>
            <w:rFonts w:cs="Times New Roman"/>
            <w:webHidden/>
          </w:rPr>
          <w:fldChar w:fldCharType="separate"/>
        </w:r>
        <w:r w:rsidR="008D536A">
          <w:rPr>
            <w:rFonts w:cs="Times New Roman"/>
            <w:webHidden/>
          </w:rPr>
          <w:t>v</w:t>
        </w:r>
        <w:r w:rsidRPr="007D3603">
          <w:rPr>
            <w:rFonts w:cs="Times New Roman"/>
            <w:webHidden/>
          </w:rPr>
          <w:fldChar w:fldCharType="end"/>
        </w:r>
      </w:hyperlink>
    </w:p>
    <w:p w:rsidR="007207CF" w:rsidRPr="007D3603" w:rsidRDefault="009B735C">
      <w:pPr>
        <w:pStyle w:val="T1"/>
        <w:tabs>
          <w:tab w:val="right" w:leader="dot" w:pos="8210"/>
        </w:tabs>
        <w:rPr>
          <w:rFonts w:eastAsiaTheme="minorEastAsia" w:cs="Times New Roman"/>
          <w:sz w:val="22"/>
          <w:lang w:eastAsia="tr-TR"/>
        </w:rPr>
      </w:pPr>
      <w:hyperlink w:anchor="_Toc425103871" w:history="1">
        <w:r w:rsidR="007207CF" w:rsidRPr="007D3603">
          <w:rPr>
            <w:rStyle w:val="Kpr"/>
            <w:rFonts w:cs="Times New Roman"/>
          </w:rPr>
          <w:t>TABLOLAR</w:t>
        </w:r>
        <w:r w:rsidR="007207CF" w:rsidRPr="007D3603">
          <w:rPr>
            <w:rFonts w:cs="Times New Roman"/>
            <w:webHidden/>
          </w:rPr>
          <w:tab/>
        </w:r>
        <w:r w:rsidRPr="007D3603">
          <w:rPr>
            <w:rFonts w:cs="Times New Roman"/>
            <w:webHidden/>
          </w:rPr>
          <w:fldChar w:fldCharType="begin"/>
        </w:r>
        <w:r w:rsidR="007207CF" w:rsidRPr="007D3603">
          <w:rPr>
            <w:rFonts w:cs="Times New Roman"/>
            <w:webHidden/>
          </w:rPr>
          <w:instrText xml:space="preserve"> PAGEREF _Toc425103871 \h </w:instrText>
        </w:r>
        <w:r w:rsidRPr="007D3603">
          <w:rPr>
            <w:rFonts w:cs="Times New Roman"/>
            <w:webHidden/>
          </w:rPr>
        </w:r>
        <w:r w:rsidRPr="007D3603">
          <w:rPr>
            <w:rFonts w:cs="Times New Roman"/>
            <w:webHidden/>
          </w:rPr>
          <w:fldChar w:fldCharType="separate"/>
        </w:r>
        <w:r w:rsidR="008D536A">
          <w:rPr>
            <w:rFonts w:cs="Times New Roman"/>
            <w:webHidden/>
          </w:rPr>
          <w:t>x</w:t>
        </w:r>
        <w:r w:rsidRPr="007D3603">
          <w:rPr>
            <w:rFonts w:cs="Times New Roman"/>
            <w:webHidden/>
          </w:rPr>
          <w:fldChar w:fldCharType="end"/>
        </w:r>
      </w:hyperlink>
    </w:p>
    <w:p w:rsidR="007207CF" w:rsidRPr="007D3603" w:rsidRDefault="009B735C" w:rsidP="00A917AA">
      <w:pPr>
        <w:pStyle w:val="T1"/>
        <w:tabs>
          <w:tab w:val="right" w:leader="dot" w:pos="8210"/>
        </w:tabs>
        <w:rPr>
          <w:rFonts w:eastAsiaTheme="minorEastAsia" w:cs="Times New Roman"/>
          <w:sz w:val="22"/>
          <w:lang w:eastAsia="tr-TR"/>
        </w:rPr>
      </w:pPr>
      <w:hyperlink w:anchor="_Toc425103872" w:history="1">
        <w:r w:rsidR="007207CF" w:rsidRPr="007D3603">
          <w:rPr>
            <w:rStyle w:val="Kpr"/>
            <w:rFonts w:cs="Times New Roman"/>
          </w:rPr>
          <w:t>KISALTMALAR</w:t>
        </w:r>
        <w:r w:rsidR="007207CF" w:rsidRPr="007D3603">
          <w:rPr>
            <w:rFonts w:cs="Times New Roman"/>
            <w:webHidden/>
          </w:rPr>
          <w:tab/>
        </w:r>
        <w:r w:rsidRPr="007D3603">
          <w:rPr>
            <w:rFonts w:cs="Times New Roman"/>
            <w:webHidden/>
          </w:rPr>
          <w:fldChar w:fldCharType="begin"/>
        </w:r>
        <w:r w:rsidR="007207CF" w:rsidRPr="007D3603">
          <w:rPr>
            <w:rFonts w:cs="Times New Roman"/>
            <w:webHidden/>
          </w:rPr>
          <w:instrText xml:space="preserve"> PAGEREF _Toc425103872 \h </w:instrText>
        </w:r>
        <w:r w:rsidRPr="007D3603">
          <w:rPr>
            <w:rFonts w:cs="Times New Roman"/>
            <w:webHidden/>
          </w:rPr>
        </w:r>
        <w:r w:rsidRPr="007D3603">
          <w:rPr>
            <w:rFonts w:cs="Times New Roman"/>
            <w:webHidden/>
          </w:rPr>
          <w:fldChar w:fldCharType="separate"/>
        </w:r>
        <w:r w:rsidR="008D536A">
          <w:rPr>
            <w:rFonts w:cs="Times New Roman"/>
            <w:webHidden/>
          </w:rPr>
          <w:t>x</w:t>
        </w:r>
        <w:r w:rsidRPr="007D3603">
          <w:rPr>
            <w:rFonts w:cs="Times New Roman"/>
            <w:webHidden/>
          </w:rPr>
          <w:fldChar w:fldCharType="end"/>
        </w:r>
      </w:hyperlink>
    </w:p>
    <w:p w:rsidR="007207CF" w:rsidRPr="007D3603" w:rsidRDefault="009B735C">
      <w:pPr>
        <w:pStyle w:val="T1"/>
        <w:tabs>
          <w:tab w:val="right" w:leader="dot" w:pos="8210"/>
        </w:tabs>
        <w:rPr>
          <w:rFonts w:eastAsiaTheme="minorEastAsia" w:cs="Times New Roman"/>
          <w:sz w:val="22"/>
          <w:lang w:eastAsia="tr-TR"/>
        </w:rPr>
      </w:pPr>
      <w:hyperlink w:anchor="_Toc425103874" w:history="1">
        <w:r w:rsidR="007207CF" w:rsidRPr="007D3603">
          <w:rPr>
            <w:rStyle w:val="Kpr"/>
            <w:rFonts w:cs="Times New Roman"/>
          </w:rPr>
          <w:t>GİRİŞ</w:t>
        </w:r>
        <w:r w:rsidR="007207CF" w:rsidRPr="007D3603">
          <w:rPr>
            <w:rFonts w:cs="Times New Roman"/>
            <w:webHidden/>
          </w:rPr>
          <w:tab/>
        </w:r>
        <w:r w:rsidRPr="007D3603">
          <w:rPr>
            <w:rFonts w:cs="Times New Roman"/>
            <w:webHidden/>
          </w:rPr>
          <w:fldChar w:fldCharType="begin"/>
        </w:r>
        <w:r w:rsidR="007207CF" w:rsidRPr="007D3603">
          <w:rPr>
            <w:rFonts w:cs="Times New Roman"/>
            <w:webHidden/>
          </w:rPr>
          <w:instrText xml:space="preserve"> PAGEREF _Toc425103874 \h </w:instrText>
        </w:r>
        <w:r w:rsidRPr="007D3603">
          <w:rPr>
            <w:rFonts w:cs="Times New Roman"/>
            <w:webHidden/>
          </w:rPr>
        </w:r>
        <w:r w:rsidRPr="007D3603">
          <w:rPr>
            <w:rFonts w:cs="Times New Roman"/>
            <w:webHidden/>
          </w:rPr>
          <w:fldChar w:fldCharType="separate"/>
        </w:r>
        <w:r w:rsidR="008D536A">
          <w:rPr>
            <w:rFonts w:cs="Times New Roman"/>
            <w:webHidden/>
          </w:rPr>
          <w:t>1</w:t>
        </w:r>
        <w:r w:rsidRPr="007D3603">
          <w:rPr>
            <w:rFonts w:cs="Times New Roman"/>
            <w:webHidden/>
          </w:rPr>
          <w:fldChar w:fldCharType="end"/>
        </w:r>
      </w:hyperlink>
    </w:p>
    <w:p w:rsidR="007207CF" w:rsidRPr="007D3603" w:rsidRDefault="009B735C">
      <w:pPr>
        <w:pStyle w:val="T1"/>
        <w:tabs>
          <w:tab w:val="right" w:leader="dot" w:pos="8210"/>
        </w:tabs>
        <w:rPr>
          <w:rFonts w:eastAsiaTheme="minorEastAsia" w:cs="Times New Roman"/>
          <w:sz w:val="22"/>
          <w:lang w:eastAsia="tr-TR"/>
        </w:rPr>
      </w:pPr>
      <w:hyperlink w:anchor="_Toc425103876" w:history="1">
        <w:r w:rsidR="007207CF" w:rsidRPr="007D3603">
          <w:rPr>
            <w:rStyle w:val="Kpr"/>
            <w:rFonts w:cs="Times New Roman"/>
          </w:rPr>
          <w:t>BİRİNCİ BÖLÜM</w:t>
        </w:r>
        <w:r w:rsidR="007207CF" w:rsidRPr="007D3603">
          <w:rPr>
            <w:rFonts w:cs="Times New Roman"/>
            <w:webHidden/>
          </w:rPr>
          <w:tab/>
        </w:r>
        <w:r w:rsidRPr="007D3603">
          <w:rPr>
            <w:rFonts w:cs="Times New Roman"/>
            <w:webHidden/>
          </w:rPr>
          <w:fldChar w:fldCharType="begin"/>
        </w:r>
        <w:r w:rsidR="007207CF" w:rsidRPr="007D3603">
          <w:rPr>
            <w:rFonts w:cs="Times New Roman"/>
            <w:webHidden/>
          </w:rPr>
          <w:instrText xml:space="preserve"> PAGEREF _Toc425103876 \h </w:instrText>
        </w:r>
        <w:r w:rsidRPr="007D3603">
          <w:rPr>
            <w:rFonts w:cs="Times New Roman"/>
            <w:webHidden/>
          </w:rPr>
        </w:r>
        <w:r w:rsidRPr="007D3603">
          <w:rPr>
            <w:rFonts w:cs="Times New Roman"/>
            <w:webHidden/>
          </w:rPr>
          <w:fldChar w:fldCharType="separate"/>
        </w:r>
        <w:r w:rsidR="008D536A">
          <w:rPr>
            <w:rFonts w:cs="Times New Roman"/>
            <w:webHidden/>
          </w:rPr>
          <w:t>2</w:t>
        </w:r>
        <w:r w:rsidRPr="007D3603">
          <w:rPr>
            <w:rFonts w:cs="Times New Roman"/>
            <w:webHidden/>
          </w:rPr>
          <w:fldChar w:fldCharType="end"/>
        </w:r>
      </w:hyperlink>
    </w:p>
    <w:p w:rsidR="007207CF" w:rsidRPr="007D3603" w:rsidRDefault="009B735C" w:rsidP="008D536A">
      <w:pPr>
        <w:pStyle w:val="T1"/>
        <w:tabs>
          <w:tab w:val="right" w:leader="dot" w:pos="8210"/>
        </w:tabs>
        <w:rPr>
          <w:rFonts w:eastAsiaTheme="minorEastAsia" w:cs="Times New Roman"/>
          <w:sz w:val="22"/>
          <w:lang w:eastAsia="tr-TR"/>
        </w:rPr>
      </w:pPr>
      <w:hyperlink w:anchor="_Toc425103877" w:history="1">
        <w:r w:rsidR="007207CF" w:rsidRPr="007D3603">
          <w:rPr>
            <w:rStyle w:val="Kpr"/>
            <w:rFonts w:cs="Times New Roman"/>
          </w:rPr>
          <w:t>STRATEJİK PLAN HAZIRLIK SÜRECİ</w:t>
        </w:r>
        <w:r w:rsidR="007207CF" w:rsidRPr="007D3603">
          <w:rPr>
            <w:rFonts w:cs="Times New Roman"/>
            <w:webHidden/>
          </w:rPr>
          <w:tab/>
        </w:r>
        <w:r w:rsidRPr="007D3603">
          <w:rPr>
            <w:rFonts w:cs="Times New Roman"/>
            <w:webHidden/>
          </w:rPr>
          <w:fldChar w:fldCharType="begin"/>
        </w:r>
        <w:r w:rsidR="007207CF" w:rsidRPr="007D3603">
          <w:rPr>
            <w:rFonts w:cs="Times New Roman"/>
            <w:webHidden/>
          </w:rPr>
          <w:instrText xml:space="preserve"> PAGEREF _Toc425103877 \h </w:instrText>
        </w:r>
        <w:r w:rsidRPr="007D3603">
          <w:rPr>
            <w:rFonts w:cs="Times New Roman"/>
            <w:webHidden/>
          </w:rPr>
        </w:r>
        <w:r w:rsidRPr="007D3603">
          <w:rPr>
            <w:rFonts w:cs="Times New Roman"/>
            <w:webHidden/>
          </w:rPr>
          <w:fldChar w:fldCharType="separate"/>
        </w:r>
        <w:r w:rsidR="008D536A">
          <w:rPr>
            <w:rFonts w:cs="Times New Roman"/>
            <w:webHidden/>
          </w:rPr>
          <w:t>2</w:t>
        </w:r>
        <w:r w:rsidRPr="007D3603">
          <w:rPr>
            <w:rFonts w:cs="Times New Roman"/>
            <w:webHidden/>
          </w:rPr>
          <w:fldChar w:fldCharType="end"/>
        </w:r>
      </w:hyperlink>
    </w:p>
    <w:p w:rsidR="007207CF" w:rsidRPr="007D3603" w:rsidRDefault="009B735C">
      <w:pPr>
        <w:pStyle w:val="T1"/>
        <w:tabs>
          <w:tab w:val="right" w:leader="dot" w:pos="8210"/>
        </w:tabs>
        <w:rPr>
          <w:rFonts w:eastAsiaTheme="minorEastAsia" w:cs="Times New Roman"/>
          <w:sz w:val="22"/>
          <w:lang w:eastAsia="tr-TR"/>
        </w:rPr>
      </w:pPr>
      <w:hyperlink w:anchor="_Toc425103879" w:history="1">
        <w:r w:rsidR="007207CF" w:rsidRPr="007D3603">
          <w:rPr>
            <w:rStyle w:val="Kpr"/>
            <w:rFonts w:cs="Times New Roman"/>
          </w:rPr>
          <w:t>2015-2019 STRATEJİK PLAN HAZIRLIK SÜRECİ</w:t>
        </w:r>
        <w:r w:rsidR="007207CF" w:rsidRPr="007D3603">
          <w:rPr>
            <w:rFonts w:cs="Times New Roman"/>
            <w:webHidden/>
          </w:rPr>
          <w:tab/>
        </w:r>
        <w:r w:rsidRPr="007D3603">
          <w:rPr>
            <w:rFonts w:cs="Times New Roman"/>
            <w:webHidden/>
          </w:rPr>
          <w:fldChar w:fldCharType="begin"/>
        </w:r>
        <w:r w:rsidR="007207CF" w:rsidRPr="007D3603">
          <w:rPr>
            <w:rFonts w:cs="Times New Roman"/>
            <w:webHidden/>
          </w:rPr>
          <w:instrText xml:space="preserve"> PAGEREF _Toc425103879 \h </w:instrText>
        </w:r>
        <w:r w:rsidRPr="007D3603">
          <w:rPr>
            <w:rFonts w:cs="Times New Roman"/>
            <w:webHidden/>
          </w:rPr>
        </w:r>
        <w:r w:rsidRPr="007D3603">
          <w:rPr>
            <w:rFonts w:cs="Times New Roman"/>
            <w:webHidden/>
          </w:rPr>
          <w:fldChar w:fldCharType="separate"/>
        </w:r>
        <w:r w:rsidR="008D536A">
          <w:rPr>
            <w:rFonts w:cs="Times New Roman"/>
            <w:webHidden/>
          </w:rPr>
          <w:t>3</w:t>
        </w:r>
        <w:r w:rsidRPr="007D3603">
          <w:rPr>
            <w:rFonts w:cs="Times New Roman"/>
            <w:webHidden/>
          </w:rPr>
          <w:fldChar w:fldCharType="end"/>
        </w:r>
      </w:hyperlink>
    </w:p>
    <w:p w:rsidR="007207CF" w:rsidRPr="007D3603" w:rsidRDefault="009B735C">
      <w:pPr>
        <w:pStyle w:val="T1"/>
        <w:tabs>
          <w:tab w:val="right" w:leader="dot" w:pos="8210"/>
        </w:tabs>
        <w:rPr>
          <w:rFonts w:eastAsiaTheme="minorEastAsia" w:cs="Times New Roman"/>
          <w:sz w:val="22"/>
          <w:lang w:eastAsia="tr-TR"/>
        </w:rPr>
      </w:pPr>
      <w:hyperlink w:anchor="_Toc425103882" w:history="1">
        <w:r w:rsidR="007207CF" w:rsidRPr="007D3603">
          <w:rPr>
            <w:rStyle w:val="Kpr"/>
            <w:rFonts w:cs="Times New Roman"/>
          </w:rPr>
          <w:t>İKİNCİ BÖLÜM</w:t>
        </w:r>
        <w:r w:rsidR="007207CF" w:rsidRPr="007D3603">
          <w:rPr>
            <w:rFonts w:cs="Times New Roman"/>
            <w:webHidden/>
          </w:rPr>
          <w:tab/>
        </w:r>
        <w:r w:rsidRPr="007D3603">
          <w:rPr>
            <w:rFonts w:cs="Times New Roman"/>
            <w:webHidden/>
          </w:rPr>
          <w:fldChar w:fldCharType="begin"/>
        </w:r>
        <w:r w:rsidR="007207CF" w:rsidRPr="007D3603">
          <w:rPr>
            <w:rFonts w:cs="Times New Roman"/>
            <w:webHidden/>
          </w:rPr>
          <w:instrText xml:space="preserve"> PAGEREF _Toc425103882 \h </w:instrText>
        </w:r>
        <w:r w:rsidRPr="007D3603">
          <w:rPr>
            <w:rFonts w:cs="Times New Roman"/>
            <w:webHidden/>
          </w:rPr>
        </w:r>
        <w:r w:rsidRPr="007D3603">
          <w:rPr>
            <w:rFonts w:cs="Times New Roman"/>
            <w:webHidden/>
          </w:rPr>
          <w:fldChar w:fldCharType="separate"/>
        </w:r>
        <w:r w:rsidR="008D536A">
          <w:rPr>
            <w:rFonts w:cs="Times New Roman"/>
            <w:webHidden/>
          </w:rPr>
          <w:t>6</w:t>
        </w:r>
        <w:r w:rsidRPr="007D3603">
          <w:rPr>
            <w:rFonts w:cs="Times New Roman"/>
            <w:webHidden/>
          </w:rPr>
          <w:fldChar w:fldCharType="end"/>
        </w:r>
      </w:hyperlink>
    </w:p>
    <w:p w:rsidR="007207CF" w:rsidRPr="007D3603" w:rsidRDefault="009B735C">
      <w:pPr>
        <w:pStyle w:val="T1"/>
        <w:tabs>
          <w:tab w:val="right" w:leader="dot" w:pos="8210"/>
        </w:tabs>
        <w:rPr>
          <w:rFonts w:eastAsiaTheme="minorEastAsia" w:cs="Times New Roman"/>
          <w:sz w:val="22"/>
          <w:lang w:eastAsia="tr-TR"/>
        </w:rPr>
      </w:pPr>
      <w:hyperlink w:anchor="_Toc425103883" w:history="1">
        <w:r w:rsidR="007207CF" w:rsidRPr="007D3603">
          <w:rPr>
            <w:rStyle w:val="Kpr"/>
            <w:rFonts w:cs="Times New Roman"/>
          </w:rPr>
          <w:t>DURUM ANALİZİ</w:t>
        </w:r>
        <w:r w:rsidR="007207CF" w:rsidRPr="007D3603">
          <w:rPr>
            <w:rFonts w:cs="Times New Roman"/>
            <w:webHidden/>
          </w:rPr>
          <w:tab/>
        </w:r>
        <w:r w:rsidRPr="007D3603">
          <w:rPr>
            <w:rFonts w:cs="Times New Roman"/>
            <w:webHidden/>
          </w:rPr>
          <w:fldChar w:fldCharType="begin"/>
        </w:r>
        <w:r w:rsidR="007207CF" w:rsidRPr="007D3603">
          <w:rPr>
            <w:rFonts w:cs="Times New Roman"/>
            <w:webHidden/>
          </w:rPr>
          <w:instrText xml:space="preserve"> PAGEREF _Toc425103883 \h </w:instrText>
        </w:r>
        <w:r w:rsidRPr="007D3603">
          <w:rPr>
            <w:rFonts w:cs="Times New Roman"/>
            <w:webHidden/>
          </w:rPr>
        </w:r>
        <w:r w:rsidRPr="007D3603">
          <w:rPr>
            <w:rFonts w:cs="Times New Roman"/>
            <w:webHidden/>
          </w:rPr>
          <w:fldChar w:fldCharType="separate"/>
        </w:r>
        <w:r w:rsidR="008D536A">
          <w:rPr>
            <w:rFonts w:cs="Times New Roman"/>
            <w:webHidden/>
          </w:rPr>
          <w:t>6</w:t>
        </w:r>
        <w:r w:rsidRPr="007D3603">
          <w:rPr>
            <w:rFonts w:cs="Times New Roman"/>
            <w:webHidden/>
          </w:rPr>
          <w:fldChar w:fldCharType="end"/>
        </w:r>
      </w:hyperlink>
    </w:p>
    <w:p w:rsidR="007207CF" w:rsidRPr="007D3603" w:rsidRDefault="009B735C">
      <w:pPr>
        <w:pStyle w:val="T1"/>
        <w:tabs>
          <w:tab w:val="right" w:leader="dot" w:pos="8210"/>
        </w:tabs>
        <w:rPr>
          <w:rFonts w:eastAsiaTheme="minorEastAsia" w:cs="Times New Roman"/>
          <w:sz w:val="22"/>
          <w:lang w:eastAsia="tr-TR"/>
        </w:rPr>
      </w:pPr>
      <w:hyperlink w:anchor="_Toc425103884" w:history="1">
        <w:r w:rsidR="007207CF" w:rsidRPr="007D3603">
          <w:rPr>
            <w:rStyle w:val="Kpr"/>
            <w:rFonts w:cs="Times New Roman"/>
          </w:rPr>
          <w:t>A.TARİHİ GELİŞİM</w:t>
        </w:r>
        <w:r w:rsidR="007207CF" w:rsidRPr="007D3603">
          <w:rPr>
            <w:rFonts w:cs="Times New Roman"/>
            <w:webHidden/>
          </w:rPr>
          <w:tab/>
        </w:r>
        <w:r w:rsidRPr="007D3603">
          <w:rPr>
            <w:rFonts w:cs="Times New Roman"/>
            <w:webHidden/>
          </w:rPr>
          <w:fldChar w:fldCharType="begin"/>
        </w:r>
        <w:r w:rsidR="007207CF" w:rsidRPr="007D3603">
          <w:rPr>
            <w:rFonts w:cs="Times New Roman"/>
            <w:webHidden/>
          </w:rPr>
          <w:instrText xml:space="preserve"> PAGEREF _Toc425103884 \h </w:instrText>
        </w:r>
        <w:r w:rsidRPr="007D3603">
          <w:rPr>
            <w:rFonts w:cs="Times New Roman"/>
            <w:webHidden/>
          </w:rPr>
        </w:r>
        <w:r w:rsidRPr="007D3603">
          <w:rPr>
            <w:rFonts w:cs="Times New Roman"/>
            <w:webHidden/>
          </w:rPr>
          <w:fldChar w:fldCharType="separate"/>
        </w:r>
        <w:r w:rsidR="008D536A">
          <w:rPr>
            <w:rFonts w:cs="Times New Roman"/>
            <w:webHidden/>
          </w:rPr>
          <w:t>7</w:t>
        </w:r>
        <w:r w:rsidRPr="007D3603">
          <w:rPr>
            <w:rFonts w:cs="Times New Roman"/>
            <w:webHidden/>
          </w:rPr>
          <w:fldChar w:fldCharType="end"/>
        </w:r>
      </w:hyperlink>
    </w:p>
    <w:p w:rsidR="007207CF" w:rsidRPr="007D3603" w:rsidRDefault="009B735C">
      <w:pPr>
        <w:pStyle w:val="T1"/>
        <w:tabs>
          <w:tab w:val="right" w:leader="dot" w:pos="8210"/>
        </w:tabs>
        <w:rPr>
          <w:rFonts w:eastAsiaTheme="minorEastAsia" w:cs="Times New Roman"/>
          <w:sz w:val="22"/>
          <w:lang w:eastAsia="tr-TR"/>
        </w:rPr>
      </w:pPr>
      <w:hyperlink w:anchor="_Toc425103885" w:history="1">
        <w:r w:rsidR="007207CF" w:rsidRPr="007D3603">
          <w:rPr>
            <w:rStyle w:val="Kpr"/>
            <w:rFonts w:cs="Times New Roman"/>
          </w:rPr>
          <w:t>B. YASAL YÜKÜMLÜLÜKLER VE MEVZUAT ANALİZİ</w:t>
        </w:r>
        <w:r w:rsidR="007207CF" w:rsidRPr="007D3603">
          <w:rPr>
            <w:rFonts w:cs="Times New Roman"/>
            <w:webHidden/>
          </w:rPr>
          <w:tab/>
        </w:r>
        <w:r w:rsidRPr="007D3603">
          <w:rPr>
            <w:rFonts w:cs="Times New Roman"/>
            <w:webHidden/>
          </w:rPr>
          <w:fldChar w:fldCharType="begin"/>
        </w:r>
        <w:r w:rsidR="007207CF" w:rsidRPr="007D3603">
          <w:rPr>
            <w:rFonts w:cs="Times New Roman"/>
            <w:webHidden/>
          </w:rPr>
          <w:instrText xml:space="preserve"> PAGEREF _Toc425103885 \h </w:instrText>
        </w:r>
        <w:r w:rsidRPr="007D3603">
          <w:rPr>
            <w:rFonts w:cs="Times New Roman"/>
            <w:webHidden/>
          </w:rPr>
        </w:r>
        <w:r w:rsidRPr="007D3603">
          <w:rPr>
            <w:rFonts w:cs="Times New Roman"/>
            <w:webHidden/>
          </w:rPr>
          <w:fldChar w:fldCharType="separate"/>
        </w:r>
        <w:r w:rsidR="008D536A">
          <w:rPr>
            <w:rFonts w:cs="Times New Roman"/>
            <w:webHidden/>
          </w:rPr>
          <w:t>8</w:t>
        </w:r>
        <w:r w:rsidRPr="007D3603">
          <w:rPr>
            <w:rFonts w:cs="Times New Roman"/>
            <w:webHidden/>
          </w:rPr>
          <w:fldChar w:fldCharType="end"/>
        </w:r>
      </w:hyperlink>
    </w:p>
    <w:p w:rsidR="007207CF" w:rsidRPr="007D3603" w:rsidRDefault="009B735C">
      <w:pPr>
        <w:pStyle w:val="T1"/>
        <w:tabs>
          <w:tab w:val="right" w:leader="dot" w:pos="8210"/>
        </w:tabs>
        <w:rPr>
          <w:rFonts w:eastAsiaTheme="minorEastAsia" w:cs="Times New Roman"/>
          <w:sz w:val="22"/>
          <w:lang w:eastAsia="tr-TR"/>
        </w:rPr>
      </w:pPr>
      <w:hyperlink w:anchor="_Toc425103886" w:history="1">
        <w:r w:rsidR="007207CF" w:rsidRPr="007D3603">
          <w:rPr>
            <w:rStyle w:val="Kpr"/>
            <w:rFonts w:cs="Times New Roman"/>
          </w:rPr>
          <w:t>C. FAALİYET ALANLARI İLE HİZMET VE ÜRÜNLER</w:t>
        </w:r>
        <w:r w:rsidR="007207CF" w:rsidRPr="007D3603">
          <w:rPr>
            <w:rFonts w:cs="Times New Roman"/>
            <w:webHidden/>
          </w:rPr>
          <w:tab/>
        </w:r>
        <w:r w:rsidRPr="007D3603">
          <w:rPr>
            <w:rFonts w:cs="Times New Roman"/>
            <w:webHidden/>
          </w:rPr>
          <w:fldChar w:fldCharType="begin"/>
        </w:r>
        <w:r w:rsidR="007207CF" w:rsidRPr="007D3603">
          <w:rPr>
            <w:rFonts w:cs="Times New Roman"/>
            <w:webHidden/>
          </w:rPr>
          <w:instrText xml:space="preserve"> PAGEREF _Toc425103886 \h </w:instrText>
        </w:r>
        <w:r w:rsidRPr="007D3603">
          <w:rPr>
            <w:rFonts w:cs="Times New Roman"/>
            <w:webHidden/>
          </w:rPr>
        </w:r>
        <w:r w:rsidRPr="007D3603">
          <w:rPr>
            <w:rFonts w:cs="Times New Roman"/>
            <w:webHidden/>
          </w:rPr>
          <w:fldChar w:fldCharType="separate"/>
        </w:r>
        <w:r w:rsidR="008D536A">
          <w:rPr>
            <w:rFonts w:cs="Times New Roman"/>
            <w:webHidden/>
          </w:rPr>
          <w:t>9</w:t>
        </w:r>
        <w:r w:rsidRPr="007D3603">
          <w:rPr>
            <w:rFonts w:cs="Times New Roman"/>
            <w:webHidden/>
          </w:rPr>
          <w:fldChar w:fldCharType="end"/>
        </w:r>
      </w:hyperlink>
    </w:p>
    <w:p w:rsidR="007207CF" w:rsidRPr="007D3603" w:rsidRDefault="009B735C">
      <w:pPr>
        <w:pStyle w:val="T1"/>
        <w:tabs>
          <w:tab w:val="right" w:leader="dot" w:pos="8210"/>
        </w:tabs>
        <w:rPr>
          <w:rFonts w:eastAsiaTheme="minorEastAsia" w:cs="Times New Roman"/>
          <w:sz w:val="22"/>
          <w:lang w:eastAsia="tr-TR"/>
        </w:rPr>
      </w:pPr>
      <w:hyperlink w:anchor="_Toc425103887" w:history="1">
        <w:r w:rsidR="007207CF" w:rsidRPr="007D3603">
          <w:rPr>
            <w:rStyle w:val="Kpr"/>
            <w:rFonts w:cs="Times New Roman"/>
          </w:rPr>
          <w:t>D. PAYDAŞ ANALİZİ</w:t>
        </w:r>
        <w:r w:rsidR="007207CF" w:rsidRPr="007D3603">
          <w:rPr>
            <w:rFonts w:cs="Times New Roman"/>
            <w:webHidden/>
          </w:rPr>
          <w:tab/>
        </w:r>
        <w:r w:rsidRPr="007D3603">
          <w:rPr>
            <w:rFonts w:cs="Times New Roman"/>
            <w:webHidden/>
          </w:rPr>
          <w:fldChar w:fldCharType="begin"/>
        </w:r>
        <w:r w:rsidR="007207CF" w:rsidRPr="007D3603">
          <w:rPr>
            <w:rFonts w:cs="Times New Roman"/>
            <w:webHidden/>
          </w:rPr>
          <w:instrText xml:space="preserve"> PAGEREF _Toc425103887 \h </w:instrText>
        </w:r>
        <w:r w:rsidRPr="007D3603">
          <w:rPr>
            <w:rFonts w:cs="Times New Roman"/>
            <w:webHidden/>
          </w:rPr>
        </w:r>
        <w:r w:rsidRPr="007D3603">
          <w:rPr>
            <w:rFonts w:cs="Times New Roman"/>
            <w:webHidden/>
          </w:rPr>
          <w:fldChar w:fldCharType="separate"/>
        </w:r>
        <w:r w:rsidR="008D536A">
          <w:rPr>
            <w:rFonts w:cs="Times New Roman"/>
            <w:webHidden/>
          </w:rPr>
          <w:t>11</w:t>
        </w:r>
        <w:r w:rsidRPr="007D3603">
          <w:rPr>
            <w:rFonts w:cs="Times New Roman"/>
            <w:webHidden/>
          </w:rPr>
          <w:fldChar w:fldCharType="end"/>
        </w:r>
      </w:hyperlink>
    </w:p>
    <w:p w:rsidR="007207CF" w:rsidRPr="007D3603" w:rsidRDefault="009B735C">
      <w:pPr>
        <w:pStyle w:val="T1"/>
        <w:tabs>
          <w:tab w:val="right" w:leader="dot" w:pos="8210"/>
        </w:tabs>
        <w:rPr>
          <w:rFonts w:eastAsiaTheme="minorEastAsia" w:cs="Times New Roman"/>
          <w:sz w:val="22"/>
          <w:lang w:eastAsia="tr-TR"/>
        </w:rPr>
      </w:pPr>
      <w:hyperlink w:anchor="_Toc425103888" w:history="1">
        <w:r w:rsidR="007207CF" w:rsidRPr="007D3603">
          <w:rPr>
            <w:rStyle w:val="Kpr"/>
            <w:rFonts w:cs="Times New Roman"/>
          </w:rPr>
          <w:t>E. KURUM İÇİ VE DIŞI ANALİZ</w:t>
        </w:r>
        <w:r w:rsidR="007207CF" w:rsidRPr="007D3603">
          <w:rPr>
            <w:rFonts w:cs="Times New Roman"/>
            <w:webHidden/>
          </w:rPr>
          <w:tab/>
        </w:r>
        <w:r w:rsidRPr="007D3603">
          <w:rPr>
            <w:rFonts w:cs="Times New Roman"/>
            <w:webHidden/>
          </w:rPr>
          <w:fldChar w:fldCharType="begin"/>
        </w:r>
        <w:r w:rsidR="007207CF" w:rsidRPr="007D3603">
          <w:rPr>
            <w:rFonts w:cs="Times New Roman"/>
            <w:webHidden/>
          </w:rPr>
          <w:instrText xml:space="preserve"> PAGEREF _Toc425103888 \h </w:instrText>
        </w:r>
        <w:r w:rsidRPr="007D3603">
          <w:rPr>
            <w:rFonts w:cs="Times New Roman"/>
            <w:webHidden/>
          </w:rPr>
        </w:r>
        <w:r w:rsidRPr="007D3603">
          <w:rPr>
            <w:rFonts w:cs="Times New Roman"/>
            <w:webHidden/>
          </w:rPr>
          <w:fldChar w:fldCharType="separate"/>
        </w:r>
        <w:r w:rsidR="008D536A">
          <w:rPr>
            <w:rFonts w:cs="Times New Roman"/>
            <w:webHidden/>
          </w:rPr>
          <w:t>13</w:t>
        </w:r>
        <w:r w:rsidRPr="007D3603">
          <w:rPr>
            <w:rFonts w:cs="Times New Roman"/>
            <w:webHidden/>
          </w:rPr>
          <w:fldChar w:fldCharType="end"/>
        </w:r>
      </w:hyperlink>
    </w:p>
    <w:p w:rsidR="007207CF" w:rsidRPr="007D3603" w:rsidRDefault="009B735C">
      <w:pPr>
        <w:pStyle w:val="T1"/>
        <w:tabs>
          <w:tab w:val="right" w:leader="dot" w:pos="8210"/>
        </w:tabs>
        <w:rPr>
          <w:rFonts w:eastAsiaTheme="minorEastAsia" w:cs="Times New Roman"/>
          <w:sz w:val="22"/>
          <w:lang w:eastAsia="tr-TR"/>
        </w:rPr>
      </w:pPr>
      <w:hyperlink w:anchor="_Toc425103889" w:history="1">
        <w:r w:rsidR="007207CF" w:rsidRPr="007D3603">
          <w:rPr>
            <w:rStyle w:val="Kpr"/>
            <w:rFonts w:cs="Times New Roman"/>
          </w:rPr>
          <w:t>1. KURUM İÇİ ANALİZ</w:t>
        </w:r>
        <w:r w:rsidR="007207CF" w:rsidRPr="007D3603">
          <w:rPr>
            <w:rFonts w:cs="Times New Roman"/>
            <w:webHidden/>
          </w:rPr>
          <w:tab/>
        </w:r>
        <w:r w:rsidRPr="007D3603">
          <w:rPr>
            <w:rFonts w:cs="Times New Roman"/>
            <w:webHidden/>
          </w:rPr>
          <w:fldChar w:fldCharType="begin"/>
        </w:r>
        <w:r w:rsidR="007207CF" w:rsidRPr="007D3603">
          <w:rPr>
            <w:rFonts w:cs="Times New Roman"/>
            <w:webHidden/>
          </w:rPr>
          <w:instrText xml:space="preserve"> PAGEREF _Toc425103889 \h </w:instrText>
        </w:r>
        <w:r w:rsidRPr="007D3603">
          <w:rPr>
            <w:rFonts w:cs="Times New Roman"/>
            <w:webHidden/>
          </w:rPr>
        </w:r>
        <w:r w:rsidRPr="007D3603">
          <w:rPr>
            <w:rFonts w:cs="Times New Roman"/>
            <w:webHidden/>
          </w:rPr>
          <w:fldChar w:fldCharType="separate"/>
        </w:r>
        <w:r w:rsidR="008D536A">
          <w:rPr>
            <w:rFonts w:cs="Times New Roman"/>
            <w:webHidden/>
          </w:rPr>
          <w:t>13</w:t>
        </w:r>
        <w:r w:rsidRPr="007D3603">
          <w:rPr>
            <w:rFonts w:cs="Times New Roman"/>
            <w:webHidden/>
          </w:rPr>
          <w:fldChar w:fldCharType="end"/>
        </w:r>
      </w:hyperlink>
    </w:p>
    <w:p w:rsidR="007207CF" w:rsidRPr="007D3603" w:rsidRDefault="009B735C">
      <w:pPr>
        <w:pStyle w:val="T1"/>
        <w:tabs>
          <w:tab w:val="right" w:leader="dot" w:pos="8210"/>
        </w:tabs>
        <w:rPr>
          <w:rFonts w:eastAsiaTheme="minorEastAsia" w:cs="Times New Roman"/>
          <w:sz w:val="22"/>
          <w:lang w:eastAsia="tr-TR"/>
        </w:rPr>
      </w:pPr>
      <w:hyperlink w:anchor="_Toc425103891" w:history="1">
        <w:r w:rsidR="007207CF" w:rsidRPr="007D3603">
          <w:rPr>
            <w:rStyle w:val="Kpr"/>
            <w:rFonts w:cs="Times New Roman"/>
          </w:rPr>
          <w:t>İNSAN KAYNAKLARI</w:t>
        </w:r>
        <w:r w:rsidR="007207CF" w:rsidRPr="007D3603">
          <w:rPr>
            <w:rFonts w:cs="Times New Roman"/>
            <w:webHidden/>
          </w:rPr>
          <w:tab/>
        </w:r>
        <w:r w:rsidRPr="007D3603">
          <w:rPr>
            <w:rFonts w:cs="Times New Roman"/>
            <w:webHidden/>
          </w:rPr>
          <w:fldChar w:fldCharType="begin"/>
        </w:r>
        <w:r w:rsidR="007207CF" w:rsidRPr="007D3603">
          <w:rPr>
            <w:rFonts w:cs="Times New Roman"/>
            <w:webHidden/>
          </w:rPr>
          <w:instrText xml:space="preserve"> PAGEREF _Toc425103891 \h </w:instrText>
        </w:r>
        <w:r w:rsidRPr="007D3603">
          <w:rPr>
            <w:rFonts w:cs="Times New Roman"/>
            <w:webHidden/>
          </w:rPr>
        </w:r>
        <w:r w:rsidRPr="007D3603">
          <w:rPr>
            <w:rFonts w:cs="Times New Roman"/>
            <w:webHidden/>
          </w:rPr>
          <w:fldChar w:fldCharType="separate"/>
        </w:r>
        <w:r w:rsidR="008D536A">
          <w:rPr>
            <w:rFonts w:cs="Times New Roman"/>
            <w:webHidden/>
          </w:rPr>
          <w:t>14</w:t>
        </w:r>
        <w:r w:rsidRPr="007D3603">
          <w:rPr>
            <w:rFonts w:cs="Times New Roman"/>
            <w:webHidden/>
          </w:rPr>
          <w:fldChar w:fldCharType="end"/>
        </w:r>
      </w:hyperlink>
    </w:p>
    <w:p w:rsidR="007207CF" w:rsidRPr="007D3603" w:rsidRDefault="009B735C">
      <w:pPr>
        <w:pStyle w:val="T1"/>
        <w:tabs>
          <w:tab w:val="right" w:leader="dot" w:pos="8210"/>
        </w:tabs>
        <w:rPr>
          <w:rFonts w:eastAsiaTheme="minorEastAsia" w:cs="Times New Roman"/>
          <w:sz w:val="22"/>
          <w:lang w:eastAsia="tr-TR"/>
        </w:rPr>
      </w:pPr>
      <w:hyperlink w:anchor="_Toc425103892" w:history="1">
        <w:r w:rsidR="007207CF" w:rsidRPr="007D3603">
          <w:rPr>
            <w:rStyle w:val="Kpr"/>
            <w:rFonts w:cs="Times New Roman"/>
          </w:rPr>
          <w:t>FİZİKİ VE TEKNOLOJİK ALT YAPI</w:t>
        </w:r>
        <w:r w:rsidR="007207CF" w:rsidRPr="007D3603">
          <w:rPr>
            <w:rFonts w:cs="Times New Roman"/>
            <w:webHidden/>
          </w:rPr>
          <w:tab/>
        </w:r>
        <w:r w:rsidRPr="007D3603">
          <w:rPr>
            <w:rFonts w:cs="Times New Roman"/>
            <w:webHidden/>
          </w:rPr>
          <w:fldChar w:fldCharType="begin"/>
        </w:r>
        <w:r w:rsidR="007207CF" w:rsidRPr="007D3603">
          <w:rPr>
            <w:rFonts w:cs="Times New Roman"/>
            <w:webHidden/>
          </w:rPr>
          <w:instrText xml:space="preserve"> PAGEREF _Toc425103892 \h </w:instrText>
        </w:r>
        <w:r w:rsidRPr="007D3603">
          <w:rPr>
            <w:rFonts w:cs="Times New Roman"/>
            <w:webHidden/>
          </w:rPr>
        </w:r>
        <w:r w:rsidRPr="007D3603">
          <w:rPr>
            <w:rFonts w:cs="Times New Roman"/>
            <w:webHidden/>
          </w:rPr>
          <w:fldChar w:fldCharType="separate"/>
        </w:r>
        <w:r w:rsidR="008D536A">
          <w:rPr>
            <w:rFonts w:cs="Times New Roman"/>
            <w:webHidden/>
          </w:rPr>
          <w:t>16</w:t>
        </w:r>
        <w:r w:rsidRPr="007D3603">
          <w:rPr>
            <w:rFonts w:cs="Times New Roman"/>
            <w:webHidden/>
          </w:rPr>
          <w:fldChar w:fldCharType="end"/>
        </w:r>
      </w:hyperlink>
    </w:p>
    <w:p w:rsidR="007207CF" w:rsidRPr="007D3603" w:rsidRDefault="009B735C">
      <w:pPr>
        <w:pStyle w:val="T1"/>
        <w:tabs>
          <w:tab w:val="right" w:leader="dot" w:pos="8210"/>
        </w:tabs>
        <w:rPr>
          <w:rFonts w:eastAsiaTheme="minorEastAsia" w:cs="Times New Roman"/>
          <w:sz w:val="22"/>
          <w:lang w:eastAsia="tr-TR"/>
        </w:rPr>
      </w:pPr>
      <w:hyperlink w:anchor="_Toc425103893" w:history="1">
        <w:r w:rsidR="007207CF" w:rsidRPr="007D3603">
          <w:rPr>
            <w:rStyle w:val="Kpr"/>
            <w:rFonts w:cs="Times New Roman"/>
          </w:rPr>
          <w:t>MALİ KAYNAKLAR</w:t>
        </w:r>
        <w:r w:rsidR="007207CF" w:rsidRPr="007D3603">
          <w:rPr>
            <w:rFonts w:cs="Times New Roman"/>
            <w:webHidden/>
          </w:rPr>
          <w:tab/>
        </w:r>
        <w:r w:rsidRPr="007D3603">
          <w:rPr>
            <w:rFonts w:cs="Times New Roman"/>
            <w:webHidden/>
          </w:rPr>
          <w:fldChar w:fldCharType="begin"/>
        </w:r>
        <w:r w:rsidR="007207CF" w:rsidRPr="007D3603">
          <w:rPr>
            <w:rFonts w:cs="Times New Roman"/>
            <w:webHidden/>
          </w:rPr>
          <w:instrText xml:space="preserve"> PAGEREF _Toc425103893 \h </w:instrText>
        </w:r>
        <w:r w:rsidRPr="007D3603">
          <w:rPr>
            <w:rFonts w:cs="Times New Roman"/>
            <w:webHidden/>
          </w:rPr>
        </w:r>
        <w:r w:rsidRPr="007D3603">
          <w:rPr>
            <w:rFonts w:cs="Times New Roman"/>
            <w:webHidden/>
          </w:rPr>
          <w:fldChar w:fldCharType="separate"/>
        </w:r>
        <w:r w:rsidR="008D536A">
          <w:rPr>
            <w:rFonts w:cs="Times New Roman"/>
            <w:webHidden/>
          </w:rPr>
          <w:t>17</w:t>
        </w:r>
        <w:r w:rsidRPr="007D3603">
          <w:rPr>
            <w:rFonts w:cs="Times New Roman"/>
            <w:webHidden/>
          </w:rPr>
          <w:fldChar w:fldCharType="end"/>
        </w:r>
      </w:hyperlink>
    </w:p>
    <w:p w:rsidR="007207CF" w:rsidRPr="007D3603" w:rsidRDefault="009B735C">
      <w:pPr>
        <w:pStyle w:val="T1"/>
        <w:tabs>
          <w:tab w:val="right" w:leader="dot" w:pos="8210"/>
        </w:tabs>
        <w:rPr>
          <w:rFonts w:eastAsiaTheme="minorEastAsia" w:cs="Times New Roman"/>
          <w:sz w:val="22"/>
          <w:lang w:eastAsia="tr-TR"/>
        </w:rPr>
      </w:pPr>
      <w:hyperlink w:anchor="_Toc425103894" w:history="1">
        <w:r w:rsidR="007207CF" w:rsidRPr="007D3603">
          <w:rPr>
            <w:rStyle w:val="Kpr"/>
            <w:rFonts w:cs="Times New Roman"/>
          </w:rPr>
          <w:t>KURUM KÜLTÜRÜ</w:t>
        </w:r>
        <w:r w:rsidR="007207CF" w:rsidRPr="007D3603">
          <w:rPr>
            <w:rFonts w:cs="Times New Roman"/>
            <w:webHidden/>
          </w:rPr>
          <w:tab/>
        </w:r>
      </w:hyperlink>
      <w:r w:rsidR="00A917AA">
        <w:t>19</w:t>
      </w:r>
    </w:p>
    <w:p w:rsidR="007207CF" w:rsidRPr="007D3603" w:rsidRDefault="009B735C">
      <w:pPr>
        <w:pStyle w:val="T1"/>
        <w:tabs>
          <w:tab w:val="right" w:leader="dot" w:pos="8210"/>
        </w:tabs>
        <w:rPr>
          <w:rFonts w:eastAsiaTheme="minorEastAsia" w:cs="Times New Roman"/>
          <w:sz w:val="22"/>
          <w:lang w:eastAsia="tr-TR"/>
        </w:rPr>
      </w:pPr>
      <w:hyperlink w:anchor="_Toc425103895" w:history="1">
        <w:r w:rsidR="007207CF" w:rsidRPr="007D3603">
          <w:rPr>
            <w:rStyle w:val="Kpr"/>
            <w:rFonts w:cs="Times New Roman"/>
          </w:rPr>
          <w:t>2.KURUM DIŞI ANALİZ</w:t>
        </w:r>
        <w:r w:rsidR="007207CF" w:rsidRPr="007D3603">
          <w:rPr>
            <w:rFonts w:cs="Times New Roman"/>
            <w:webHidden/>
          </w:rPr>
          <w:tab/>
        </w:r>
        <w:r w:rsidRPr="007D3603">
          <w:rPr>
            <w:rFonts w:cs="Times New Roman"/>
            <w:webHidden/>
          </w:rPr>
          <w:fldChar w:fldCharType="begin"/>
        </w:r>
        <w:r w:rsidR="007207CF" w:rsidRPr="007D3603">
          <w:rPr>
            <w:rFonts w:cs="Times New Roman"/>
            <w:webHidden/>
          </w:rPr>
          <w:instrText xml:space="preserve"> PAGEREF _Toc425103895 \h </w:instrText>
        </w:r>
        <w:r w:rsidRPr="007D3603">
          <w:rPr>
            <w:rFonts w:cs="Times New Roman"/>
            <w:webHidden/>
          </w:rPr>
        </w:r>
        <w:r w:rsidRPr="007D3603">
          <w:rPr>
            <w:rFonts w:cs="Times New Roman"/>
            <w:webHidden/>
          </w:rPr>
          <w:fldChar w:fldCharType="separate"/>
        </w:r>
        <w:r w:rsidR="008D536A">
          <w:rPr>
            <w:rFonts w:cs="Times New Roman"/>
            <w:webHidden/>
          </w:rPr>
          <w:t>20</w:t>
        </w:r>
        <w:r w:rsidRPr="007D3603">
          <w:rPr>
            <w:rFonts w:cs="Times New Roman"/>
            <w:webHidden/>
          </w:rPr>
          <w:fldChar w:fldCharType="end"/>
        </w:r>
      </w:hyperlink>
    </w:p>
    <w:p w:rsidR="007207CF" w:rsidRPr="007D3603" w:rsidRDefault="009B735C">
      <w:pPr>
        <w:pStyle w:val="T1"/>
        <w:tabs>
          <w:tab w:val="right" w:leader="dot" w:pos="8210"/>
        </w:tabs>
        <w:rPr>
          <w:rFonts w:eastAsiaTheme="minorEastAsia" w:cs="Times New Roman"/>
          <w:sz w:val="22"/>
          <w:lang w:eastAsia="tr-TR"/>
        </w:rPr>
      </w:pPr>
      <w:hyperlink w:anchor="_Toc425103896" w:history="1">
        <w:r w:rsidR="007207CF" w:rsidRPr="007D3603">
          <w:rPr>
            <w:rStyle w:val="Kpr"/>
            <w:rFonts w:cs="Times New Roman"/>
          </w:rPr>
          <w:t>3. ÜST POLİTİKA BELGELERİ VE DİĞER POLİTİKA BELGELERİ</w:t>
        </w:r>
        <w:r w:rsidR="007207CF" w:rsidRPr="007D3603">
          <w:rPr>
            <w:rFonts w:cs="Times New Roman"/>
            <w:webHidden/>
          </w:rPr>
          <w:tab/>
        </w:r>
        <w:r w:rsidRPr="007D3603">
          <w:rPr>
            <w:rFonts w:cs="Times New Roman"/>
            <w:webHidden/>
          </w:rPr>
          <w:fldChar w:fldCharType="begin"/>
        </w:r>
        <w:r w:rsidR="007207CF" w:rsidRPr="007D3603">
          <w:rPr>
            <w:rFonts w:cs="Times New Roman"/>
            <w:webHidden/>
          </w:rPr>
          <w:instrText xml:space="preserve"> PAGEREF _Toc425103896 \h </w:instrText>
        </w:r>
        <w:r w:rsidRPr="007D3603">
          <w:rPr>
            <w:rFonts w:cs="Times New Roman"/>
            <w:webHidden/>
          </w:rPr>
        </w:r>
        <w:r w:rsidRPr="007D3603">
          <w:rPr>
            <w:rFonts w:cs="Times New Roman"/>
            <w:webHidden/>
          </w:rPr>
          <w:fldChar w:fldCharType="separate"/>
        </w:r>
        <w:r w:rsidR="008D536A">
          <w:rPr>
            <w:rFonts w:cs="Times New Roman"/>
            <w:webHidden/>
          </w:rPr>
          <w:t>21</w:t>
        </w:r>
        <w:r w:rsidRPr="007D3603">
          <w:rPr>
            <w:rFonts w:cs="Times New Roman"/>
            <w:webHidden/>
          </w:rPr>
          <w:fldChar w:fldCharType="end"/>
        </w:r>
      </w:hyperlink>
    </w:p>
    <w:p w:rsidR="007207CF" w:rsidRPr="007D3603" w:rsidRDefault="009B735C">
      <w:pPr>
        <w:pStyle w:val="T1"/>
        <w:tabs>
          <w:tab w:val="right" w:leader="dot" w:pos="8210"/>
        </w:tabs>
        <w:rPr>
          <w:rFonts w:eastAsiaTheme="minorEastAsia" w:cs="Times New Roman"/>
          <w:sz w:val="22"/>
          <w:lang w:eastAsia="tr-TR"/>
        </w:rPr>
      </w:pPr>
      <w:hyperlink w:anchor="_Toc425103897" w:history="1">
        <w:r w:rsidR="007207CF" w:rsidRPr="007D3603">
          <w:rPr>
            <w:rStyle w:val="Kpr"/>
            <w:rFonts w:cs="Times New Roman"/>
          </w:rPr>
          <w:t>4. GZTF Analizi</w:t>
        </w:r>
        <w:r w:rsidR="007207CF" w:rsidRPr="007D3603">
          <w:rPr>
            <w:rFonts w:cs="Times New Roman"/>
            <w:webHidden/>
          </w:rPr>
          <w:tab/>
        </w:r>
        <w:r w:rsidRPr="007D3603">
          <w:rPr>
            <w:rFonts w:cs="Times New Roman"/>
            <w:webHidden/>
          </w:rPr>
          <w:fldChar w:fldCharType="begin"/>
        </w:r>
        <w:r w:rsidR="007207CF" w:rsidRPr="007D3603">
          <w:rPr>
            <w:rFonts w:cs="Times New Roman"/>
            <w:webHidden/>
          </w:rPr>
          <w:instrText xml:space="preserve"> PAGEREF _Toc425103897 \h </w:instrText>
        </w:r>
        <w:r w:rsidRPr="007D3603">
          <w:rPr>
            <w:rFonts w:cs="Times New Roman"/>
            <w:webHidden/>
          </w:rPr>
        </w:r>
        <w:r w:rsidRPr="007D3603">
          <w:rPr>
            <w:rFonts w:cs="Times New Roman"/>
            <w:webHidden/>
          </w:rPr>
          <w:fldChar w:fldCharType="separate"/>
        </w:r>
        <w:r w:rsidR="008D536A">
          <w:rPr>
            <w:rFonts w:cs="Times New Roman"/>
            <w:webHidden/>
          </w:rPr>
          <w:t>22</w:t>
        </w:r>
        <w:r w:rsidRPr="007D3603">
          <w:rPr>
            <w:rFonts w:cs="Times New Roman"/>
            <w:webHidden/>
          </w:rPr>
          <w:fldChar w:fldCharType="end"/>
        </w:r>
      </w:hyperlink>
    </w:p>
    <w:p w:rsidR="007207CF" w:rsidRPr="007D3603" w:rsidRDefault="009B735C">
      <w:pPr>
        <w:pStyle w:val="T1"/>
        <w:tabs>
          <w:tab w:val="right" w:leader="dot" w:pos="8210"/>
        </w:tabs>
        <w:rPr>
          <w:rFonts w:eastAsiaTheme="minorEastAsia" w:cs="Times New Roman"/>
          <w:sz w:val="22"/>
          <w:lang w:eastAsia="tr-TR"/>
        </w:rPr>
      </w:pPr>
      <w:hyperlink w:anchor="_Toc425103898" w:history="1">
        <w:r w:rsidR="007207CF" w:rsidRPr="007D3603">
          <w:rPr>
            <w:rStyle w:val="Kpr"/>
            <w:rFonts w:cs="Times New Roman"/>
          </w:rPr>
          <w:t>F. SORUN/GELİŞİM ALANLARI</w:t>
        </w:r>
        <w:r w:rsidR="007207CF" w:rsidRPr="007D3603">
          <w:rPr>
            <w:rFonts w:cs="Times New Roman"/>
            <w:webHidden/>
          </w:rPr>
          <w:tab/>
        </w:r>
        <w:r w:rsidRPr="007D3603">
          <w:rPr>
            <w:rFonts w:cs="Times New Roman"/>
            <w:webHidden/>
          </w:rPr>
          <w:fldChar w:fldCharType="begin"/>
        </w:r>
        <w:r w:rsidR="007207CF" w:rsidRPr="007D3603">
          <w:rPr>
            <w:rFonts w:cs="Times New Roman"/>
            <w:webHidden/>
          </w:rPr>
          <w:instrText xml:space="preserve"> PAGEREF _Toc425103898 \h </w:instrText>
        </w:r>
        <w:r w:rsidRPr="007D3603">
          <w:rPr>
            <w:rFonts w:cs="Times New Roman"/>
            <w:webHidden/>
          </w:rPr>
        </w:r>
        <w:r w:rsidRPr="007D3603">
          <w:rPr>
            <w:rFonts w:cs="Times New Roman"/>
            <w:webHidden/>
          </w:rPr>
          <w:fldChar w:fldCharType="separate"/>
        </w:r>
        <w:r w:rsidR="008D536A">
          <w:rPr>
            <w:rFonts w:cs="Times New Roman"/>
            <w:webHidden/>
          </w:rPr>
          <w:t>26</w:t>
        </w:r>
        <w:r w:rsidRPr="007D3603">
          <w:rPr>
            <w:rFonts w:cs="Times New Roman"/>
            <w:webHidden/>
          </w:rPr>
          <w:fldChar w:fldCharType="end"/>
        </w:r>
      </w:hyperlink>
    </w:p>
    <w:p w:rsidR="007207CF" w:rsidRPr="007D3603" w:rsidRDefault="009B735C">
      <w:pPr>
        <w:pStyle w:val="T2"/>
        <w:tabs>
          <w:tab w:val="right" w:leader="dot" w:pos="8210"/>
        </w:tabs>
        <w:rPr>
          <w:rFonts w:ascii="Times New Roman" w:eastAsiaTheme="minorEastAsia" w:hAnsi="Times New Roman" w:cs="Times New Roman"/>
          <w:sz w:val="22"/>
          <w:lang w:eastAsia="tr-TR"/>
        </w:rPr>
      </w:pPr>
      <w:hyperlink w:anchor="_Toc425103899" w:history="1">
        <w:r w:rsidR="007207CF" w:rsidRPr="007D3603">
          <w:rPr>
            <w:rStyle w:val="Kpr"/>
            <w:rFonts w:ascii="Times New Roman" w:hAnsi="Times New Roman" w:cs="Times New Roman"/>
          </w:rPr>
          <w:t>G. STRATEJİK PLAN MİMARİSİ</w:t>
        </w:r>
        <w:r w:rsidR="007207CF" w:rsidRPr="007D3603">
          <w:rPr>
            <w:rFonts w:ascii="Times New Roman" w:hAnsi="Times New Roman" w:cs="Times New Roman"/>
            <w:webHidden/>
          </w:rPr>
          <w:tab/>
        </w:r>
        <w:r w:rsidRPr="007D3603">
          <w:rPr>
            <w:rFonts w:ascii="Times New Roman" w:hAnsi="Times New Roman" w:cs="Times New Roman"/>
            <w:webHidden/>
          </w:rPr>
          <w:fldChar w:fldCharType="begin"/>
        </w:r>
        <w:r w:rsidR="007207CF" w:rsidRPr="007D3603">
          <w:rPr>
            <w:rFonts w:ascii="Times New Roman" w:hAnsi="Times New Roman" w:cs="Times New Roman"/>
            <w:webHidden/>
          </w:rPr>
          <w:instrText xml:space="preserve"> PAGEREF _Toc425103899 \h </w:instrText>
        </w:r>
        <w:r w:rsidRPr="007D3603">
          <w:rPr>
            <w:rFonts w:ascii="Times New Roman" w:hAnsi="Times New Roman" w:cs="Times New Roman"/>
            <w:webHidden/>
          </w:rPr>
        </w:r>
        <w:r w:rsidRPr="007D3603">
          <w:rPr>
            <w:rFonts w:ascii="Times New Roman" w:hAnsi="Times New Roman" w:cs="Times New Roman"/>
            <w:webHidden/>
          </w:rPr>
          <w:fldChar w:fldCharType="separate"/>
        </w:r>
        <w:r w:rsidR="008D536A">
          <w:rPr>
            <w:rFonts w:ascii="Times New Roman" w:hAnsi="Times New Roman" w:cs="Times New Roman"/>
            <w:webHidden/>
          </w:rPr>
          <w:t>27</w:t>
        </w:r>
        <w:r w:rsidRPr="007D3603">
          <w:rPr>
            <w:rFonts w:ascii="Times New Roman" w:hAnsi="Times New Roman" w:cs="Times New Roman"/>
            <w:webHidden/>
          </w:rPr>
          <w:fldChar w:fldCharType="end"/>
        </w:r>
      </w:hyperlink>
    </w:p>
    <w:p w:rsidR="007207CF" w:rsidRPr="007D3603" w:rsidRDefault="009B735C">
      <w:pPr>
        <w:pStyle w:val="T1"/>
        <w:tabs>
          <w:tab w:val="right" w:leader="dot" w:pos="8210"/>
        </w:tabs>
        <w:rPr>
          <w:rFonts w:eastAsiaTheme="minorEastAsia" w:cs="Times New Roman"/>
          <w:sz w:val="22"/>
          <w:lang w:eastAsia="tr-TR"/>
        </w:rPr>
      </w:pPr>
      <w:hyperlink w:anchor="_Toc425103902" w:history="1">
        <w:r w:rsidR="007207CF" w:rsidRPr="007D3603">
          <w:rPr>
            <w:rStyle w:val="Kpr"/>
            <w:rFonts w:cs="Times New Roman"/>
          </w:rPr>
          <w:t>ÜÇÜNCÜ BÖLÜM</w:t>
        </w:r>
        <w:r w:rsidR="007207CF" w:rsidRPr="007D3603">
          <w:rPr>
            <w:rFonts w:cs="Times New Roman"/>
            <w:webHidden/>
          </w:rPr>
          <w:tab/>
        </w:r>
        <w:r w:rsidRPr="007D3603">
          <w:rPr>
            <w:rFonts w:cs="Times New Roman"/>
            <w:webHidden/>
          </w:rPr>
          <w:fldChar w:fldCharType="begin"/>
        </w:r>
        <w:r w:rsidR="007207CF" w:rsidRPr="007D3603">
          <w:rPr>
            <w:rFonts w:cs="Times New Roman"/>
            <w:webHidden/>
          </w:rPr>
          <w:instrText xml:space="preserve"> PAGEREF _Toc425103902 \h </w:instrText>
        </w:r>
        <w:r w:rsidRPr="007D3603">
          <w:rPr>
            <w:rFonts w:cs="Times New Roman"/>
            <w:webHidden/>
          </w:rPr>
        </w:r>
        <w:r w:rsidRPr="007D3603">
          <w:rPr>
            <w:rFonts w:cs="Times New Roman"/>
            <w:webHidden/>
          </w:rPr>
          <w:fldChar w:fldCharType="separate"/>
        </w:r>
        <w:r w:rsidR="008D536A">
          <w:rPr>
            <w:rFonts w:cs="Times New Roman"/>
            <w:webHidden/>
          </w:rPr>
          <w:t>29</w:t>
        </w:r>
        <w:r w:rsidRPr="007D3603">
          <w:rPr>
            <w:rFonts w:cs="Times New Roman"/>
            <w:webHidden/>
          </w:rPr>
          <w:fldChar w:fldCharType="end"/>
        </w:r>
      </w:hyperlink>
    </w:p>
    <w:p w:rsidR="007207CF" w:rsidRPr="007D3603" w:rsidRDefault="009B735C">
      <w:pPr>
        <w:pStyle w:val="T1"/>
        <w:tabs>
          <w:tab w:val="right" w:leader="dot" w:pos="8210"/>
        </w:tabs>
        <w:rPr>
          <w:rFonts w:eastAsiaTheme="minorEastAsia" w:cs="Times New Roman"/>
          <w:sz w:val="22"/>
          <w:lang w:eastAsia="tr-TR"/>
        </w:rPr>
      </w:pPr>
      <w:hyperlink w:anchor="_Toc425103903" w:history="1">
        <w:r w:rsidR="007207CF" w:rsidRPr="007D3603">
          <w:rPr>
            <w:rStyle w:val="Kpr"/>
            <w:rFonts w:cs="Times New Roman"/>
          </w:rPr>
          <w:t>GELECEĞE YÖNELİM</w:t>
        </w:r>
        <w:r w:rsidR="007207CF" w:rsidRPr="007D3603">
          <w:rPr>
            <w:rFonts w:cs="Times New Roman"/>
            <w:webHidden/>
          </w:rPr>
          <w:tab/>
        </w:r>
        <w:r w:rsidRPr="007D3603">
          <w:rPr>
            <w:rFonts w:cs="Times New Roman"/>
            <w:webHidden/>
          </w:rPr>
          <w:fldChar w:fldCharType="begin"/>
        </w:r>
        <w:r w:rsidR="007207CF" w:rsidRPr="007D3603">
          <w:rPr>
            <w:rFonts w:cs="Times New Roman"/>
            <w:webHidden/>
          </w:rPr>
          <w:instrText xml:space="preserve"> PAGEREF _Toc425103903 \h </w:instrText>
        </w:r>
        <w:r w:rsidRPr="007D3603">
          <w:rPr>
            <w:rFonts w:cs="Times New Roman"/>
            <w:webHidden/>
          </w:rPr>
        </w:r>
        <w:r w:rsidRPr="007D3603">
          <w:rPr>
            <w:rFonts w:cs="Times New Roman"/>
            <w:webHidden/>
          </w:rPr>
          <w:fldChar w:fldCharType="separate"/>
        </w:r>
        <w:r w:rsidR="008D536A">
          <w:rPr>
            <w:rFonts w:cs="Times New Roman"/>
            <w:webHidden/>
          </w:rPr>
          <w:t>29</w:t>
        </w:r>
        <w:r w:rsidRPr="007D3603">
          <w:rPr>
            <w:rFonts w:cs="Times New Roman"/>
            <w:webHidden/>
          </w:rPr>
          <w:fldChar w:fldCharType="end"/>
        </w:r>
      </w:hyperlink>
    </w:p>
    <w:p w:rsidR="007207CF" w:rsidRPr="007D3603" w:rsidRDefault="009B735C">
      <w:pPr>
        <w:pStyle w:val="T2"/>
        <w:tabs>
          <w:tab w:val="right" w:leader="dot" w:pos="8210"/>
        </w:tabs>
        <w:rPr>
          <w:rFonts w:ascii="Times New Roman" w:eastAsiaTheme="minorEastAsia" w:hAnsi="Times New Roman" w:cs="Times New Roman"/>
          <w:sz w:val="22"/>
          <w:lang w:eastAsia="tr-TR"/>
        </w:rPr>
      </w:pPr>
      <w:hyperlink w:anchor="_Toc425103904" w:history="1">
        <w:r w:rsidR="007207CF" w:rsidRPr="007D3603">
          <w:rPr>
            <w:rStyle w:val="Kpr"/>
            <w:rFonts w:ascii="Times New Roman" w:hAnsi="Times New Roman" w:cs="Times New Roman"/>
          </w:rPr>
          <w:t>A.MİSYON, VİZYON VE TEMEL DEĞERLER</w:t>
        </w:r>
        <w:r w:rsidR="007207CF" w:rsidRPr="007D3603">
          <w:rPr>
            <w:rFonts w:ascii="Times New Roman" w:hAnsi="Times New Roman" w:cs="Times New Roman"/>
            <w:webHidden/>
          </w:rPr>
          <w:tab/>
        </w:r>
        <w:r w:rsidRPr="007D3603">
          <w:rPr>
            <w:rFonts w:ascii="Times New Roman" w:hAnsi="Times New Roman" w:cs="Times New Roman"/>
            <w:webHidden/>
          </w:rPr>
          <w:fldChar w:fldCharType="begin"/>
        </w:r>
        <w:r w:rsidR="007207CF" w:rsidRPr="007D3603">
          <w:rPr>
            <w:rFonts w:ascii="Times New Roman" w:hAnsi="Times New Roman" w:cs="Times New Roman"/>
            <w:webHidden/>
          </w:rPr>
          <w:instrText xml:space="preserve"> PAGEREF _Toc425103904 \h </w:instrText>
        </w:r>
        <w:r w:rsidRPr="007D3603">
          <w:rPr>
            <w:rFonts w:ascii="Times New Roman" w:hAnsi="Times New Roman" w:cs="Times New Roman"/>
            <w:webHidden/>
          </w:rPr>
        </w:r>
        <w:r w:rsidRPr="007D3603">
          <w:rPr>
            <w:rFonts w:ascii="Times New Roman" w:hAnsi="Times New Roman" w:cs="Times New Roman"/>
            <w:webHidden/>
          </w:rPr>
          <w:fldChar w:fldCharType="separate"/>
        </w:r>
        <w:r w:rsidR="008D536A">
          <w:rPr>
            <w:rFonts w:ascii="Times New Roman" w:hAnsi="Times New Roman" w:cs="Times New Roman"/>
            <w:webHidden/>
          </w:rPr>
          <w:t>30</w:t>
        </w:r>
        <w:r w:rsidRPr="007D3603">
          <w:rPr>
            <w:rFonts w:ascii="Times New Roman" w:hAnsi="Times New Roman" w:cs="Times New Roman"/>
            <w:webHidden/>
          </w:rPr>
          <w:fldChar w:fldCharType="end"/>
        </w:r>
      </w:hyperlink>
    </w:p>
    <w:p w:rsidR="007207CF" w:rsidRPr="007D3603" w:rsidRDefault="009B735C">
      <w:pPr>
        <w:pStyle w:val="T2"/>
        <w:tabs>
          <w:tab w:val="right" w:leader="dot" w:pos="8210"/>
        </w:tabs>
        <w:rPr>
          <w:rFonts w:ascii="Times New Roman" w:eastAsiaTheme="minorEastAsia" w:hAnsi="Times New Roman" w:cs="Times New Roman"/>
          <w:sz w:val="22"/>
          <w:lang w:eastAsia="tr-TR"/>
        </w:rPr>
      </w:pPr>
      <w:hyperlink w:anchor="_Toc425103905" w:history="1">
        <w:r w:rsidR="007207CF" w:rsidRPr="007D3603">
          <w:rPr>
            <w:rStyle w:val="Kpr"/>
            <w:rFonts w:ascii="Times New Roman" w:hAnsi="Times New Roman" w:cs="Times New Roman"/>
          </w:rPr>
          <w:t>MİSYON</w:t>
        </w:r>
        <w:r w:rsidR="007207CF" w:rsidRPr="007D3603">
          <w:rPr>
            <w:rFonts w:ascii="Times New Roman" w:hAnsi="Times New Roman" w:cs="Times New Roman"/>
            <w:webHidden/>
          </w:rPr>
          <w:tab/>
        </w:r>
        <w:r w:rsidRPr="007D3603">
          <w:rPr>
            <w:rFonts w:ascii="Times New Roman" w:hAnsi="Times New Roman" w:cs="Times New Roman"/>
            <w:webHidden/>
          </w:rPr>
          <w:fldChar w:fldCharType="begin"/>
        </w:r>
        <w:r w:rsidR="007207CF" w:rsidRPr="007D3603">
          <w:rPr>
            <w:rFonts w:ascii="Times New Roman" w:hAnsi="Times New Roman" w:cs="Times New Roman"/>
            <w:webHidden/>
          </w:rPr>
          <w:instrText xml:space="preserve"> PAGEREF _Toc425103905 \h </w:instrText>
        </w:r>
        <w:r w:rsidRPr="007D3603">
          <w:rPr>
            <w:rFonts w:ascii="Times New Roman" w:hAnsi="Times New Roman" w:cs="Times New Roman"/>
            <w:webHidden/>
          </w:rPr>
        </w:r>
        <w:r w:rsidRPr="007D3603">
          <w:rPr>
            <w:rFonts w:ascii="Times New Roman" w:hAnsi="Times New Roman" w:cs="Times New Roman"/>
            <w:webHidden/>
          </w:rPr>
          <w:fldChar w:fldCharType="separate"/>
        </w:r>
        <w:r w:rsidR="008D536A">
          <w:rPr>
            <w:rFonts w:ascii="Times New Roman" w:hAnsi="Times New Roman" w:cs="Times New Roman"/>
            <w:webHidden/>
          </w:rPr>
          <w:t>30</w:t>
        </w:r>
        <w:r w:rsidRPr="007D3603">
          <w:rPr>
            <w:rFonts w:ascii="Times New Roman" w:hAnsi="Times New Roman" w:cs="Times New Roman"/>
            <w:webHidden/>
          </w:rPr>
          <w:fldChar w:fldCharType="end"/>
        </w:r>
      </w:hyperlink>
    </w:p>
    <w:p w:rsidR="007207CF" w:rsidRPr="007D3603" w:rsidRDefault="009B735C">
      <w:pPr>
        <w:pStyle w:val="T2"/>
        <w:tabs>
          <w:tab w:val="right" w:leader="dot" w:pos="8210"/>
        </w:tabs>
        <w:rPr>
          <w:rFonts w:ascii="Times New Roman" w:eastAsiaTheme="minorEastAsia" w:hAnsi="Times New Roman" w:cs="Times New Roman"/>
          <w:sz w:val="22"/>
          <w:lang w:eastAsia="tr-TR"/>
        </w:rPr>
      </w:pPr>
      <w:hyperlink w:anchor="_Toc425103906" w:history="1">
        <w:r w:rsidR="007207CF" w:rsidRPr="007D3603">
          <w:rPr>
            <w:rStyle w:val="Kpr"/>
            <w:rFonts w:ascii="Times New Roman" w:hAnsi="Times New Roman" w:cs="Times New Roman"/>
          </w:rPr>
          <w:t>VİZYON</w:t>
        </w:r>
        <w:r w:rsidR="007207CF" w:rsidRPr="007D3603">
          <w:rPr>
            <w:rFonts w:ascii="Times New Roman" w:hAnsi="Times New Roman" w:cs="Times New Roman"/>
            <w:webHidden/>
          </w:rPr>
          <w:tab/>
        </w:r>
        <w:r w:rsidRPr="007D3603">
          <w:rPr>
            <w:rFonts w:ascii="Times New Roman" w:hAnsi="Times New Roman" w:cs="Times New Roman"/>
            <w:webHidden/>
          </w:rPr>
          <w:fldChar w:fldCharType="begin"/>
        </w:r>
        <w:r w:rsidR="007207CF" w:rsidRPr="007D3603">
          <w:rPr>
            <w:rFonts w:ascii="Times New Roman" w:hAnsi="Times New Roman" w:cs="Times New Roman"/>
            <w:webHidden/>
          </w:rPr>
          <w:instrText xml:space="preserve"> PAGEREF _Toc425103906 \h </w:instrText>
        </w:r>
        <w:r w:rsidRPr="007D3603">
          <w:rPr>
            <w:rFonts w:ascii="Times New Roman" w:hAnsi="Times New Roman" w:cs="Times New Roman"/>
            <w:webHidden/>
          </w:rPr>
        </w:r>
        <w:r w:rsidRPr="007D3603">
          <w:rPr>
            <w:rFonts w:ascii="Times New Roman" w:hAnsi="Times New Roman" w:cs="Times New Roman"/>
            <w:webHidden/>
          </w:rPr>
          <w:fldChar w:fldCharType="separate"/>
        </w:r>
        <w:r w:rsidR="008D536A">
          <w:rPr>
            <w:rFonts w:ascii="Times New Roman" w:hAnsi="Times New Roman" w:cs="Times New Roman"/>
            <w:webHidden/>
          </w:rPr>
          <w:t>30</w:t>
        </w:r>
        <w:r w:rsidRPr="007D3603">
          <w:rPr>
            <w:rFonts w:ascii="Times New Roman" w:hAnsi="Times New Roman" w:cs="Times New Roman"/>
            <w:webHidden/>
          </w:rPr>
          <w:fldChar w:fldCharType="end"/>
        </w:r>
      </w:hyperlink>
    </w:p>
    <w:p w:rsidR="007207CF" w:rsidRPr="007D3603" w:rsidRDefault="009B735C">
      <w:pPr>
        <w:pStyle w:val="T2"/>
        <w:tabs>
          <w:tab w:val="right" w:leader="dot" w:pos="8210"/>
        </w:tabs>
        <w:rPr>
          <w:rFonts w:ascii="Times New Roman" w:eastAsiaTheme="minorEastAsia" w:hAnsi="Times New Roman" w:cs="Times New Roman"/>
          <w:sz w:val="22"/>
          <w:lang w:eastAsia="tr-TR"/>
        </w:rPr>
      </w:pPr>
      <w:hyperlink w:anchor="_Toc425103907" w:history="1">
        <w:r w:rsidR="007207CF" w:rsidRPr="007D3603">
          <w:rPr>
            <w:rStyle w:val="Kpr"/>
            <w:rFonts w:ascii="Times New Roman" w:hAnsi="Times New Roman" w:cs="Times New Roman"/>
          </w:rPr>
          <w:t>TEMEL DEĞERLERİMİZ</w:t>
        </w:r>
        <w:r w:rsidR="007207CF" w:rsidRPr="007D3603">
          <w:rPr>
            <w:rFonts w:ascii="Times New Roman" w:hAnsi="Times New Roman" w:cs="Times New Roman"/>
            <w:webHidden/>
          </w:rPr>
          <w:tab/>
        </w:r>
        <w:r w:rsidRPr="007D3603">
          <w:rPr>
            <w:rFonts w:ascii="Times New Roman" w:hAnsi="Times New Roman" w:cs="Times New Roman"/>
            <w:webHidden/>
          </w:rPr>
          <w:fldChar w:fldCharType="begin"/>
        </w:r>
        <w:r w:rsidR="007207CF" w:rsidRPr="007D3603">
          <w:rPr>
            <w:rFonts w:ascii="Times New Roman" w:hAnsi="Times New Roman" w:cs="Times New Roman"/>
            <w:webHidden/>
          </w:rPr>
          <w:instrText xml:space="preserve"> PAGEREF _Toc425103907 \h </w:instrText>
        </w:r>
        <w:r w:rsidRPr="007D3603">
          <w:rPr>
            <w:rFonts w:ascii="Times New Roman" w:hAnsi="Times New Roman" w:cs="Times New Roman"/>
            <w:webHidden/>
          </w:rPr>
        </w:r>
        <w:r w:rsidRPr="007D3603">
          <w:rPr>
            <w:rFonts w:ascii="Times New Roman" w:hAnsi="Times New Roman" w:cs="Times New Roman"/>
            <w:webHidden/>
          </w:rPr>
          <w:fldChar w:fldCharType="separate"/>
        </w:r>
        <w:r w:rsidR="008D536A">
          <w:rPr>
            <w:rFonts w:ascii="Times New Roman" w:hAnsi="Times New Roman" w:cs="Times New Roman"/>
            <w:webHidden/>
          </w:rPr>
          <w:t>31</w:t>
        </w:r>
        <w:r w:rsidRPr="007D3603">
          <w:rPr>
            <w:rFonts w:ascii="Times New Roman" w:hAnsi="Times New Roman" w:cs="Times New Roman"/>
            <w:webHidden/>
          </w:rPr>
          <w:fldChar w:fldCharType="end"/>
        </w:r>
      </w:hyperlink>
    </w:p>
    <w:p w:rsidR="007207CF" w:rsidRDefault="009B735C">
      <w:pPr>
        <w:pStyle w:val="T2"/>
        <w:tabs>
          <w:tab w:val="right" w:leader="dot" w:pos="8210"/>
        </w:tabs>
      </w:pPr>
      <w:hyperlink w:anchor="_Toc425103908" w:history="1">
        <w:r w:rsidR="007207CF" w:rsidRPr="007D3603">
          <w:rPr>
            <w:rStyle w:val="Kpr"/>
            <w:rFonts w:ascii="Times New Roman" w:hAnsi="Times New Roman" w:cs="Times New Roman"/>
          </w:rPr>
          <w:t>B. STRATEJİK PLAN GENEL TABLOSU</w:t>
        </w:r>
        <w:r w:rsidR="007207CF" w:rsidRPr="007D3603">
          <w:rPr>
            <w:rFonts w:ascii="Times New Roman" w:hAnsi="Times New Roman" w:cs="Times New Roman"/>
            <w:webHidden/>
          </w:rPr>
          <w:tab/>
        </w:r>
        <w:r w:rsidRPr="007D3603">
          <w:rPr>
            <w:rFonts w:ascii="Times New Roman" w:hAnsi="Times New Roman" w:cs="Times New Roman"/>
            <w:webHidden/>
          </w:rPr>
          <w:fldChar w:fldCharType="begin"/>
        </w:r>
        <w:r w:rsidR="007207CF" w:rsidRPr="007D3603">
          <w:rPr>
            <w:rFonts w:ascii="Times New Roman" w:hAnsi="Times New Roman" w:cs="Times New Roman"/>
            <w:webHidden/>
          </w:rPr>
          <w:instrText xml:space="preserve"> PAGEREF _Toc425103908 \h </w:instrText>
        </w:r>
        <w:r w:rsidRPr="007D3603">
          <w:rPr>
            <w:rFonts w:ascii="Times New Roman" w:hAnsi="Times New Roman" w:cs="Times New Roman"/>
            <w:webHidden/>
          </w:rPr>
        </w:r>
        <w:r w:rsidRPr="007D3603">
          <w:rPr>
            <w:rFonts w:ascii="Times New Roman" w:hAnsi="Times New Roman" w:cs="Times New Roman"/>
            <w:webHidden/>
          </w:rPr>
          <w:fldChar w:fldCharType="separate"/>
        </w:r>
        <w:r w:rsidR="008D536A">
          <w:rPr>
            <w:rFonts w:ascii="Times New Roman" w:hAnsi="Times New Roman" w:cs="Times New Roman"/>
            <w:webHidden/>
          </w:rPr>
          <w:t>32</w:t>
        </w:r>
        <w:r w:rsidRPr="007D3603">
          <w:rPr>
            <w:rFonts w:ascii="Times New Roman" w:hAnsi="Times New Roman" w:cs="Times New Roman"/>
            <w:webHidden/>
          </w:rPr>
          <w:fldChar w:fldCharType="end"/>
        </w:r>
      </w:hyperlink>
    </w:p>
    <w:p w:rsidR="00A917AA" w:rsidRDefault="00A917AA" w:rsidP="00A917AA">
      <w:pPr>
        <w:ind w:firstLine="0"/>
      </w:pPr>
      <w:r>
        <w:t xml:space="preserve">        EĞİTİM ÖĞRETİME ERİŞİM………………………………………………..33</w:t>
      </w:r>
    </w:p>
    <w:p w:rsidR="00A917AA" w:rsidRPr="00A917AA" w:rsidRDefault="00A917AA" w:rsidP="00A917AA">
      <w:pPr>
        <w:ind w:firstLine="0"/>
      </w:pPr>
      <w:r>
        <w:t xml:space="preserve">        EĞİTİM ÖĞRETİMDE KALİTE……………………………………………..37</w:t>
      </w:r>
    </w:p>
    <w:p w:rsidR="007207CF" w:rsidRPr="007D3603" w:rsidRDefault="009B735C">
      <w:pPr>
        <w:pStyle w:val="T3"/>
        <w:tabs>
          <w:tab w:val="right" w:leader="dot" w:pos="8210"/>
        </w:tabs>
        <w:rPr>
          <w:rFonts w:ascii="Times New Roman" w:eastAsiaTheme="minorEastAsia" w:hAnsi="Times New Roman" w:cs="Times New Roman"/>
          <w:sz w:val="22"/>
          <w:lang w:eastAsia="tr-TR"/>
        </w:rPr>
      </w:pPr>
      <w:hyperlink w:anchor="_Toc425103910" w:history="1">
        <w:r w:rsidR="007207CF" w:rsidRPr="007D3603">
          <w:rPr>
            <w:rStyle w:val="Kpr"/>
            <w:rFonts w:ascii="Times New Roman" w:hAnsi="Times New Roman" w:cs="Times New Roman"/>
            <w:lang w:eastAsia="tr-TR"/>
          </w:rPr>
          <w:t>KURUMSAL KAPASİTE</w:t>
        </w:r>
        <w:r w:rsidR="007207CF" w:rsidRPr="007D3603">
          <w:rPr>
            <w:rFonts w:ascii="Times New Roman" w:hAnsi="Times New Roman" w:cs="Times New Roman"/>
            <w:webHidden/>
          </w:rPr>
          <w:tab/>
        </w:r>
        <w:r w:rsidRPr="007D3603">
          <w:rPr>
            <w:rFonts w:ascii="Times New Roman" w:hAnsi="Times New Roman" w:cs="Times New Roman"/>
            <w:webHidden/>
          </w:rPr>
          <w:fldChar w:fldCharType="begin"/>
        </w:r>
        <w:r w:rsidR="007207CF" w:rsidRPr="007D3603">
          <w:rPr>
            <w:rFonts w:ascii="Times New Roman" w:hAnsi="Times New Roman" w:cs="Times New Roman"/>
            <w:webHidden/>
          </w:rPr>
          <w:instrText xml:space="preserve"> PAGEREF _Toc425103910 \h </w:instrText>
        </w:r>
        <w:r w:rsidRPr="007D3603">
          <w:rPr>
            <w:rFonts w:ascii="Times New Roman" w:hAnsi="Times New Roman" w:cs="Times New Roman"/>
            <w:webHidden/>
          </w:rPr>
        </w:r>
        <w:r w:rsidRPr="007D3603">
          <w:rPr>
            <w:rFonts w:ascii="Times New Roman" w:hAnsi="Times New Roman" w:cs="Times New Roman"/>
            <w:webHidden/>
          </w:rPr>
          <w:fldChar w:fldCharType="separate"/>
        </w:r>
        <w:r w:rsidR="008D536A">
          <w:rPr>
            <w:rFonts w:ascii="Times New Roman" w:hAnsi="Times New Roman" w:cs="Times New Roman"/>
            <w:webHidden/>
          </w:rPr>
          <w:t>42</w:t>
        </w:r>
        <w:r w:rsidRPr="007D3603">
          <w:rPr>
            <w:rFonts w:ascii="Times New Roman" w:hAnsi="Times New Roman" w:cs="Times New Roman"/>
            <w:webHidden/>
          </w:rPr>
          <w:fldChar w:fldCharType="end"/>
        </w:r>
      </w:hyperlink>
    </w:p>
    <w:p w:rsidR="007207CF" w:rsidRPr="007D3603" w:rsidRDefault="009B735C">
      <w:pPr>
        <w:pStyle w:val="T1"/>
        <w:tabs>
          <w:tab w:val="right" w:leader="dot" w:pos="8210"/>
        </w:tabs>
        <w:rPr>
          <w:rFonts w:eastAsiaTheme="minorEastAsia" w:cs="Times New Roman"/>
          <w:sz w:val="22"/>
          <w:lang w:eastAsia="tr-TR"/>
        </w:rPr>
      </w:pPr>
      <w:hyperlink w:anchor="_Toc425103914" w:history="1">
        <w:r w:rsidR="007207CF" w:rsidRPr="007D3603">
          <w:rPr>
            <w:rStyle w:val="Kpr"/>
            <w:rFonts w:cs="Times New Roman"/>
          </w:rPr>
          <w:t>DÖRDÜNCÜ BÖLÜM</w:t>
        </w:r>
        <w:r w:rsidR="007207CF" w:rsidRPr="007D3603">
          <w:rPr>
            <w:rFonts w:cs="Times New Roman"/>
            <w:webHidden/>
          </w:rPr>
          <w:tab/>
        </w:r>
        <w:r w:rsidRPr="007D3603">
          <w:rPr>
            <w:rFonts w:cs="Times New Roman"/>
            <w:webHidden/>
          </w:rPr>
          <w:fldChar w:fldCharType="begin"/>
        </w:r>
        <w:r w:rsidR="007207CF" w:rsidRPr="007D3603">
          <w:rPr>
            <w:rFonts w:cs="Times New Roman"/>
            <w:webHidden/>
          </w:rPr>
          <w:instrText xml:space="preserve"> PAGEREF _Toc425103914 \h </w:instrText>
        </w:r>
        <w:r w:rsidRPr="007D3603">
          <w:rPr>
            <w:rFonts w:cs="Times New Roman"/>
            <w:webHidden/>
          </w:rPr>
        </w:r>
        <w:r w:rsidRPr="007D3603">
          <w:rPr>
            <w:rFonts w:cs="Times New Roman"/>
            <w:webHidden/>
          </w:rPr>
          <w:fldChar w:fldCharType="separate"/>
        </w:r>
        <w:r w:rsidR="008D536A">
          <w:rPr>
            <w:rFonts w:cs="Times New Roman"/>
            <w:webHidden/>
          </w:rPr>
          <w:t>49</w:t>
        </w:r>
        <w:r w:rsidRPr="007D3603">
          <w:rPr>
            <w:rFonts w:cs="Times New Roman"/>
            <w:webHidden/>
          </w:rPr>
          <w:fldChar w:fldCharType="end"/>
        </w:r>
      </w:hyperlink>
    </w:p>
    <w:p w:rsidR="007207CF" w:rsidRPr="007D3603" w:rsidRDefault="009B735C">
      <w:pPr>
        <w:pStyle w:val="T1"/>
        <w:tabs>
          <w:tab w:val="right" w:leader="dot" w:pos="8210"/>
        </w:tabs>
        <w:rPr>
          <w:rFonts w:eastAsiaTheme="minorEastAsia" w:cs="Times New Roman"/>
          <w:sz w:val="22"/>
          <w:lang w:eastAsia="tr-TR"/>
        </w:rPr>
      </w:pPr>
      <w:hyperlink w:anchor="_Toc425103915" w:history="1">
        <w:r w:rsidR="007207CF" w:rsidRPr="007D3603">
          <w:rPr>
            <w:rStyle w:val="Kpr"/>
            <w:rFonts w:cs="Times New Roman"/>
          </w:rPr>
          <w:t>MALİYETLENDİRME</w:t>
        </w:r>
        <w:r w:rsidR="007207CF" w:rsidRPr="007D3603">
          <w:rPr>
            <w:rFonts w:cs="Times New Roman"/>
            <w:webHidden/>
          </w:rPr>
          <w:tab/>
        </w:r>
        <w:r w:rsidRPr="007D3603">
          <w:rPr>
            <w:rFonts w:cs="Times New Roman"/>
            <w:webHidden/>
          </w:rPr>
          <w:fldChar w:fldCharType="begin"/>
        </w:r>
        <w:r w:rsidR="007207CF" w:rsidRPr="007D3603">
          <w:rPr>
            <w:rFonts w:cs="Times New Roman"/>
            <w:webHidden/>
          </w:rPr>
          <w:instrText xml:space="preserve"> PAGEREF _Toc425103915 \h </w:instrText>
        </w:r>
        <w:r w:rsidRPr="007D3603">
          <w:rPr>
            <w:rFonts w:cs="Times New Roman"/>
            <w:webHidden/>
          </w:rPr>
        </w:r>
        <w:r w:rsidRPr="007D3603">
          <w:rPr>
            <w:rFonts w:cs="Times New Roman"/>
            <w:webHidden/>
          </w:rPr>
          <w:fldChar w:fldCharType="separate"/>
        </w:r>
        <w:r w:rsidR="008D536A">
          <w:rPr>
            <w:rFonts w:cs="Times New Roman"/>
            <w:webHidden/>
          </w:rPr>
          <w:t>49</w:t>
        </w:r>
        <w:r w:rsidRPr="007D3603">
          <w:rPr>
            <w:rFonts w:cs="Times New Roman"/>
            <w:webHidden/>
          </w:rPr>
          <w:fldChar w:fldCharType="end"/>
        </w:r>
      </w:hyperlink>
    </w:p>
    <w:p w:rsidR="007207CF" w:rsidRPr="007D3603" w:rsidRDefault="009B735C">
      <w:pPr>
        <w:pStyle w:val="T1"/>
        <w:tabs>
          <w:tab w:val="right" w:leader="dot" w:pos="8210"/>
        </w:tabs>
        <w:rPr>
          <w:rFonts w:eastAsiaTheme="minorEastAsia" w:cs="Times New Roman"/>
          <w:sz w:val="22"/>
          <w:lang w:eastAsia="tr-TR"/>
        </w:rPr>
      </w:pPr>
      <w:hyperlink w:anchor="_Toc425103916" w:history="1">
        <w:r w:rsidR="007207CF" w:rsidRPr="007D3603">
          <w:rPr>
            <w:rStyle w:val="Kpr"/>
            <w:rFonts w:cs="Times New Roman"/>
          </w:rPr>
          <w:t>BEŞİNCİ BÖLÜM</w:t>
        </w:r>
        <w:r w:rsidR="007207CF" w:rsidRPr="007D3603">
          <w:rPr>
            <w:rFonts w:cs="Times New Roman"/>
            <w:webHidden/>
          </w:rPr>
          <w:tab/>
        </w:r>
        <w:r w:rsidRPr="007D3603">
          <w:rPr>
            <w:rFonts w:cs="Times New Roman"/>
            <w:webHidden/>
          </w:rPr>
          <w:fldChar w:fldCharType="begin"/>
        </w:r>
        <w:r w:rsidR="007207CF" w:rsidRPr="007D3603">
          <w:rPr>
            <w:rFonts w:cs="Times New Roman"/>
            <w:webHidden/>
          </w:rPr>
          <w:instrText xml:space="preserve"> PAGEREF _Toc425103916 \h </w:instrText>
        </w:r>
        <w:r w:rsidRPr="007D3603">
          <w:rPr>
            <w:rFonts w:cs="Times New Roman"/>
            <w:webHidden/>
          </w:rPr>
        </w:r>
        <w:r w:rsidRPr="007D3603">
          <w:rPr>
            <w:rFonts w:cs="Times New Roman"/>
            <w:webHidden/>
          </w:rPr>
          <w:fldChar w:fldCharType="separate"/>
        </w:r>
        <w:r w:rsidR="008D536A">
          <w:rPr>
            <w:rFonts w:cs="Times New Roman"/>
            <w:webHidden/>
          </w:rPr>
          <w:t>51</w:t>
        </w:r>
        <w:r w:rsidRPr="007D3603">
          <w:rPr>
            <w:rFonts w:cs="Times New Roman"/>
            <w:webHidden/>
          </w:rPr>
          <w:fldChar w:fldCharType="end"/>
        </w:r>
      </w:hyperlink>
    </w:p>
    <w:p w:rsidR="007207CF" w:rsidRPr="007D3603" w:rsidRDefault="009B735C">
      <w:pPr>
        <w:pStyle w:val="T1"/>
        <w:tabs>
          <w:tab w:val="right" w:leader="dot" w:pos="8210"/>
        </w:tabs>
        <w:rPr>
          <w:rFonts w:eastAsiaTheme="minorEastAsia" w:cs="Times New Roman"/>
          <w:sz w:val="22"/>
          <w:lang w:eastAsia="tr-TR"/>
        </w:rPr>
      </w:pPr>
      <w:hyperlink w:anchor="_Toc425103917" w:history="1">
        <w:r w:rsidR="007207CF" w:rsidRPr="007D3603">
          <w:rPr>
            <w:rStyle w:val="Kpr"/>
            <w:rFonts w:cs="Times New Roman"/>
          </w:rPr>
          <w:t>İZLEME VE DEĞERLENDİRME</w:t>
        </w:r>
        <w:r w:rsidR="007207CF" w:rsidRPr="007D3603">
          <w:rPr>
            <w:rFonts w:cs="Times New Roman"/>
            <w:webHidden/>
          </w:rPr>
          <w:tab/>
        </w:r>
        <w:r w:rsidRPr="007D3603">
          <w:rPr>
            <w:rFonts w:cs="Times New Roman"/>
            <w:webHidden/>
          </w:rPr>
          <w:fldChar w:fldCharType="begin"/>
        </w:r>
        <w:r w:rsidR="007207CF" w:rsidRPr="007D3603">
          <w:rPr>
            <w:rFonts w:cs="Times New Roman"/>
            <w:webHidden/>
          </w:rPr>
          <w:instrText xml:space="preserve"> PAGEREF _Toc425103917 \h </w:instrText>
        </w:r>
        <w:r w:rsidRPr="007D3603">
          <w:rPr>
            <w:rFonts w:cs="Times New Roman"/>
            <w:webHidden/>
          </w:rPr>
        </w:r>
        <w:r w:rsidRPr="007D3603">
          <w:rPr>
            <w:rFonts w:cs="Times New Roman"/>
            <w:webHidden/>
          </w:rPr>
          <w:fldChar w:fldCharType="separate"/>
        </w:r>
        <w:r w:rsidR="008D536A">
          <w:rPr>
            <w:rFonts w:cs="Times New Roman"/>
            <w:webHidden/>
          </w:rPr>
          <w:t>51</w:t>
        </w:r>
        <w:r w:rsidRPr="007D3603">
          <w:rPr>
            <w:rFonts w:cs="Times New Roman"/>
            <w:webHidden/>
          </w:rPr>
          <w:fldChar w:fldCharType="end"/>
        </w:r>
      </w:hyperlink>
    </w:p>
    <w:p w:rsidR="007207CF" w:rsidRPr="007D3603" w:rsidRDefault="009B735C">
      <w:pPr>
        <w:pStyle w:val="T2"/>
        <w:tabs>
          <w:tab w:val="right" w:leader="dot" w:pos="8210"/>
        </w:tabs>
        <w:rPr>
          <w:rFonts w:ascii="Times New Roman" w:eastAsiaTheme="minorEastAsia" w:hAnsi="Times New Roman" w:cs="Times New Roman"/>
          <w:sz w:val="22"/>
          <w:lang w:eastAsia="tr-TR"/>
        </w:rPr>
      </w:pPr>
      <w:hyperlink w:anchor="_Toc425103918" w:history="1">
        <w:r w:rsidR="008D536A">
          <w:rPr>
            <w:rStyle w:val="Kpr"/>
            <w:rFonts w:ascii="Times New Roman" w:hAnsi="Times New Roman" w:cs="Times New Roman"/>
          </w:rPr>
          <w:t>A.ŞEHİT TEĞMEN ERTUĞRUL PİLATİN İLKOKULU</w:t>
        </w:r>
        <w:r w:rsidR="007207CF" w:rsidRPr="007D3603">
          <w:rPr>
            <w:rStyle w:val="Kpr"/>
            <w:rFonts w:ascii="Times New Roman" w:hAnsi="Times New Roman" w:cs="Times New Roman"/>
          </w:rPr>
          <w:t xml:space="preserve"> 2010-2014 STRATEJİK PLANIN DEĞERLENDİRMESİ</w:t>
        </w:r>
        <w:r w:rsidR="007207CF" w:rsidRPr="007D3603">
          <w:rPr>
            <w:rFonts w:ascii="Times New Roman" w:hAnsi="Times New Roman" w:cs="Times New Roman"/>
            <w:webHidden/>
          </w:rPr>
          <w:tab/>
        </w:r>
        <w:r w:rsidRPr="007D3603">
          <w:rPr>
            <w:rFonts w:ascii="Times New Roman" w:hAnsi="Times New Roman" w:cs="Times New Roman"/>
            <w:webHidden/>
          </w:rPr>
          <w:fldChar w:fldCharType="begin"/>
        </w:r>
        <w:r w:rsidR="007207CF" w:rsidRPr="007D3603">
          <w:rPr>
            <w:rFonts w:ascii="Times New Roman" w:hAnsi="Times New Roman" w:cs="Times New Roman"/>
            <w:webHidden/>
          </w:rPr>
          <w:instrText xml:space="preserve"> PAGEREF _Toc425103918 \h </w:instrText>
        </w:r>
        <w:r w:rsidRPr="007D3603">
          <w:rPr>
            <w:rFonts w:ascii="Times New Roman" w:hAnsi="Times New Roman" w:cs="Times New Roman"/>
            <w:webHidden/>
          </w:rPr>
        </w:r>
        <w:r w:rsidRPr="007D3603">
          <w:rPr>
            <w:rFonts w:ascii="Times New Roman" w:hAnsi="Times New Roman" w:cs="Times New Roman"/>
            <w:webHidden/>
          </w:rPr>
          <w:fldChar w:fldCharType="separate"/>
        </w:r>
        <w:r w:rsidR="008D536A">
          <w:rPr>
            <w:rFonts w:ascii="Times New Roman" w:hAnsi="Times New Roman" w:cs="Times New Roman"/>
            <w:webHidden/>
          </w:rPr>
          <w:t>52</w:t>
        </w:r>
        <w:r w:rsidRPr="007D3603">
          <w:rPr>
            <w:rFonts w:ascii="Times New Roman" w:hAnsi="Times New Roman" w:cs="Times New Roman"/>
            <w:webHidden/>
          </w:rPr>
          <w:fldChar w:fldCharType="end"/>
        </w:r>
      </w:hyperlink>
    </w:p>
    <w:p w:rsidR="007207CF" w:rsidRPr="007D3603" w:rsidRDefault="009B735C">
      <w:pPr>
        <w:pStyle w:val="T2"/>
        <w:tabs>
          <w:tab w:val="right" w:leader="dot" w:pos="8210"/>
        </w:tabs>
        <w:rPr>
          <w:rFonts w:ascii="Times New Roman" w:eastAsiaTheme="minorEastAsia" w:hAnsi="Times New Roman" w:cs="Times New Roman"/>
          <w:sz w:val="22"/>
          <w:lang w:eastAsia="tr-TR"/>
        </w:rPr>
      </w:pPr>
      <w:hyperlink w:anchor="_Toc425103919" w:history="1">
        <w:r w:rsidR="007207CF" w:rsidRPr="007D3603">
          <w:rPr>
            <w:rStyle w:val="Kpr"/>
            <w:rFonts w:ascii="Times New Roman" w:hAnsi="Times New Roman" w:cs="Times New Roman"/>
          </w:rPr>
          <w:t>B.       İZLEME VE DEĞERLENDİRME MODELİ</w:t>
        </w:r>
        <w:r w:rsidR="007207CF" w:rsidRPr="007D3603">
          <w:rPr>
            <w:rFonts w:ascii="Times New Roman" w:hAnsi="Times New Roman" w:cs="Times New Roman"/>
            <w:webHidden/>
          </w:rPr>
          <w:tab/>
        </w:r>
        <w:r w:rsidRPr="007D3603">
          <w:rPr>
            <w:rFonts w:ascii="Times New Roman" w:hAnsi="Times New Roman" w:cs="Times New Roman"/>
            <w:webHidden/>
          </w:rPr>
          <w:fldChar w:fldCharType="begin"/>
        </w:r>
        <w:r w:rsidR="007207CF" w:rsidRPr="007D3603">
          <w:rPr>
            <w:rFonts w:ascii="Times New Roman" w:hAnsi="Times New Roman" w:cs="Times New Roman"/>
            <w:webHidden/>
          </w:rPr>
          <w:instrText xml:space="preserve"> PAGEREF _Toc425103919 \h </w:instrText>
        </w:r>
        <w:r w:rsidRPr="007D3603">
          <w:rPr>
            <w:rFonts w:ascii="Times New Roman" w:hAnsi="Times New Roman" w:cs="Times New Roman"/>
            <w:webHidden/>
          </w:rPr>
        </w:r>
        <w:r w:rsidRPr="007D3603">
          <w:rPr>
            <w:rFonts w:ascii="Times New Roman" w:hAnsi="Times New Roman" w:cs="Times New Roman"/>
            <w:webHidden/>
          </w:rPr>
          <w:fldChar w:fldCharType="separate"/>
        </w:r>
        <w:r w:rsidR="008D536A">
          <w:rPr>
            <w:rFonts w:ascii="Times New Roman" w:hAnsi="Times New Roman" w:cs="Times New Roman"/>
            <w:webHidden/>
          </w:rPr>
          <w:t>52</w:t>
        </w:r>
        <w:r w:rsidRPr="007D3603">
          <w:rPr>
            <w:rFonts w:ascii="Times New Roman" w:hAnsi="Times New Roman" w:cs="Times New Roman"/>
            <w:webHidden/>
          </w:rPr>
          <w:fldChar w:fldCharType="end"/>
        </w:r>
      </w:hyperlink>
    </w:p>
    <w:p w:rsidR="007207CF" w:rsidRPr="007D3603" w:rsidRDefault="009B735C">
      <w:pPr>
        <w:pStyle w:val="T2"/>
        <w:tabs>
          <w:tab w:val="right" w:leader="dot" w:pos="8210"/>
        </w:tabs>
        <w:rPr>
          <w:rFonts w:ascii="Times New Roman" w:eastAsiaTheme="minorEastAsia" w:hAnsi="Times New Roman" w:cs="Times New Roman"/>
          <w:sz w:val="22"/>
          <w:lang w:eastAsia="tr-TR"/>
        </w:rPr>
      </w:pPr>
      <w:hyperlink w:anchor="_Toc425103920" w:history="1">
        <w:r w:rsidR="007207CF" w:rsidRPr="007D3603">
          <w:rPr>
            <w:rStyle w:val="Kpr"/>
            <w:rFonts w:ascii="Times New Roman" w:hAnsi="Times New Roman" w:cs="Times New Roman"/>
          </w:rPr>
          <w:t>EKLER</w:t>
        </w:r>
        <w:r w:rsidR="007207CF" w:rsidRPr="007D3603">
          <w:rPr>
            <w:rFonts w:ascii="Times New Roman" w:hAnsi="Times New Roman" w:cs="Times New Roman"/>
            <w:webHidden/>
          </w:rPr>
          <w:tab/>
        </w:r>
      </w:hyperlink>
      <w:r w:rsidR="00E8304A">
        <w:t>62</w:t>
      </w:r>
    </w:p>
    <w:p w:rsidR="004A4BEB" w:rsidRPr="007D3603" w:rsidRDefault="009B735C" w:rsidP="005D1BEA">
      <w:pPr>
        <w:pStyle w:val="KonuBal"/>
        <w:tabs>
          <w:tab w:val="left" w:pos="851"/>
        </w:tabs>
        <w:jc w:val="both"/>
        <w:rPr>
          <w:rFonts w:ascii="Times New Roman" w:eastAsiaTheme="minorHAnsi" w:hAnsi="Times New Roman" w:cs="Times New Roman"/>
          <w:b w:val="0"/>
          <w:spacing w:val="0"/>
          <w:kern w:val="0"/>
          <w:szCs w:val="22"/>
        </w:rPr>
      </w:pPr>
      <w:r w:rsidRPr="007D3603">
        <w:rPr>
          <w:rFonts w:ascii="Times New Roman" w:eastAsiaTheme="minorHAnsi" w:hAnsi="Times New Roman" w:cs="Times New Roman"/>
          <w:b w:val="0"/>
          <w:spacing w:val="0"/>
          <w:kern w:val="0"/>
          <w:szCs w:val="22"/>
        </w:rPr>
        <w:fldChar w:fldCharType="end"/>
      </w:r>
    </w:p>
    <w:p w:rsidR="004A4BEB" w:rsidRPr="007D3603" w:rsidRDefault="004A4BEB" w:rsidP="004A4BEB">
      <w:pPr>
        <w:rPr>
          <w:rFonts w:cs="Times New Roman"/>
        </w:rPr>
      </w:pPr>
    </w:p>
    <w:p w:rsidR="004A4BEB" w:rsidRPr="007D3603" w:rsidRDefault="004A4BEB" w:rsidP="004A4BEB">
      <w:pPr>
        <w:rPr>
          <w:rFonts w:cs="Times New Roman"/>
        </w:rPr>
      </w:pPr>
    </w:p>
    <w:p w:rsidR="004A4BEB" w:rsidRPr="007D3603" w:rsidRDefault="004A4BEB" w:rsidP="004A4BEB">
      <w:pPr>
        <w:rPr>
          <w:rFonts w:cs="Times New Roman"/>
        </w:rPr>
      </w:pPr>
    </w:p>
    <w:p w:rsidR="004A4BEB" w:rsidRPr="007D3603" w:rsidRDefault="004A4BEB" w:rsidP="004A4BEB">
      <w:pPr>
        <w:rPr>
          <w:rFonts w:cs="Times New Roman"/>
        </w:rPr>
      </w:pPr>
    </w:p>
    <w:p w:rsidR="004A4BEB" w:rsidRPr="007D3603" w:rsidRDefault="004A4BEB" w:rsidP="004A4BEB">
      <w:pPr>
        <w:rPr>
          <w:rFonts w:cs="Times New Roman"/>
        </w:rPr>
      </w:pPr>
    </w:p>
    <w:p w:rsidR="004A4BEB" w:rsidRPr="007D3603" w:rsidRDefault="004A4BEB" w:rsidP="004A4BEB">
      <w:pPr>
        <w:rPr>
          <w:rFonts w:cs="Times New Roman"/>
        </w:rPr>
      </w:pPr>
    </w:p>
    <w:p w:rsidR="007207CF" w:rsidRPr="007D3603" w:rsidRDefault="007207CF" w:rsidP="004A4BEB">
      <w:pPr>
        <w:rPr>
          <w:rFonts w:cs="Times New Roman"/>
        </w:rPr>
      </w:pPr>
    </w:p>
    <w:p w:rsidR="007207CF" w:rsidRPr="007D3603" w:rsidRDefault="007207CF" w:rsidP="004A4BEB">
      <w:pPr>
        <w:rPr>
          <w:rFonts w:cs="Times New Roman"/>
        </w:rPr>
      </w:pPr>
    </w:p>
    <w:p w:rsidR="004A4BEB" w:rsidRPr="007D3603" w:rsidRDefault="004A4BEB" w:rsidP="004A4BEB">
      <w:pPr>
        <w:rPr>
          <w:rFonts w:cs="Times New Roman"/>
        </w:rPr>
      </w:pPr>
    </w:p>
    <w:p w:rsidR="004A4BEB" w:rsidRDefault="004A4BEB" w:rsidP="004A4BEB">
      <w:pPr>
        <w:rPr>
          <w:rFonts w:cs="Times New Roman"/>
        </w:rPr>
      </w:pPr>
    </w:p>
    <w:p w:rsidR="008D536A" w:rsidRDefault="008D536A" w:rsidP="004A4BEB">
      <w:pPr>
        <w:rPr>
          <w:rFonts w:cs="Times New Roman"/>
        </w:rPr>
      </w:pPr>
    </w:p>
    <w:p w:rsidR="008D536A" w:rsidRPr="007D3603" w:rsidRDefault="008D536A" w:rsidP="004A4BEB">
      <w:pPr>
        <w:rPr>
          <w:rFonts w:cs="Times New Roman"/>
        </w:rPr>
      </w:pPr>
    </w:p>
    <w:p w:rsidR="004A4BEB" w:rsidRPr="007D3603" w:rsidRDefault="004A4BEB" w:rsidP="004A4BEB">
      <w:pPr>
        <w:pStyle w:val="Balk1"/>
        <w:spacing w:before="0"/>
        <w:ind w:firstLine="0"/>
        <w:rPr>
          <w:rFonts w:ascii="Times New Roman" w:hAnsi="Times New Roman" w:cs="Times New Roman"/>
          <w:color w:val="000000" w:themeColor="text1"/>
          <w:sz w:val="24"/>
        </w:rPr>
      </w:pPr>
      <w:bookmarkStart w:id="1" w:name="_Toc425103871"/>
      <w:r w:rsidRPr="007D3603">
        <w:rPr>
          <w:rFonts w:ascii="Times New Roman" w:hAnsi="Times New Roman" w:cs="Times New Roman"/>
          <w:color w:val="000000" w:themeColor="text1"/>
          <w:sz w:val="24"/>
        </w:rPr>
        <w:lastRenderedPageBreak/>
        <w:t>TABLOLAR</w:t>
      </w:r>
      <w:bookmarkEnd w:id="1"/>
      <w:r w:rsidR="00363157">
        <w:rPr>
          <w:rFonts w:ascii="Times New Roman" w:hAnsi="Times New Roman" w:cs="Times New Roman"/>
          <w:color w:val="000000" w:themeColor="text1"/>
          <w:sz w:val="24"/>
        </w:rPr>
        <w:t xml:space="preserve"> DİZİNİ</w:t>
      </w:r>
    </w:p>
    <w:p w:rsidR="004A4BEB" w:rsidRPr="007D3603" w:rsidRDefault="004A4BEB" w:rsidP="004A4BEB">
      <w:pPr>
        <w:rPr>
          <w:rFonts w:cs="Times New Roman"/>
        </w:rPr>
      </w:pPr>
    </w:p>
    <w:p w:rsidR="004A4BEB" w:rsidRPr="007D3603" w:rsidRDefault="004A4BEB" w:rsidP="004A4BEB">
      <w:pPr>
        <w:rPr>
          <w:rFonts w:cs="Times New Roman"/>
        </w:rPr>
      </w:pPr>
    </w:p>
    <w:tbl>
      <w:tblPr>
        <w:tblStyle w:val="TabloKlavuzu"/>
        <w:tblW w:w="0" w:type="auto"/>
        <w:tblInd w:w="-71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hemeFill="background1"/>
        <w:tblLook w:val="04A0"/>
      </w:tblPr>
      <w:tblGrid>
        <w:gridCol w:w="7230"/>
        <w:gridCol w:w="1689"/>
      </w:tblGrid>
      <w:tr w:rsidR="004A4BEB" w:rsidRPr="007D3603" w:rsidTr="009756CF">
        <w:tc>
          <w:tcPr>
            <w:tcW w:w="7230" w:type="dxa"/>
            <w:shd w:val="clear" w:color="auto" w:fill="FFFFFF" w:themeFill="background1"/>
          </w:tcPr>
          <w:p w:rsidR="004A4BEB" w:rsidRPr="007D3603" w:rsidRDefault="004A4BEB" w:rsidP="001C5A7B">
            <w:pPr>
              <w:ind w:firstLine="0"/>
              <w:rPr>
                <w:rFonts w:cs="Times New Roman"/>
              </w:rPr>
            </w:pPr>
            <w:r w:rsidRPr="007D3603">
              <w:rPr>
                <w:rFonts w:cs="Times New Roman"/>
              </w:rPr>
              <w:t>Tablo Adı</w:t>
            </w:r>
          </w:p>
        </w:tc>
        <w:tc>
          <w:tcPr>
            <w:tcW w:w="1689" w:type="dxa"/>
            <w:shd w:val="clear" w:color="auto" w:fill="FFFFFF" w:themeFill="background1"/>
          </w:tcPr>
          <w:p w:rsidR="004A4BEB" w:rsidRPr="007D3603" w:rsidRDefault="004A4BEB" w:rsidP="001C5A7B">
            <w:pPr>
              <w:ind w:firstLine="0"/>
              <w:rPr>
                <w:rFonts w:cs="Times New Roman"/>
              </w:rPr>
            </w:pPr>
            <w:r w:rsidRPr="007D3603">
              <w:rPr>
                <w:rFonts w:cs="Times New Roman"/>
              </w:rPr>
              <w:t>Sayfa no</w:t>
            </w:r>
          </w:p>
        </w:tc>
      </w:tr>
      <w:tr w:rsidR="004A4BEB" w:rsidRPr="007D3603" w:rsidTr="009756CF">
        <w:tc>
          <w:tcPr>
            <w:tcW w:w="7230" w:type="dxa"/>
            <w:shd w:val="clear" w:color="auto" w:fill="FFFFFF" w:themeFill="background1"/>
          </w:tcPr>
          <w:p w:rsidR="004A4BEB" w:rsidRPr="007D3603" w:rsidRDefault="009756CF" w:rsidP="009756CF">
            <w:pPr>
              <w:pStyle w:val="Default"/>
              <w:spacing w:line="360" w:lineRule="auto"/>
              <w:jc w:val="both"/>
            </w:pPr>
            <w:r w:rsidRPr="007D3603">
              <w:t xml:space="preserve">Tablo 1-2014 Yılı Kurumdaki Personel </w:t>
            </w:r>
            <w:r>
              <w:t>Sayısı</w:t>
            </w:r>
          </w:p>
        </w:tc>
        <w:tc>
          <w:tcPr>
            <w:tcW w:w="1689" w:type="dxa"/>
            <w:shd w:val="clear" w:color="auto" w:fill="FFFFFF" w:themeFill="background1"/>
          </w:tcPr>
          <w:p w:rsidR="004A4BEB" w:rsidRPr="007D3603" w:rsidRDefault="001C2670" w:rsidP="001C5A7B">
            <w:pPr>
              <w:ind w:firstLine="0"/>
              <w:rPr>
                <w:rFonts w:cs="Times New Roman"/>
              </w:rPr>
            </w:pPr>
            <w:r>
              <w:rPr>
                <w:rFonts w:cs="Times New Roman"/>
              </w:rPr>
              <w:t>14</w:t>
            </w:r>
          </w:p>
        </w:tc>
      </w:tr>
      <w:tr w:rsidR="004A4BEB" w:rsidRPr="007D3603" w:rsidTr="009756CF">
        <w:trPr>
          <w:trHeight w:val="589"/>
        </w:trPr>
        <w:tc>
          <w:tcPr>
            <w:tcW w:w="7230" w:type="dxa"/>
            <w:shd w:val="clear" w:color="auto" w:fill="FFFFFF" w:themeFill="background1"/>
          </w:tcPr>
          <w:p w:rsidR="004A4BEB" w:rsidRPr="007D3603" w:rsidRDefault="009756CF" w:rsidP="009756CF">
            <w:pPr>
              <w:pStyle w:val="Default"/>
              <w:spacing w:line="360" w:lineRule="auto"/>
              <w:jc w:val="both"/>
            </w:pPr>
            <w:r>
              <w:t>Tablo 2</w:t>
            </w:r>
            <w:r w:rsidR="00363157">
              <w:t>-2014 Y</w:t>
            </w:r>
            <w:r w:rsidR="004A4BEB" w:rsidRPr="007D3603">
              <w:t xml:space="preserve">ılı Kurum </w:t>
            </w:r>
            <w:r>
              <w:t>Personeli</w:t>
            </w:r>
            <w:r w:rsidR="004A4BEB" w:rsidRPr="007D3603">
              <w:t xml:space="preserve"> Eğitim Durumu</w:t>
            </w:r>
            <w:r w:rsidR="004A4BEB" w:rsidRPr="007D3603">
              <w:tab/>
            </w:r>
          </w:p>
        </w:tc>
        <w:tc>
          <w:tcPr>
            <w:tcW w:w="1689" w:type="dxa"/>
            <w:shd w:val="clear" w:color="auto" w:fill="FFFFFF" w:themeFill="background1"/>
          </w:tcPr>
          <w:p w:rsidR="004A4BEB" w:rsidRPr="007D3603" w:rsidRDefault="001C2670" w:rsidP="001C5A7B">
            <w:pPr>
              <w:ind w:firstLine="0"/>
              <w:rPr>
                <w:rFonts w:cs="Times New Roman"/>
              </w:rPr>
            </w:pPr>
            <w:r>
              <w:rPr>
                <w:rFonts w:cs="Times New Roman"/>
              </w:rPr>
              <w:t>14</w:t>
            </w:r>
          </w:p>
        </w:tc>
      </w:tr>
      <w:tr w:rsidR="004A4BEB" w:rsidRPr="007D3603" w:rsidTr="009756CF">
        <w:tc>
          <w:tcPr>
            <w:tcW w:w="7230" w:type="dxa"/>
            <w:shd w:val="clear" w:color="auto" w:fill="FFFFFF" w:themeFill="background1"/>
          </w:tcPr>
          <w:p w:rsidR="004A4BEB" w:rsidRPr="007D3603" w:rsidRDefault="009756CF" w:rsidP="001C5A7B">
            <w:pPr>
              <w:pStyle w:val="Default"/>
              <w:spacing w:line="360" w:lineRule="auto"/>
              <w:jc w:val="both"/>
            </w:pPr>
            <w:r>
              <w:t xml:space="preserve">Tablo 3-Kurum </w:t>
            </w:r>
            <w:r w:rsidR="005E5A90">
              <w:t xml:space="preserve">İdari </w:t>
            </w:r>
            <w:r w:rsidRPr="007D3603">
              <w:t>Personelinin</w:t>
            </w:r>
            <w:r w:rsidR="004A4BEB" w:rsidRPr="007D3603">
              <w:t xml:space="preserve"> Hizmet Süresine İlişkin Bilgiler</w:t>
            </w:r>
          </w:p>
        </w:tc>
        <w:tc>
          <w:tcPr>
            <w:tcW w:w="1689" w:type="dxa"/>
            <w:shd w:val="clear" w:color="auto" w:fill="FFFFFF" w:themeFill="background1"/>
          </w:tcPr>
          <w:p w:rsidR="004A4BEB" w:rsidRPr="007D3603" w:rsidRDefault="001C2670" w:rsidP="001C5A7B">
            <w:pPr>
              <w:ind w:firstLine="0"/>
              <w:rPr>
                <w:rFonts w:cs="Times New Roman"/>
              </w:rPr>
            </w:pPr>
            <w:r>
              <w:rPr>
                <w:rFonts w:cs="Times New Roman"/>
              </w:rPr>
              <w:t>14</w:t>
            </w:r>
          </w:p>
        </w:tc>
      </w:tr>
      <w:tr w:rsidR="004A4BEB" w:rsidRPr="007D3603" w:rsidTr="009756CF">
        <w:tc>
          <w:tcPr>
            <w:tcW w:w="7230" w:type="dxa"/>
            <w:shd w:val="clear" w:color="auto" w:fill="FFFFFF" w:themeFill="background1"/>
          </w:tcPr>
          <w:p w:rsidR="004A4BEB" w:rsidRPr="007D3603" w:rsidRDefault="009756CF" w:rsidP="001C5A7B">
            <w:pPr>
              <w:ind w:firstLine="0"/>
              <w:rPr>
                <w:rFonts w:cs="Times New Roman"/>
                <w:bCs/>
                <w:i/>
                <w:szCs w:val="24"/>
              </w:rPr>
            </w:pPr>
            <w:r>
              <w:rPr>
                <w:rFonts w:cs="Times New Roman"/>
                <w:bCs/>
                <w:szCs w:val="24"/>
              </w:rPr>
              <w:t>Tablo 4</w:t>
            </w:r>
            <w:r w:rsidR="004A4BEB" w:rsidRPr="007D3603">
              <w:rPr>
                <w:rFonts w:cs="Times New Roman"/>
                <w:bCs/>
                <w:szCs w:val="24"/>
              </w:rPr>
              <w:t>- Kurum Yöneticilerinin Yaş İtibari ile dağılımı</w:t>
            </w:r>
          </w:p>
          <w:p w:rsidR="004A4BEB" w:rsidRPr="007D3603" w:rsidRDefault="004A4BEB" w:rsidP="001C5A7B">
            <w:pPr>
              <w:ind w:firstLine="0"/>
              <w:rPr>
                <w:rFonts w:cs="Times New Roman"/>
              </w:rPr>
            </w:pPr>
          </w:p>
        </w:tc>
        <w:tc>
          <w:tcPr>
            <w:tcW w:w="1689" w:type="dxa"/>
            <w:shd w:val="clear" w:color="auto" w:fill="FFFFFF" w:themeFill="background1"/>
          </w:tcPr>
          <w:p w:rsidR="004A4BEB" w:rsidRPr="007D3603" w:rsidRDefault="001C2670" w:rsidP="001C5A7B">
            <w:pPr>
              <w:ind w:firstLine="0"/>
              <w:rPr>
                <w:rFonts w:cs="Times New Roman"/>
              </w:rPr>
            </w:pPr>
            <w:r>
              <w:rPr>
                <w:rFonts w:cs="Times New Roman"/>
              </w:rPr>
              <w:t>15</w:t>
            </w:r>
          </w:p>
        </w:tc>
      </w:tr>
      <w:tr w:rsidR="005E5A90" w:rsidRPr="007D3603" w:rsidTr="009756CF">
        <w:tc>
          <w:tcPr>
            <w:tcW w:w="7230" w:type="dxa"/>
            <w:shd w:val="clear" w:color="auto" w:fill="FFFFFF" w:themeFill="background1"/>
          </w:tcPr>
          <w:p w:rsidR="005E5A90" w:rsidRDefault="005E5A90" w:rsidP="001C5A7B">
            <w:pPr>
              <w:ind w:firstLine="0"/>
              <w:rPr>
                <w:rFonts w:cs="Times New Roman"/>
                <w:bCs/>
                <w:szCs w:val="24"/>
              </w:rPr>
            </w:pPr>
            <w:r>
              <w:rPr>
                <w:rFonts w:cs="Times New Roman"/>
                <w:bCs/>
                <w:szCs w:val="24"/>
              </w:rPr>
              <w:t>Tablo</w:t>
            </w:r>
            <w:r w:rsidR="007D559B">
              <w:rPr>
                <w:rFonts w:cs="Times New Roman"/>
                <w:bCs/>
                <w:szCs w:val="24"/>
              </w:rPr>
              <w:t xml:space="preserve"> </w:t>
            </w:r>
            <w:r>
              <w:rPr>
                <w:rFonts w:cs="Times New Roman"/>
                <w:bCs/>
                <w:szCs w:val="24"/>
              </w:rPr>
              <w:t>5-</w:t>
            </w:r>
            <w:r w:rsidR="007D559B">
              <w:rPr>
                <w:rFonts w:cs="Times New Roman"/>
                <w:bCs/>
                <w:szCs w:val="24"/>
              </w:rPr>
              <w:t>2014 Yılı İtibariyle Kurumdaki Mevcut Öğretmen Sayısı</w:t>
            </w:r>
          </w:p>
        </w:tc>
        <w:tc>
          <w:tcPr>
            <w:tcW w:w="1689" w:type="dxa"/>
            <w:shd w:val="clear" w:color="auto" w:fill="FFFFFF" w:themeFill="background1"/>
          </w:tcPr>
          <w:p w:rsidR="005E5A90" w:rsidRDefault="001C2670" w:rsidP="001C5A7B">
            <w:pPr>
              <w:ind w:firstLine="0"/>
              <w:rPr>
                <w:rFonts w:cs="Times New Roman"/>
              </w:rPr>
            </w:pPr>
            <w:r>
              <w:rPr>
                <w:rFonts w:cs="Times New Roman"/>
              </w:rPr>
              <w:t>15</w:t>
            </w:r>
          </w:p>
        </w:tc>
      </w:tr>
      <w:tr w:rsidR="005E5A90" w:rsidRPr="007D3603" w:rsidTr="009756CF">
        <w:tc>
          <w:tcPr>
            <w:tcW w:w="7230" w:type="dxa"/>
            <w:shd w:val="clear" w:color="auto" w:fill="FFFFFF" w:themeFill="background1"/>
          </w:tcPr>
          <w:p w:rsidR="005E5A90" w:rsidRDefault="005E5A90" w:rsidP="001C5A7B">
            <w:pPr>
              <w:ind w:firstLine="0"/>
              <w:rPr>
                <w:rFonts w:cs="Times New Roman"/>
                <w:bCs/>
                <w:szCs w:val="24"/>
              </w:rPr>
            </w:pPr>
            <w:r>
              <w:rPr>
                <w:rFonts w:cs="Times New Roman"/>
                <w:bCs/>
                <w:szCs w:val="24"/>
              </w:rPr>
              <w:t>Tablo 6-</w:t>
            </w:r>
            <w:r w:rsidR="007D559B">
              <w:rPr>
                <w:rFonts w:cs="Times New Roman"/>
                <w:bCs/>
                <w:szCs w:val="24"/>
              </w:rPr>
              <w:t>2014 yılı Öğretmenlerin Yaş İtibariyle Dağılımı</w:t>
            </w:r>
          </w:p>
        </w:tc>
        <w:tc>
          <w:tcPr>
            <w:tcW w:w="1689" w:type="dxa"/>
            <w:shd w:val="clear" w:color="auto" w:fill="FFFFFF" w:themeFill="background1"/>
          </w:tcPr>
          <w:p w:rsidR="005E5A90" w:rsidRDefault="001C2670" w:rsidP="001C5A7B">
            <w:pPr>
              <w:ind w:firstLine="0"/>
              <w:rPr>
                <w:rFonts w:cs="Times New Roman"/>
              </w:rPr>
            </w:pPr>
            <w:r>
              <w:rPr>
                <w:rFonts w:cs="Times New Roman"/>
              </w:rPr>
              <w:t>15</w:t>
            </w:r>
          </w:p>
        </w:tc>
      </w:tr>
      <w:tr w:rsidR="005E5A90" w:rsidRPr="007D3603" w:rsidTr="009756CF">
        <w:tc>
          <w:tcPr>
            <w:tcW w:w="7230" w:type="dxa"/>
            <w:shd w:val="clear" w:color="auto" w:fill="FFFFFF" w:themeFill="background1"/>
          </w:tcPr>
          <w:p w:rsidR="005E5A90" w:rsidRDefault="005E5A90" w:rsidP="001C5A7B">
            <w:pPr>
              <w:ind w:firstLine="0"/>
              <w:rPr>
                <w:rFonts w:cs="Times New Roman"/>
                <w:bCs/>
                <w:szCs w:val="24"/>
              </w:rPr>
            </w:pPr>
            <w:r>
              <w:rPr>
                <w:rFonts w:cs="Times New Roman"/>
                <w:bCs/>
                <w:szCs w:val="24"/>
              </w:rPr>
              <w:t>Tablo 7-</w:t>
            </w:r>
            <w:r w:rsidR="007D559B">
              <w:rPr>
                <w:rFonts w:cs="Times New Roman"/>
                <w:bCs/>
                <w:szCs w:val="24"/>
              </w:rPr>
              <w:t>2014 Yılı Öğretmenlerin Hizmet Süreleri</w:t>
            </w:r>
          </w:p>
        </w:tc>
        <w:tc>
          <w:tcPr>
            <w:tcW w:w="1689" w:type="dxa"/>
            <w:shd w:val="clear" w:color="auto" w:fill="FFFFFF" w:themeFill="background1"/>
          </w:tcPr>
          <w:p w:rsidR="005E5A90" w:rsidRDefault="001C2670" w:rsidP="001C5A7B">
            <w:pPr>
              <w:ind w:firstLine="0"/>
              <w:rPr>
                <w:rFonts w:cs="Times New Roman"/>
              </w:rPr>
            </w:pPr>
            <w:r>
              <w:rPr>
                <w:rFonts w:cs="Times New Roman"/>
              </w:rPr>
              <w:t>15</w:t>
            </w:r>
          </w:p>
        </w:tc>
      </w:tr>
      <w:tr w:rsidR="005E5A90" w:rsidRPr="007D3603" w:rsidTr="009756CF">
        <w:tc>
          <w:tcPr>
            <w:tcW w:w="7230" w:type="dxa"/>
            <w:shd w:val="clear" w:color="auto" w:fill="FFFFFF" w:themeFill="background1"/>
          </w:tcPr>
          <w:p w:rsidR="005E5A90" w:rsidRDefault="005E5A90" w:rsidP="001C5A7B">
            <w:pPr>
              <w:ind w:firstLine="0"/>
              <w:rPr>
                <w:rFonts w:cs="Times New Roman"/>
                <w:bCs/>
                <w:szCs w:val="24"/>
              </w:rPr>
            </w:pPr>
            <w:r>
              <w:rPr>
                <w:rFonts w:cs="Times New Roman"/>
                <w:bCs/>
                <w:szCs w:val="24"/>
              </w:rPr>
              <w:t>Tablo 8-</w:t>
            </w:r>
            <w:r w:rsidR="007D559B">
              <w:rPr>
                <w:rFonts w:cs="Times New Roman"/>
                <w:bCs/>
                <w:szCs w:val="24"/>
              </w:rPr>
              <w:t>2014 Yılı İtibariyle Kurumdaki Mevcut Hizmetli/Memur Sayısı</w:t>
            </w:r>
          </w:p>
        </w:tc>
        <w:tc>
          <w:tcPr>
            <w:tcW w:w="1689" w:type="dxa"/>
            <w:shd w:val="clear" w:color="auto" w:fill="FFFFFF" w:themeFill="background1"/>
          </w:tcPr>
          <w:p w:rsidR="005E5A90" w:rsidRDefault="001C2670" w:rsidP="001C5A7B">
            <w:pPr>
              <w:ind w:firstLine="0"/>
              <w:rPr>
                <w:rFonts w:cs="Times New Roman"/>
              </w:rPr>
            </w:pPr>
            <w:r>
              <w:rPr>
                <w:rFonts w:cs="Times New Roman"/>
              </w:rPr>
              <w:t>16</w:t>
            </w:r>
          </w:p>
        </w:tc>
      </w:tr>
      <w:tr w:rsidR="005E5A90" w:rsidRPr="007D3603" w:rsidTr="009756CF">
        <w:tc>
          <w:tcPr>
            <w:tcW w:w="7230" w:type="dxa"/>
            <w:shd w:val="clear" w:color="auto" w:fill="FFFFFF" w:themeFill="background1"/>
          </w:tcPr>
          <w:p w:rsidR="005E5A90" w:rsidRDefault="005E5A90" w:rsidP="00FD7542">
            <w:pPr>
              <w:ind w:firstLine="0"/>
              <w:rPr>
                <w:rFonts w:cs="Times New Roman"/>
                <w:bCs/>
                <w:szCs w:val="24"/>
              </w:rPr>
            </w:pPr>
            <w:r>
              <w:rPr>
                <w:rFonts w:cs="Times New Roman"/>
                <w:bCs/>
                <w:szCs w:val="24"/>
              </w:rPr>
              <w:t>Tablo 9-</w:t>
            </w:r>
            <w:r w:rsidR="00FD7542" w:rsidRPr="007D3603">
              <w:t xml:space="preserve"> Kuruma Gelen ve Harcanan Ödenek Miktarları 2014</w:t>
            </w:r>
          </w:p>
        </w:tc>
        <w:tc>
          <w:tcPr>
            <w:tcW w:w="1689" w:type="dxa"/>
            <w:shd w:val="clear" w:color="auto" w:fill="FFFFFF" w:themeFill="background1"/>
          </w:tcPr>
          <w:p w:rsidR="005E5A90" w:rsidRDefault="001C2670" w:rsidP="001C5A7B">
            <w:pPr>
              <w:ind w:firstLine="0"/>
              <w:rPr>
                <w:rFonts w:cs="Times New Roman"/>
              </w:rPr>
            </w:pPr>
            <w:r>
              <w:rPr>
                <w:rFonts w:cs="Times New Roman"/>
              </w:rPr>
              <w:t>17</w:t>
            </w:r>
          </w:p>
        </w:tc>
      </w:tr>
      <w:tr w:rsidR="005E5A90" w:rsidRPr="007D3603" w:rsidTr="009756CF">
        <w:tc>
          <w:tcPr>
            <w:tcW w:w="7230" w:type="dxa"/>
            <w:shd w:val="clear" w:color="auto" w:fill="FFFFFF" w:themeFill="background1"/>
          </w:tcPr>
          <w:p w:rsidR="005E5A90" w:rsidRDefault="005E5A90" w:rsidP="00FD7542">
            <w:pPr>
              <w:ind w:firstLine="0"/>
              <w:rPr>
                <w:rFonts w:cs="Times New Roman"/>
                <w:bCs/>
                <w:szCs w:val="24"/>
              </w:rPr>
            </w:pPr>
            <w:r>
              <w:rPr>
                <w:rFonts w:cs="Times New Roman"/>
                <w:bCs/>
                <w:szCs w:val="24"/>
              </w:rPr>
              <w:t>Tablo 10-</w:t>
            </w:r>
            <w:r w:rsidR="00FD7542">
              <w:rPr>
                <w:rFonts w:cs="Times New Roman"/>
                <w:bCs/>
                <w:szCs w:val="24"/>
              </w:rPr>
              <w:t xml:space="preserve"> Öğretmen Öğrenci Durumu</w:t>
            </w:r>
          </w:p>
        </w:tc>
        <w:tc>
          <w:tcPr>
            <w:tcW w:w="1689" w:type="dxa"/>
            <w:shd w:val="clear" w:color="auto" w:fill="FFFFFF" w:themeFill="background1"/>
          </w:tcPr>
          <w:p w:rsidR="005E5A90" w:rsidRDefault="001C2670" w:rsidP="001C5A7B">
            <w:pPr>
              <w:ind w:firstLine="0"/>
              <w:rPr>
                <w:rFonts w:cs="Times New Roman"/>
              </w:rPr>
            </w:pPr>
            <w:r>
              <w:rPr>
                <w:rFonts w:cs="Times New Roman"/>
              </w:rPr>
              <w:t>17</w:t>
            </w:r>
          </w:p>
        </w:tc>
      </w:tr>
      <w:tr w:rsidR="005E5A90" w:rsidRPr="007D3603" w:rsidTr="009756CF">
        <w:tc>
          <w:tcPr>
            <w:tcW w:w="7230" w:type="dxa"/>
            <w:shd w:val="clear" w:color="auto" w:fill="FFFFFF" w:themeFill="background1"/>
          </w:tcPr>
          <w:p w:rsidR="005E5A90" w:rsidRDefault="005E5A90" w:rsidP="00FD7542">
            <w:pPr>
              <w:ind w:firstLine="0"/>
              <w:rPr>
                <w:rFonts w:cs="Times New Roman"/>
                <w:bCs/>
                <w:szCs w:val="24"/>
              </w:rPr>
            </w:pPr>
            <w:r>
              <w:rPr>
                <w:rFonts w:cs="Times New Roman"/>
                <w:bCs/>
                <w:szCs w:val="24"/>
              </w:rPr>
              <w:t>Tablo 11-</w:t>
            </w:r>
            <w:r w:rsidR="007D559B">
              <w:rPr>
                <w:rFonts w:cs="Times New Roman"/>
                <w:bCs/>
                <w:szCs w:val="24"/>
              </w:rPr>
              <w:t xml:space="preserve"> </w:t>
            </w:r>
            <w:r w:rsidR="00FD7542">
              <w:rPr>
                <w:rFonts w:cs="Times New Roman"/>
                <w:bCs/>
                <w:szCs w:val="24"/>
              </w:rPr>
              <w:t>Yıllara Göre Öğrenci Sayıları</w:t>
            </w:r>
          </w:p>
        </w:tc>
        <w:tc>
          <w:tcPr>
            <w:tcW w:w="1689" w:type="dxa"/>
            <w:shd w:val="clear" w:color="auto" w:fill="FFFFFF" w:themeFill="background1"/>
          </w:tcPr>
          <w:p w:rsidR="005E5A90" w:rsidRDefault="001C2670" w:rsidP="001C5A7B">
            <w:pPr>
              <w:ind w:firstLine="0"/>
              <w:rPr>
                <w:rFonts w:cs="Times New Roman"/>
              </w:rPr>
            </w:pPr>
            <w:r>
              <w:rPr>
                <w:rFonts w:cs="Times New Roman"/>
              </w:rPr>
              <w:t>18</w:t>
            </w:r>
          </w:p>
        </w:tc>
      </w:tr>
      <w:tr w:rsidR="005E5A90" w:rsidRPr="007D3603" w:rsidTr="009756CF">
        <w:tc>
          <w:tcPr>
            <w:tcW w:w="7230" w:type="dxa"/>
            <w:shd w:val="clear" w:color="auto" w:fill="FFFFFF" w:themeFill="background1"/>
          </w:tcPr>
          <w:p w:rsidR="005E5A90" w:rsidRDefault="005E5A90" w:rsidP="00FD7542">
            <w:pPr>
              <w:ind w:firstLine="0"/>
              <w:rPr>
                <w:rFonts w:cs="Times New Roman"/>
                <w:bCs/>
                <w:szCs w:val="24"/>
              </w:rPr>
            </w:pPr>
            <w:r>
              <w:rPr>
                <w:rFonts w:cs="Times New Roman"/>
                <w:bCs/>
                <w:szCs w:val="24"/>
              </w:rPr>
              <w:t>Tablo</w:t>
            </w:r>
            <w:r w:rsidR="007D559B">
              <w:rPr>
                <w:rFonts w:cs="Times New Roman"/>
                <w:bCs/>
                <w:szCs w:val="24"/>
              </w:rPr>
              <w:t xml:space="preserve"> </w:t>
            </w:r>
            <w:r>
              <w:rPr>
                <w:rFonts w:cs="Times New Roman"/>
                <w:bCs/>
                <w:szCs w:val="24"/>
              </w:rPr>
              <w:t>12-</w:t>
            </w:r>
            <w:r w:rsidR="00FD7542">
              <w:rPr>
                <w:rFonts w:cs="Times New Roman"/>
                <w:bCs/>
                <w:szCs w:val="24"/>
              </w:rPr>
              <w:t xml:space="preserve"> Yıllara Göre Ortalama Sınıf Mevcutları ile Öğretmen Başına Düşen Öğrenci Sayısı</w:t>
            </w:r>
          </w:p>
        </w:tc>
        <w:tc>
          <w:tcPr>
            <w:tcW w:w="1689" w:type="dxa"/>
            <w:shd w:val="clear" w:color="auto" w:fill="FFFFFF" w:themeFill="background1"/>
          </w:tcPr>
          <w:p w:rsidR="005E5A90" w:rsidRDefault="001C2670" w:rsidP="001C5A7B">
            <w:pPr>
              <w:ind w:firstLine="0"/>
              <w:rPr>
                <w:rFonts w:cs="Times New Roman"/>
              </w:rPr>
            </w:pPr>
            <w:r>
              <w:rPr>
                <w:rFonts w:cs="Times New Roman"/>
              </w:rPr>
              <w:t>18</w:t>
            </w:r>
          </w:p>
        </w:tc>
      </w:tr>
      <w:tr w:rsidR="004A4BEB" w:rsidRPr="007D3603" w:rsidTr="009756CF">
        <w:tc>
          <w:tcPr>
            <w:tcW w:w="7230" w:type="dxa"/>
            <w:shd w:val="clear" w:color="auto" w:fill="FFFFFF" w:themeFill="background1"/>
          </w:tcPr>
          <w:p w:rsidR="004A4BEB" w:rsidRPr="007D3603" w:rsidRDefault="00FD7542" w:rsidP="00FD7542">
            <w:pPr>
              <w:pStyle w:val="Default"/>
              <w:spacing w:line="360" w:lineRule="auto"/>
              <w:jc w:val="both"/>
            </w:pPr>
            <w:r>
              <w:t>Tablo 13</w:t>
            </w:r>
            <w:r w:rsidR="00363157">
              <w:t>-</w:t>
            </w:r>
            <w:r w:rsidR="00363157" w:rsidRPr="007D3603">
              <w:t xml:space="preserve"> </w:t>
            </w:r>
            <w:r>
              <w:rPr>
                <w:bCs/>
              </w:rPr>
              <w:t>Yıllara Göre Ödül Alan Öğrenci Sayıları</w:t>
            </w:r>
          </w:p>
        </w:tc>
        <w:tc>
          <w:tcPr>
            <w:tcW w:w="1689" w:type="dxa"/>
            <w:shd w:val="clear" w:color="auto" w:fill="FFFFFF" w:themeFill="background1"/>
          </w:tcPr>
          <w:p w:rsidR="004A4BEB" w:rsidRPr="007D3603" w:rsidRDefault="001C2670" w:rsidP="001C5A7B">
            <w:pPr>
              <w:ind w:firstLine="0"/>
              <w:rPr>
                <w:rFonts w:cs="Times New Roman"/>
              </w:rPr>
            </w:pPr>
            <w:r>
              <w:rPr>
                <w:rFonts w:cs="Times New Roman"/>
              </w:rPr>
              <w:t>18</w:t>
            </w:r>
          </w:p>
        </w:tc>
      </w:tr>
    </w:tbl>
    <w:p w:rsidR="004A4BEB" w:rsidRPr="007D3603" w:rsidRDefault="004A4BEB" w:rsidP="004A4BEB">
      <w:pPr>
        <w:rPr>
          <w:rFonts w:cs="Times New Roman"/>
        </w:rPr>
      </w:pPr>
    </w:p>
    <w:p w:rsidR="004A4BEB" w:rsidRPr="007D3603" w:rsidRDefault="004A4BEB" w:rsidP="00363157">
      <w:pPr>
        <w:ind w:firstLine="0"/>
        <w:rPr>
          <w:rFonts w:cs="Times New Roman"/>
        </w:rPr>
      </w:pPr>
    </w:p>
    <w:p w:rsidR="004A4BEB" w:rsidRPr="007D3603" w:rsidRDefault="004A4BEB" w:rsidP="004A4BEB">
      <w:pPr>
        <w:rPr>
          <w:rFonts w:cs="Times New Roman"/>
        </w:rPr>
      </w:pPr>
    </w:p>
    <w:p w:rsidR="004A4BEB" w:rsidRPr="007D3603" w:rsidRDefault="004A4BEB" w:rsidP="004A4BEB">
      <w:pPr>
        <w:pStyle w:val="Balk1"/>
        <w:spacing w:before="0"/>
        <w:ind w:firstLine="0"/>
        <w:rPr>
          <w:rFonts w:ascii="Times New Roman" w:hAnsi="Times New Roman" w:cs="Times New Roman"/>
          <w:color w:val="000000" w:themeColor="text1"/>
          <w:sz w:val="24"/>
        </w:rPr>
      </w:pPr>
      <w:bookmarkStart w:id="2" w:name="_Toc425103872"/>
      <w:r w:rsidRPr="007D3603">
        <w:rPr>
          <w:rFonts w:ascii="Times New Roman" w:hAnsi="Times New Roman" w:cs="Times New Roman"/>
          <w:color w:val="000000" w:themeColor="text1"/>
          <w:sz w:val="24"/>
        </w:rPr>
        <w:t>KISALTMALAR</w:t>
      </w:r>
      <w:bookmarkEnd w:id="2"/>
    </w:p>
    <w:p w:rsidR="004A4BEB" w:rsidRPr="007D3603" w:rsidRDefault="004A4BEB" w:rsidP="004A4BEB">
      <w:pPr>
        <w:rPr>
          <w:rFonts w:cs="Times New Roman"/>
          <w:szCs w:val="24"/>
        </w:rPr>
      </w:pPr>
      <w:r w:rsidRPr="007D3603">
        <w:rPr>
          <w:rFonts w:cs="Times New Roman"/>
          <w:szCs w:val="24"/>
        </w:rPr>
        <w:t>AB: Avrupa Birliği</w:t>
      </w:r>
    </w:p>
    <w:p w:rsidR="004A4BEB" w:rsidRPr="007D3603" w:rsidRDefault="004A4BEB" w:rsidP="004A4BEB">
      <w:pPr>
        <w:rPr>
          <w:rFonts w:cs="Times New Roman"/>
          <w:szCs w:val="24"/>
        </w:rPr>
      </w:pPr>
      <w:r w:rsidRPr="007D3603">
        <w:rPr>
          <w:rFonts w:cs="Times New Roman"/>
          <w:szCs w:val="24"/>
        </w:rPr>
        <w:t>FATİH: Eğitimde Fırsatları Artırma ve Teknolojiyi İyileştirme Hareketi</w:t>
      </w:r>
    </w:p>
    <w:p w:rsidR="004A4BEB" w:rsidRPr="007D3603" w:rsidRDefault="004A4BEB" w:rsidP="004A4BEB">
      <w:pPr>
        <w:rPr>
          <w:rFonts w:cs="Times New Roman"/>
          <w:szCs w:val="24"/>
        </w:rPr>
      </w:pPr>
      <w:r w:rsidRPr="007D3603">
        <w:rPr>
          <w:rFonts w:cs="Times New Roman"/>
          <w:szCs w:val="24"/>
        </w:rPr>
        <w:t>EBA: Eğitim Bilişim Ağı</w:t>
      </w:r>
    </w:p>
    <w:p w:rsidR="004A4BEB" w:rsidRPr="007D3603" w:rsidRDefault="004A4BEB" w:rsidP="004A4BEB">
      <w:pPr>
        <w:rPr>
          <w:rFonts w:cs="Times New Roman"/>
          <w:szCs w:val="24"/>
        </w:rPr>
      </w:pPr>
      <w:r w:rsidRPr="007D3603">
        <w:rPr>
          <w:rFonts w:cs="Times New Roman"/>
          <w:szCs w:val="24"/>
        </w:rPr>
        <w:t>MEM: Milli Eğitim Müdürlüğü</w:t>
      </w:r>
    </w:p>
    <w:p w:rsidR="004A4BEB" w:rsidRPr="007D3603" w:rsidRDefault="004A4BEB" w:rsidP="004A4BEB">
      <w:pPr>
        <w:rPr>
          <w:rFonts w:cs="Times New Roman"/>
          <w:szCs w:val="24"/>
        </w:rPr>
      </w:pPr>
      <w:r w:rsidRPr="007D3603">
        <w:rPr>
          <w:rFonts w:cs="Times New Roman"/>
          <w:szCs w:val="24"/>
        </w:rPr>
        <w:t>DYS: Doküman Yönetim Sistemi</w:t>
      </w:r>
    </w:p>
    <w:p w:rsidR="004A4BEB" w:rsidRPr="007D3603" w:rsidRDefault="004A4BEB" w:rsidP="004A4BEB">
      <w:pPr>
        <w:rPr>
          <w:rFonts w:cs="Times New Roman"/>
          <w:szCs w:val="24"/>
        </w:rPr>
      </w:pPr>
      <w:r w:rsidRPr="007D3603">
        <w:rPr>
          <w:rFonts w:cs="Times New Roman"/>
          <w:szCs w:val="24"/>
        </w:rPr>
        <w:t>GZTF: Güçlü-zayıf Yönler, Fırsat ve Tehditler</w:t>
      </w:r>
    </w:p>
    <w:p w:rsidR="004A4BEB" w:rsidRPr="007D3603" w:rsidRDefault="004A4BEB" w:rsidP="004A4BEB">
      <w:pPr>
        <w:rPr>
          <w:rFonts w:cs="Times New Roman"/>
        </w:rPr>
      </w:pPr>
      <w:r w:rsidRPr="007D3603">
        <w:rPr>
          <w:rFonts w:cs="Times New Roman"/>
          <w:szCs w:val="24"/>
        </w:rPr>
        <w:t>SP: Stratejik Plan</w:t>
      </w:r>
    </w:p>
    <w:p w:rsidR="005D1BEA" w:rsidRDefault="005D1BEA" w:rsidP="004A4BEB">
      <w:pPr>
        <w:rPr>
          <w:rFonts w:cs="Times New Roman"/>
        </w:rPr>
      </w:pPr>
    </w:p>
    <w:p w:rsidR="00363157" w:rsidRDefault="00363157" w:rsidP="004A4BEB">
      <w:pPr>
        <w:rPr>
          <w:rFonts w:cs="Times New Roman"/>
        </w:rPr>
      </w:pPr>
    </w:p>
    <w:p w:rsidR="00363157" w:rsidRPr="007D3603" w:rsidRDefault="00363157" w:rsidP="004A4BEB">
      <w:pPr>
        <w:rPr>
          <w:rFonts w:cs="Times New Roman"/>
        </w:rPr>
      </w:pPr>
    </w:p>
    <w:p w:rsidR="004A4BEB" w:rsidRDefault="00363157" w:rsidP="00363157">
      <w:pPr>
        <w:pStyle w:val="Balk1"/>
        <w:spacing w:before="0"/>
        <w:ind w:firstLine="0"/>
        <w:rPr>
          <w:rFonts w:ascii="Times New Roman" w:hAnsi="Times New Roman" w:cs="Times New Roman"/>
          <w:color w:val="000000" w:themeColor="text1"/>
          <w:sz w:val="24"/>
        </w:rPr>
      </w:pPr>
      <w:r w:rsidRPr="00363157">
        <w:rPr>
          <w:rFonts w:ascii="Times New Roman" w:hAnsi="Times New Roman" w:cs="Times New Roman"/>
          <w:color w:val="000000" w:themeColor="text1"/>
          <w:sz w:val="24"/>
        </w:rPr>
        <w:t>ŞEKİLLER DİZİNİ</w:t>
      </w:r>
    </w:p>
    <w:p w:rsidR="00363157" w:rsidRPr="00363157" w:rsidRDefault="00E41387" w:rsidP="00363157">
      <w:r>
        <w:t>Şekil 1- Şehit Teğmen Ertuğrul Pilatin İlkokulu</w:t>
      </w:r>
      <w:r w:rsidR="00363157">
        <w:t xml:space="preserve"> Stratejik Plan Çatısı</w:t>
      </w:r>
    </w:p>
    <w:p w:rsidR="00363157" w:rsidRDefault="00363157" w:rsidP="00363157"/>
    <w:p w:rsidR="00363157" w:rsidRPr="00363157" w:rsidRDefault="00363157" w:rsidP="00363157"/>
    <w:p w:rsidR="004A4BEB" w:rsidRPr="007D3603" w:rsidRDefault="004A4BEB" w:rsidP="004A4BEB">
      <w:pPr>
        <w:rPr>
          <w:rFonts w:cs="Times New Roman"/>
        </w:rPr>
      </w:pPr>
    </w:p>
    <w:p w:rsidR="004A4BEB" w:rsidRPr="007D3603" w:rsidRDefault="004A4BEB" w:rsidP="004A4BEB">
      <w:pPr>
        <w:pStyle w:val="Balk1"/>
        <w:spacing w:before="0"/>
        <w:ind w:firstLine="0"/>
        <w:rPr>
          <w:rFonts w:ascii="Times New Roman" w:hAnsi="Times New Roman" w:cs="Times New Roman"/>
          <w:color w:val="000000" w:themeColor="text1"/>
          <w:sz w:val="24"/>
        </w:rPr>
      </w:pPr>
      <w:bookmarkStart w:id="3" w:name="_Toc425103873"/>
      <w:r w:rsidRPr="007D3603">
        <w:rPr>
          <w:rFonts w:ascii="Times New Roman" w:hAnsi="Times New Roman" w:cs="Times New Roman"/>
          <w:color w:val="000000" w:themeColor="text1"/>
          <w:sz w:val="24"/>
        </w:rPr>
        <w:t>EKLER</w:t>
      </w:r>
      <w:bookmarkEnd w:id="3"/>
      <w:r w:rsidRPr="007D3603">
        <w:rPr>
          <w:rFonts w:ascii="Times New Roman" w:hAnsi="Times New Roman" w:cs="Times New Roman"/>
          <w:color w:val="000000" w:themeColor="text1"/>
          <w:sz w:val="24"/>
        </w:rPr>
        <w:t xml:space="preserve"> </w:t>
      </w:r>
    </w:p>
    <w:p w:rsidR="004A4BEB" w:rsidRPr="007D3603" w:rsidRDefault="004A4BEB" w:rsidP="004A4BEB">
      <w:pPr>
        <w:tabs>
          <w:tab w:val="center" w:pos="4535"/>
        </w:tabs>
        <w:jc w:val="left"/>
        <w:rPr>
          <w:rFonts w:cs="Times New Roman"/>
        </w:rPr>
      </w:pPr>
      <w:r w:rsidRPr="007D3603">
        <w:rPr>
          <w:rFonts w:cs="Times New Roman"/>
        </w:rPr>
        <w:t>Ek1- Stratejik Plan Üst Kurulu</w:t>
      </w:r>
    </w:p>
    <w:p w:rsidR="004A4BEB" w:rsidRPr="007D3603" w:rsidRDefault="004A4BEB" w:rsidP="007207CF">
      <w:pPr>
        <w:tabs>
          <w:tab w:val="center" w:pos="4535"/>
        </w:tabs>
        <w:jc w:val="left"/>
        <w:rPr>
          <w:rFonts w:cs="Times New Roman"/>
        </w:rPr>
        <w:sectPr w:rsidR="004A4BEB" w:rsidRPr="007D3603" w:rsidSect="009756CF">
          <w:footerReference w:type="default" r:id="rId13"/>
          <w:footerReference w:type="first" r:id="rId14"/>
          <w:pgSz w:w="11906" w:h="16838"/>
          <w:pgMar w:top="1701" w:right="1701" w:bottom="1701" w:left="1985" w:header="709" w:footer="709" w:gutter="0"/>
          <w:pgNumType w:fmt="lowerRoman" w:start="0"/>
          <w:cols w:space="708"/>
          <w:titlePg/>
          <w:docGrid w:linePitch="360"/>
        </w:sectPr>
      </w:pPr>
      <w:r w:rsidRPr="007D3603">
        <w:rPr>
          <w:rFonts w:cs="Times New Roman"/>
        </w:rPr>
        <w:t>Ek 2- Stratejik Plan Hazırlık Ekibi</w:t>
      </w:r>
      <w:r w:rsidRPr="007D3603">
        <w:rPr>
          <w:rFonts w:cs="Times New Roman"/>
        </w:rPr>
        <w:tab/>
      </w:r>
    </w:p>
    <w:p w:rsidR="008355DA" w:rsidRDefault="006A466A" w:rsidP="00E41387">
      <w:pPr>
        <w:ind w:firstLine="0"/>
        <w:rPr>
          <w:rFonts w:cs="Times New Roman"/>
        </w:rPr>
      </w:pPr>
      <w:r w:rsidRPr="007D3603">
        <w:rPr>
          <w:rFonts w:cs="Times New Roman"/>
          <w:szCs w:val="24"/>
        </w:rPr>
        <w:lastRenderedPageBreak/>
        <w:t xml:space="preserve">                                                            </w:t>
      </w:r>
      <w:bookmarkStart w:id="4" w:name="_Toc425103874"/>
      <w:r w:rsidR="00D40A8F" w:rsidRPr="007D3603">
        <w:rPr>
          <w:rFonts w:cs="Times New Roman"/>
        </w:rPr>
        <w:t>GİRİŞ</w:t>
      </w:r>
      <w:bookmarkEnd w:id="4"/>
    </w:p>
    <w:p w:rsidR="00E41387" w:rsidRDefault="00E41387" w:rsidP="00E41387">
      <w:pPr>
        <w:tabs>
          <w:tab w:val="left" w:pos="550"/>
          <w:tab w:val="left" w:pos="770"/>
        </w:tabs>
        <w:autoSpaceDE w:val="0"/>
        <w:autoSpaceDN w:val="0"/>
        <w:adjustRightInd w:val="0"/>
        <w:spacing w:line="240" w:lineRule="auto"/>
        <w:rPr>
          <w:szCs w:val="24"/>
        </w:rPr>
      </w:pPr>
      <w:r>
        <w:rPr>
          <w:szCs w:val="24"/>
        </w:rPr>
        <w:t>Kamu idarelerinde yönetim reformu çalışmalarıyla gündeme gelen kamu yönetiminin yeniden yapılandırılmasında verimlilik, etkinlik ve tutumluluk kavramlarına yer vermesi dolayısıyla performans arttırılmasını hedefleyen “Stratejik Yönetim” anlayışı, 10.12.2003 tarihli Resmi Gazete’de yayımlanan 5018 sayılı Kamu Mali Yönetimi ve Kontrol Kanunu adıyla Türk kamu idarelerinde uygulanmaya başlamıştır. Kanun, kamu kurum/kuruluşlarının görevleri ve teşkilat yapıları arasında uyum sağlamasıyla geleceğe dönük bir bakış açısı oluşturmuştur.</w:t>
      </w:r>
    </w:p>
    <w:p w:rsidR="00E41387" w:rsidRDefault="00E41387" w:rsidP="00E41387">
      <w:pPr>
        <w:tabs>
          <w:tab w:val="left" w:pos="550"/>
          <w:tab w:val="left" w:pos="770"/>
        </w:tabs>
        <w:autoSpaceDE w:val="0"/>
        <w:autoSpaceDN w:val="0"/>
        <w:adjustRightInd w:val="0"/>
        <w:spacing w:line="240" w:lineRule="auto"/>
        <w:rPr>
          <w:szCs w:val="24"/>
        </w:rPr>
      </w:pPr>
    </w:p>
    <w:p w:rsidR="00E41387" w:rsidRDefault="00E41387" w:rsidP="00E41387">
      <w:pPr>
        <w:tabs>
          <w:tab w:val="left" w:pos="550"/>
          <w:tab w:val="left" w:pos="770"/>
        </w:tabs>
        <w:autoSpaceDE w:val="0"/>
        <w:autoSpaceDN w:val="0"/>
        <w:adjustRightInd w:val="0"/>
        <w:spacing w:line="240" w:lineRule="auto"/>
        <w:rPr>
          <w:szCs w:val="24"/>
        </w:rPr>
      </w:pPr>
    </w:p>
    <w:p w:rsidR="00E41387" w:rsidRDefault="00E41387" w:rsidP="00E41387">
      <w:pPr>
        <w:autoSpaceDE w:val="0"/>
        <w:autoSpaceDN w:val="0"/>
        <w:adjustRightInd w:val="0"/>
        <w:spacing w:line="240" w:lineRule="auto"/>
        <w:ind w:firstLine="708"/>
        <w:rPr>
          <w:szCs w:val="24"/>
        </w:rPr>
      </w:pPr>
      <w:r>
        <w:rPr>
          <w:szCs w:val="24"/>
        </w:rPr>
        <w:t>Stratejik planlama, kuruluşların dış çevrede oluşan fırsatları kullanabilmesini ve tehditlere karşı durabilmesini, dolayısıyla rekabetçi konumunu geliştirmesini sağlamak üzerinde yoğunlaşan bir yönetim aracıdır.</w:t>
      </w:r>
    </w:p>
    <w:p w:rsidR="00E41387" w:rsidRDefault="00E41387" w:rsidP="00E41387">
      <w:pPr>
        <w:autoSpaceDE w:val="0"/>
        <w:autoSpaceDN w:val="0"/>
        <w:adjustRightInd w:val="0"/>
        <w:spacing w:line="240" w:lineRule="auto"/>
        <w:rPr>
          <w:szCs w:val="24"/>
        </w:rPr>
      </w:pPr>
    </w:p>
    <w:p w:rsidR="00E41387" w:rsidRDefault="00E41387" w:rsidP="00E41387">
      <w:pPr>
        <w:tabs>
          <w:tab w:val="left" w:pos="916"/>
        </w:tabs>
        <w:autoSpaceDE w:val="0"/>
        <w:autoSpaceDN w:val="0"/>
        <w:adjustRightInd w:val="0"/>
        <w:spacing w:line="240" w:lineRule="auto"/>
        <w:rPr>
          <w:szCs w:val="24"/>
        </w:rPr>
      </w:pPr>
    </w:p>
    <w:p w:rsidR="00E41387" w:rsidRDefault="00E41387" w:rsidP="00E41387">
      <w:pPr>
        <w:autoSpaceDE w:val="0"/>
        <w:autoSpaceDN w:val="0"/>
        <w:adjustRightInd w:val="0"/>
        <w:spacing w:line="240" w:lineRule="auto"/>
        <w:rPr>
          <w:szCs w:val="24"/>
        </w:rPr>
      </w:pPr>
      <w:r>
        <w:rPr>
          <w:szCs w:val="24"/>
        </w:rPr>
        <w:t xml:space="preserve">             Stratejik Yönetimin ilk safhası olan stratejik plan, kurumun hedeflerini ve bunlara ulaşmayı mümkün kılacak yöntemleri belirlemesini içerir.</w:t>
      </w:r>
    </w:p>
    <w:p w:rsidR="00E41387" w:rsidRDefault="00E41387" w:rsidP="00E41387">
      <w:pPr>
        <w:autoSpaceDE w:val="0"/>
        <w:autoSpaceDN w:val="0"/>
        <w:adjustRightInd w:val="0"/>
        <w:spacing w:line="240" w:lineRule="auto"/>
        <w:rPr>
          <w:szCs w:val="24"/>
        </w:rPr>
      </w:pPr>
    </w:p>
    <w:p w:rsidR="00E41387" w:rsidRDefault="00E41387" w:rsidP="00E41387">
      <w:pPr>
        <w:autoSpaceDE w:val="0"/>
        <w:autoSpaceDN w:val="0"/>
        <w:adjustRightInd w:val="0"/>
        <w:spacing w:line="240" w:lineRule="auto"/>
        <w:rPr>
          <w:szCs w:val="24"/>
        </w:rPr>
      </w:pPr>
    </w:p>
    <w:p w:rsidR="00E41387" w:rsidRDefault="00E41387" w:rsidP="00E41387">
      <w:pPr>
        <w:autoSpaceDE w:val="0"/>
        <w:autoSpaceDN w:val="0"/>
        <w:adjustRightInd w:val="0"/>
        <w:spacing w:line="240" w:lineRule="auto"/>
        <w:rPr>
          <w:szCs w:val="24"/>
        </w:rPr>
      </w:pPr>
      <w:r>
        <w:rPr>
          <w:szCs w:val="24"/>
        </w:rPr>
        <w:t xml:space="preserve">             Kamu kurumlarında temel amaç, topluma en iyi hizmeti en verimli ve etkin bir şekilde sunacak strateji ve yöntemlerin geliştirilmesi, böylece hedef ve amaçlara ulaşılmasıdır.</w:t>
      </w:r>
    </w:p>
    <w:p w:rsidR="00E41387" w:rsidRDefault="00E41387" w:rsidP="00E41387">
      <w:pPr>
        <w:tabs>
          <w:tab w:val="left" w:pos="3855"/>
        </w:tabs>
        <w:rPr>
          <w:szCs w:val="24"/>
        </w:rPr>
      </w:pPr>
      <w:r>
        <w:rPr>
          <w:szCs w:val="24"/>
        </w:rPr>
        <w:t xml:space="preserve">              </w:t>
      </w:r>
    </w:p>
    <w:p w:rsidR="00E41387" w:rsidRDefault="00E41387" w:rsidP="00E41387">
      <w:pPr>
        <w:tabs>
          <w:tab w:val="left" w:pos="3855"/>
        </w:tabs>
        <w:rPr>
          <w:szCs w:val="24"/>
        </w:rPr>
      </w:pPr>
      <w:r>
        <w:rPr>
          <w:szCs w:val="24"/>
        </w:rPr>
        <w:t xml:space="preserve">              Çağımızın hızla değiştiği bir zamanın içinde yaşamaktayız. Global dünya gereklerine yetişebilmek, çağdaş toplumun temellerini atabilmek adına planlı davranmak ve yapılan palanları hayata geçirmek çok büyük bir önem arz etmektedir.</w:t>
      </w:r>
    </w:p>
    <w:p w:rsidR="00E41387" w:rsidRDefault="00E41387" w:rsidP="00E41387">
      <w:pPr>
        <w:tabs>
          <w:tab w:val="left" w:pos="3855"/>
        </w:tabs>
        <w:rPr>
          <w:szCs w:val="24"/>
        </w:rPr>
      </w:pPr>
    </w:p>
    <w:p w:rsidR="00E41387" w:rsidRDefault="00E41387" w:rsidP="00E41387">
      <w:pPr>
        <w:tabs>
          <w:tab w:val="left" w:pos="550"/>
          <w:tab w:val="left" w:pos="770"/>
          <w:tab w:val="left" w:pos="3855"/>
        </w:tabs>
        <w:rPr>
          <w:szCs w:val="24"/>
        </w:rPr>
      </w:pPr>
      <w:r>
        <w:rPr>
          <w:szCs w:val="24"/>
        </w:rPr>
        <w:t xml:space="preserve">               Eğitimin bir toplumu oluşturmada temel dayanak olduğu göz önüne alındığında TKY okullar için önemli bir kavramdır. Var olan sistem içinde yer alabilmek ve başarılı bir çizgiyi yakalayabilmek, tercih edilen bir kurum hailne gelmek adına çalışmalarımıza önem vermeli ve uygulamasını en iyi şekilde yapmayak zorundayız.</w:t>
      </w:r>
    </w:p>
    <w:p w:rsidR="00E41387" w:rsidRDefault="00E41387" w:rsidP="00E41387">
      <w:pPr>
        <w:tabs>
          <w:tab w:val="left" w:pos="3855"/>
        </w:tabs>
        <w:rPr>
          <w:szCs w:val="24"/>
        </w:rPr>
      </w:pPr>
      <w:r>
        <w:rPr>
          <w:szCs w:val="24"/>
        </w:rPr>
        <w:t xml:space="preserve">               Umut ediyoruz ki hazırlamış olduğumuz bu plan tüm okul çalışanları için iyi bir rehber olur ve dilediğimiz kaliteyi yakalayabiliriz.</w:t>
      </w:r>
    </w:p>
    <w:p w:rsidR="00E41387" w:rsidRDefault="00E41387" w:rsidP="00E41387">
      <w:pPr>
        <w:tabs>
          <w:tab w:val="left" w:pos="3855"/>
        </w:tabs>
        <w:rPr>
          <w:szCs w:val="24"/>
        </w:rPr>
      </w:pPr>
      <w:r>
        <w:rPr>
          <w:szCs w:val="24"/>
        </w:rPr>
        <w:t xml:space="preserve">                       </w:t>
      </w:r>
    </w:p>
    <w:p w:rsidR="00E41387" w:rsidRDefault="00E41387" w:rsidP="00E41387">
      <w:pPr>
        <w:tabs>
          <w:tab w:val="left" w:pos="3855"/>
        </w:tabs>
      </w:pPr>
    </w:p>
    <w:p w:rsidR="00E41387" w:rsidRPr="008B2F6C" w:rsidRDefault="00E41387" w:rsidP="00E41387">
      <w:pPr>
        <w:ind w:firstLine="0"/>
        <w:rPr>
          <w:rFonts w:cs="Times New Roman"/>
          <w:szCs w:val="24"/>
        </w:rPr>
      </w:pPr>
      <w:r>
        <w:t xml:space="preserve">                                                                                         </w:t>
      </w:r>
      <w:r w:rsidRPr="008B2F6C">
        <w:rPr>
          <w:rFonts w:cs="Times New Roman"/>
          <w:szCs w:val="24"/>
        </w:rPr>
        <w:t>STRATEJİK PLANLAMA EKİBİ</w:t>
      </w:r>
    </w:p>
    <w:p w:rsidR="008355DA" w:rsidRPr="007D3603" w:rsidRDefault="008355DA" w:rsidP="008355DA">
      <w:pPr>
        <w:rPr>
          <w:rFonts w:cs="Times New Roman"/>
        </w:rPr>
      </w:pPr>
    </w:p>
    <w:p w:rsidR="008355DA" w:rsidRPr="007D3603" w:rsidRDefault="008355DA" w:rsidP="008355DA">
      <w:pPr>
        <w:rPr>
          <w:rFonts w:cs="Times New Roman"/>
        </w:rPr>
      </w:pPr>
    </w:p>
    <w:p w:rsidR="00A93A25" w:rsidRPr="007D3603" w:rsidRDefault="00A93A25" w:rsidP="008B6A5B">
      <w:pPr>
        <w:pStyle w:val="Balk1"/>
        <w:spacing w:before="0"/>
        <w:ind w:firstLine="0"/>
        <w:rPr>
          <w:rFonts w:ascii="Times New Roman" w:eastAsiaTheme="minorHAnsi" w:hAnsi="Times New Roman" w:cs="Times New Roman"/>
          <w:b w:val="0"/>
          <w:bCs w:val="0"/>
          <w:color w:val="auto"/>
          <w:sz w:val="24"/>
          <w:szCs w:val="22"/>
        </w:rPr>
      </w:pPr>
    </w:p>
    <w:p w:rsidR="004A4BEB" w:rsidRPr="007D3603" w:rsidRDefault="004A4BEB" w:rsidP="004A4BEB">
      <w:pPr>
        <w:rPr>
          <w:rFonts w:cs="Times New Roman"/>
        </w:rPr>
      </w:pPr>
    </w:p>
    <w:p w:rsidR="004A4BEB" w:rsidRPr="007D3603" w:rsidRDefault="004A4BEB" w:rsidP="004A4BEB">
      <w:pPr>
        <w:rPr>
          <w:rFonts w:cs="Times New Roman"/>
        </w:rPr>
      </w:pPr>
    </w:p>
    <w:p w:rsidR="004A4BEB" w:rsidRPr="007D3603" w:rsidRDefault="004A4BEB" w:rsidP="004A4BEB">
      <w:pPr>
        <w:rPr>
          <w:rFonts w:cs="Times New Roman"/>
        </w:rPr>
      </w:pPr>
    </w:p>
    <w:p w:rsidR="004A4BEB" w:rsidRPr="007D3603" w:rsidRDefault="004A4BEB" w:rsidP="004A4BEB">
      <w:pPr>
        <w:rPr>
          <w:rFonts w:cs="Times New Roman"/>
        </w:rPr>
      </w:pPr>
    </w:p>
    <w:p w:rsidR="004A4BEB" w:rsidRPr="007D3603" w:rsidRDefault="004A4BEB" w:rsidP="004A4BEB">
      <w:pPr>
        <w:rPr>
          <w:rFonts w:cs="Times New Roman"/>
        </w:rPr>
      </w:pPr>
    </w:p>
    <w:p w:rsidR="004A4BEB" w:rsidRPr="007D3603" w:rsidRDefault="004A4BEB" w:rsidP="004A4BEB">
      <w:pPr>
        <w:rPr>
          <w:rFonts w:cs="Times New Roman"/>
        </w:rPr>
      </w:pPr>
    </w:p>
    <w:p w:rsidR="004A4BEB" w:rsidRPr="007D3603" w:rsidRDefault="004A4BEB" w:rsidP="004A4BEB">
      <w:pPr>
        <w:rPr>
          <w:rFonts w:cs="Times New Roman"/>
        </w:rPr>
      </w:pPr>
    </w:p>
    <w:p w:rsidR="004A4BEB" w:rsidRPr="007D3603" w:rsidRDefault="004A4BEB" w:rsidP="004A4BEB">
      <w:pPr>
        <w:rPr>
          <w:rFonts w:cs="Times New Roman"/>
        </w:rPr>
      </w:pPr>
    </w:p>
    <w:p w:rsidR="004A4BEB" w:rsidRPr="007D3603" w:rsidRDefault="004A4BEB" w:rsidP="004A4BEB">
      <w:pPr>
        <w:rPr>
          <w:rFonts w:cs="Times New Roman"/>
        </w:rPr>
      </w:pPr>
    </w:p>
    <w:p w:rsidR="004A4BEB" w:rsidRPr="007D3603" w:rsidRDefault="004A4BEB" w:rsidP="007B6709">
      <w:pPr>
        <w:ind w:firstLine="0"/>
        <w:rPr>
          <w:rFonts w:cs="Times New Roman"/>
        </w:rPr>
      </w:pPr>
    </w:p>
    <w:p w:rsidR="00477142" w:rsidRPr="007D3603" w:rsidRDefault="00477142" w:rsidP="00EB7227">
      <w:pPr>
        <w:pStyle w:val="Balk1"/>
        <w:jc w:val="center"/>
        <w:rPr>
          <w:rFonts w:ascii="Times New Roman" w:hAnsi="Times New Roman" w:cs="Times New Roman"/>
        </w:rPr>
      </w:pPr>
    </w:p>
    <w:p w:rsidR="006A466A" w:rsidRPr="007D3603" w:rsidRDefault="006A466A" w:rsidP="00EB7227">
      <w:pPr>
        <w:pStyle w:val="Balk1"/>
        <w:jc w:val="center"/>
        <w:rPr>
          <w:rFonts w:ascii="Times New Roman" w:hAnsi="Times New Roman" w:cs="Times New Roman"/>
          <w:sz w:val="96"/>
          <w:szCs w:val="96"/>
        </w:rPr>
      </w:pPr>
      <w:bookmarkStart w:id="5" w:name="_Toc425103876"/>
      <w:r w:rsidRPr="007D3603">
        <w:rPr>
          <w:rFonts w:ascii="Times New Roman" w:hAnsi="Times New Roman" w:cs="Times New Roman"/>
          <w:sz w:val="96"/>
          <w:szCs w:val="96"/>
        </w:rPr>
        <w:t>BİRİNCİ BÖLÜM</w:t>
      </w:r>
      <w:bookmarkEnd w:id="5"/>
    </w:p>
    <w:p w:rsidR="004A4BEB" w:rsidRDefault="00BA69EC" w:rsidP="007B6709">
      <w:pPr>
        <w:pStyle w:val="Balk1"/>
        <w:jc w:val="center"/>
        <w:rPr>
          <w:rFonts w:ascii="Times New Roman" w:hAnsi="Times New Roman" w:cs="Times New Roman"/>
          <w:sz w:val="96"/>
          <w:szCs w:val="96"/>
          <w:lang w:eastAsia="tr-TR"/>
        </w:rPr>
      </w:pPr>
      <w:bookmarkStart w:id="6" w:name="_Toc425103877"/>
      <w:r w:rsidRPr="007D3603">
        <w:rPr>
          <w:rFonts w:ascii="Times New Roman" w:hAnsi="Times New Roman" w:cs="Times New Roman"/>
          <w:sz w:val="96"/>
          <w:szCs w:val="96"/>
        </w:rPr>
        <w:t>STRATEJİK PLAN HAZIRLIK SÜRECİ</w:t>
      </w:r>
      <w:r>
        <w:rPr>
          <w:rFonts w:ascii="Times New Roman" w:hAnsi="Times New Roman" w:cs="Times New Roman"/>
          <w:sz w:val="96"/>
          <w:szCs w:val="96"/>
          <w:lang w:eastAsia="tr-TR"/>
        </w:rPr>
        <w:t xml:space="preserve"> </w:t>
      </w:r>
      <w:bookmarkEnd w:id="6"/>
    </w:p>
    <w:p w:rsidR="007B6709" w:rsidRPr="007B6709" w:rsidRDefault="007B6709" w:rsidP="007B6709">
      <w:pPr>
        <w:rPr>
          <w:lang w:eastAsia="tr-TR"/>
        </w:rPr>
      </w:pPr>
    </w:p>
    <w:p w:rsidR="004A4BEB" w:rsidRDefault="004A4BEB" w:rsidP="00477142">
      <w:pPr>
        <w:pStyle w:val="topic1"/>
        <w:ind w:firstLine="0"/>
        <w:rPr>
          <w:rFonts w:cs="Times New Roman"/>
        </w:rPr>
      </w:pPr>
    </w:p>
    <w:p w:rsidR="00331BD6" w:rsidRPr="007D3603" w:rsidRDefault="00331BD6" w:rsidP="00477142">
      <w:pPr>
        <w:pStyle w:val="topic1"/>
        <w:ind w:firstLine="0"/>
        <w:rPr>
          <w:rFonts w:cs="Times New Roman"/>
        </w:rPr>
      </w:pPr>
    </w:p>
    <w:p w:rsidR="007B6709" w:rsidRDefault="007B6709" w:rsidP="007B6709">
      <w:pPr>
        <w:jc w:val="center"/>
        <w:rPr>
          <w:b/>
          <w:kern w:val="10"/>
          <w:sz w:val="28"/>
          <w:szCs w:val="28"/>
        </w:rPr>
      </w:pPr>
      <w:bookmarkStart w:id="7" w:name="_Toc425103879"/>
    </w:p>
    <w:p w:rsidR="007B6709" w:rsidRPr="007B6709" w:rsidRDefault="007B6709" w:rsidP="007B6709">
      <w:pPr>
        <w:jc w:val="center"/>
        <w:rPr>
          <w:b/>
          <w:color w:val="365F91" w:themeColor="accent1" w:themeShade="BF"/>
          <w:kern w:val="10"/>
          <w:sz w:val="28"/>
          <w:szCs w:val="28"/>
        </w:rPr>
      </w:pPr>
      <w:r w:rsidRPr="007B6709">
        <w:rPr>
          <w:b/>
          <w:color w:val="365F91" w:themeColor="accent1" w:themeShade="BF"/>
          <w:kern w:val="10"/>
          <w:sz w:val="28"/>
          <w:szCs w:val="28"/>
        </w:rPr>
        <w:lastRenderedPageBreak/>
        <w:t>ŞEHİT TEĞMEN ERTUĞRUL PİLATİN İLKOKULU</w:t>
      </w:r>
    </w:p>
    <w:p w:rsidR="00477142" w:rsidRPr="007D3603" w:rsidRDefault="00477142" w:rsidP="00477142">
      <w:pPr>
        <w:pStyle w:val="topic1"/>
        <w:ind w:firstLine="0"/>
        <w:rPr>
          <w:rFonts w:cs="Times New Roman"/>
        </w:rPr>
      </w:pPr>
      <w:r w:rsidRPr="007D3603">
        <w:rPr>
          <w:rFonts w:cs="Times New Roman"/>
        </w:rPr>
        <w:t>2015-2019 STRATEJİK PLAN HAZIRLIK SÜRECİ</w:t>
      </w:r>
      <w:bookmarkEnd w:id="7"/>
    </w:p>
    <w:p w:rsidR="006A466A" w:rsidRPr="007D3603" w:rsidRDefault="006A466A" w:rsidP="00B9253A">
      <w:pPr>
        <w:ind w:firstLine="0"/>
        <w:rPr>
          <w:rFonts w:cs="Times New Roman"/>
        </w:rPr>
      </w:pPr>
    </w:p>
    <w:p w:rsidR="007B6709" w:rsidRDefault="007B6709" w:rsidP="007B6709">
      <w:pPr>
        <w:tabs>
          <w:tab w:val="left" w:pos="6660"/>
        </w:tabs>
        <w:jc w:val="center"/>
        <w:rPr>
          <w:b/>
          <w:bCs/>
          <w:i/>
          <w:iCs/>
          <w:sz w:val="44"/>
          <w:szCs w:val="44"/>
        </w:rPr>
      </w:pPr>
    </w:p>
    <w:p w:rsidR="007B6709" w:rsidRPr="00DD311D" w:rsidRDefault="007B6709" w:rsidP="007B6709"/>
    <w:p w:rsidR="007B6709" w:rsidRDefault="007B6709" w:rsidP="007B6709">
      <w:pPr>
        <w:tabs>
          <w:tab w:val="left" w:pos="3855"/>
        </w:tabs>
        <w:rPr>
          <w:szCs w:val="24"/>
        </w:rPr>
      </w:pPr>
      <w:r>
        <w:rPr>
          <w:szCs w:val="24"/>
          <w:lang w:eastAsia="tr-TR"/>
        </w:rPr>
        <w:drawing>
          <wp:inline distT="0" distB="0" distL="0" distR="0">
            <wp:extent cx="5715000" cy="2305050"/>
            <wp:effectExtent l="0" t="0" r="0" b="0"/>
            <wp:docPr id="2" name="Diyagra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yagram 1"/>
                    <pic:cNvPicPr>
                      <a:picLocks noChangeArrowheads="1"/>
                    </pic:cNvPicPr>
                  </pic:nvPicPr>
                  <pic:blipFill>
                    <a:blip r:embed="rId15" cstate="print"/>
                    <a:srcRect l="-23969" t="-6749" r="-23936"/>
                    <a:stretch>
                      <a:fillRect/>
                    </a:stretch>
                  </pic:blipFill>
                  <pic:spPr bwMode="auto">
                    <a:xfrm>
                      <a:off x="0" y="0"/>
                      <a:ext cx="5715000" cy="2305050"/>
                    </a:xfrm>
                    <a:prstGeom prst="rect">
                      <a:avLst/>
                    </a:prstGeom>
                    <a:noFill/>
                    <a:ln w="9525">
                      <a:noFill/>
                      <a:miter lim="800000"/>
                      <a:headEnd/>
                      <a:tailEnd/>
                    </a:ln>
                  </pic:spPr>
                </pic:pic>
              </a:graphicData>
            </a:graphic>
          </wp:inline>
        </w:drawing>
      </w:r>
    </w:p>
    <w:p w:rsidR="007B6709" w:rsidRDefault="007B6709" w:rsidP="007B6709">
      <w:pPr>
        <w:pStyle w:val="ResimYazs"/>
        <w:jc w:val="both"/>
      </w:pPr>
      <w:r w:rsidRPr="0001612F">
        <w:t xml:space="preserve">Şekil </w:t>
      </w:r>
      <w:fldSimple w:instr=" SEQ Şekil \* ARABIC ">
        <w:r w:rsidR="008D536A">
          <w:t>1</w:t>
        </w:r>
      </w:fldSimple>
      <w:r w:rsidRPr="0001612F">
        <w:t>: Stratejik Plan Hazırlık Çalışmaları</w:t>
      </w:r>
    </w:p>
    <w:p w:rsidR="007B6709" w:rsidRDefault="007B6709" w:rsidP="007B6709">
      <w:pPr>
        <w:tabs>
          <w:tab w:val="left" w:pos="3855"/>
        </w:tabs>
        <w:rPr>
          <w:szCs w:val="24"/>
        </w:rPr>
      </w:pPr>
    </w:p>
    <w:p w:rsidR="007B6709" w:rsidRDefault="007B6709" w:rsidP="007B6709">
      <w:pPr>
        <w:tabs>
          <w:tab w:val="left" w:pos="3855"/>
        </w:tabs>
        <w:rPr>
          <w:b/>
          <w:bCs/>
        </w:rPr>
      </w:pPr>
    </w:p>
    <w:p w:rsidR="007B6709" w:rsidRDefault="007B6709" w:rsidP="007B6709">
      <w:pPr>
        <w:tabs>
          <w:tab w:val="left" w:pos="3855"/>
        </w:tabs>
        <w:rPr>
          <w:b/>
          <w:bCs/>
        </w:rPr>
      </w:pPr>
    </w:p>
    <w:p w:rsidR="007B6709" w:rsidRDefault="007B6709" w:rsidP="007B6709">
      <w:pPr>
        <w:tabs>
          <w:tab w:val="left" w:pos="3855"/>
        </w:tabs>
        <w:jc w:val="center"/>
        <w:rPr>
          <w:b/>
          <w:bCs/>
        </w:rPr>
      </w:pPr>
      <w:r>
        <w:rPr>
          <w:b/>
          <w:bCs/>
        </w:rPr>
        <w:t>STRATEJİK PLANLAMA ÇALIŞMALARI</w:t>
      </w:r>
    </w:p>
    <w:p w:rsidR="007B6709" w:rsidRDefault="007B6709" w:rsidP="007B6709">
      <w:pPr>
        <w:rPr>
          <w:b/>
          <w:bCs/>
        </w:rPr>
      </w:pPr>
    </w:p>
    <w:p w:rsidR="007B6709" w:rsidRPr="00847C10" w:rsidRDefault="00AB4E63" w:rsidP="007B6709">
      <w:pPr>
        <w:widowControl w:val="0"/>
        <w:autoSpaceDE w:val="0"/>
        <w:autoSpaceDN w:val="0"/>
        <w:adjustRightInd w:val="0"/>
        <w:rPr>
          <w:szCs w:val="24"/>
        </w:rPr>
      </w:pPr>
      <w:r>
        <w:rPr>
          <w:szCs w:val="24"/>
        </w:rPr>
        <w:t>5018 Sayılı kanun çerçevesinde</w:t>
      </w:r>
      <w:r w:rsidR="007B6709" w:rsidRPr="00847C10">
        <w:rPr>
          <w:szCs w:val="24"/>
        </w:rPr>
        <w:t xml:space="preserve"> </w:t>
      </w:r>
      <w:r w:rsidR="007B6709">
        <w:rPr>
          <w:szCs w:val="24"/>
        </w:rPr>
        <w:t>Stratejik Planlamaya ilişkin usul ve esaslar hakkında yönetmelik gereği hazırlanan 2013/26 sayılı genelge ile 2015-2019 plan çalışmaları başlatılmıştır.</w:t>
      </w:r>
      <w:r w:rsidR="007A6DD0">
        <w:rPr>
          <w:szCs w:val="24"/>
        </w:rPr>
        <w:t xml:space="preserve"> Önce Stratejik Plan Üst Kurulu oluşturulmuştur.</w:t>
      </w:r>
      <w:r w:rsidR="007B6709">
        <w:rPr>
          <w:szCs w:val="24"/>
        </w:rPr>
        <w:t xml:space="preserve"> </w:t>
      </w:r>
      <w:r w:rsidR="007B6709" w:rsidRPr="00847C10">
        <w:rPr>
          <w:szCs w:val="24"/>
        </w:rPr>
        <w:t>Okulumuzun Stratejik Planına (201</w:t>
      </w:r>
      <w:r w:rsidR="007B6709">
        <w:rPr>
          <w:szCs w:val="24"/>
        </w:rPr>
        <w:t>5-2019</w:t>
      </w:r>
      <w:r w:rsidR="007B6709" w:rsidRPr="00847C10">
        <w:rPr>
          <w:szCs w:val="24"/>
        </w:rPr>
        <w:t>) Okul Gelişim Yönetim Ekibi(OGYE) tarafından, Okulumuzun toplantı salonunda, çalışma ve yol haritası belirlendikten son</w:t>
      </w:r>
      <w:r w:rsidR="007A6DD0">
        <w:rPr>
          <w:szCs w:val="24"/>
        </w:rPr>
        <w:t xml:space="preserve">ra </w:t>
      </w:r>
      <w:r>
        <w:rPr>
          <w:szCs w:val="24"/>
        </w:rPr>
        <w:t xml:space="preserve"> okul</w:t>
      </w:r>
      <w:r w:rsidR="007A6DD0">
        <w:rPr>
          <w:szCs w:val="24"/>
        </w:rPr>
        <w:t xml:space="preserve"> içerisinden seçilen </w:t>
      </w:r>
      <w:r w:rsidR="007B6709">
        <w:rPr>
          <w:szCs w:val="24"/>
        </w:rPr>
        <w:t xml:space="preserve"> çalışma ve plan hazırlık</w:t>
      </w:r>
      <w:r w:rsidR="007B6709" w:rsidRPr="00847C10">
        <w:rPr>
          <w:szCs w:val="24"/>
        </w:rPr>
        <w:t xml:space="preserve"> ekibi tarafından taslak oluşturularak başlanmıştır.</w:t>
      </w:r>
    </w:p>
    <w:p w:rsidR="007B6709" w:rsidRPr="00847C10" w:rsidRDefault="007B6709" w:rsidP="007B6709">
      <w:pPr>
        <w:widowControl w:val="0"/>
        <w:autoSpaceDE w:val="0"/>
        <w:autoSpaceDN w:val="0"/>
        <w:adjustRightInd w:val="0"/>
        <w:rPr>
          <w:color w:val="000000"/>
          <w:szCs w:val="24"/>
        </w:rPr>
      </w:pPr>
      <w:r w:rsidRPr="00847C10">
        <w:rPr>
          <w:color w:val="000000"/>
          <w:szCs w:val="24"/>
        </w:rPr>
        <w:t xml:space="preserve">Stratejik Planlama Çalışmaları kapsamında Okulumuzda “Stratejik Planlama Çalışma Ekibi” kurulmuştur. </w:t>
      </w:r>
      <w:r w:rsidRPr="00847C10">
        <w:rPr>
          <w:szCs w:val="24"/>
        </w:rPr>
        <w:t>Önceden hazırlanan anket formlarında yer alan sorular katılımcılara yöneltilmiş ve elde edilen veriler birleştirilerek paydaş görüşleri oluşturulmuştur. Bu bilgilendirme ve değerlendirme toplantılarında yapılan anketler ve hedef kitleye yöneltilen sorularla mevcut durum ile ilgili veriler toplanmıştır.</w:t>
      </w:r>
    </w:p>
    <w:p w:rsidR="00302F6D" w:rsidRDefault="00302F6D" w:rsidP="00261B8A">
      <w:pPr>
        <w:ind w:firstLine="709"/>
        <w:jc w:val="left"/>
        <w:rPr>
          <w:rFonts w:cs="Times New Roman"/>
          <w:szCs w:val="24"/>
        </w:rPr>
      </w:pPr>
    </w:p>
    <w:p w:rsidR="00F936F8" w:rsidRDefault="00F936F8" w:rsidP="00F936F8">
      <w:pPr>
        <w:rPr>
          <w:b/>
          <w:bCs/>
          <w:szCs w:val="24"/>
        </w:rPr>
      </w:pPr>
    </w:p>
    <w:p w:rsidR="00F936F8" w:rsidRPr="00F936F8" w:rsidRDefault="00F936F8" w:rsidP="00F936F8">
      <w:pPr>
        <w:rPr>
          <w:bCs/>
          <w:szCs w:val="24"/>
        </w:rPr>
      </w:pPr>
      <w:r>
        <w:rPr>
          <w:bCs/>
          <w:szCs w:val="24"/>
        </w:rPr>
        <w:t xml:space="preserve">14-16/04/2015 tarihleri arasında Mamak İlçe Milli Eğitim Müdürlüğü tarafından </w:t>
      </w:r>
      <w:r w:rsidR="00CB2F18">
        <w:rPr>
          <w:bCs/>
          <w:szCs w:val="24"/>
        </w:rPr>
        <w:t>verilen Stratejik Planlama seminerine katılınmıştır.</w:t>
      </w:r>
    </w:p>
    <w:p w:rsidR="00F936F8" w:rsidRPr="00847C10" w:rsidRDefault="00F936F8" w:rsidP="00F936F8">
      <w:pPr>
        <w:rPr>
          <w:szCs w:val="24"/>
        </w:rPr>
      </w:pPr>
      <w:r w:rsidRPr="00847C10">
        <w:rPr>
          <w:szCs w:val="24"/>
        </w:rPr>
        <w:t xml:space="preserve">Stratejik planlama ekibi tarafından, tüm iç ve dış paydaşların görüş ve önerileri bilimsel yöntemlerle analiz edilerek planlı bir çalışmayla stratejik plan hazırlanmıştır. </w:t>
      </w:r>
    </w:p>
    <w:p w:rsidR="00F936F8" w:rsidRPr="00847C10" w:rsidRDefault="00F936F8" w:rsidP="00F936F8">
      <w:pPr>
        <w:rPr>
          <w:szCs w:val="24"/>
        </w:rPr>
      </w:pPr>
      <w:r w:rsidRPr="00847C10">
        <w:rPr>
          <w:szCs w:val="24"/>
        </w:rPr>
        <w:t>Bu çalışmalarda izlenen adımlar;</w:t>
      </w:r>
    </w:p>
    <w:p w:rsidR="00F936F8" w:rsidRPr="00847C10" w:rsidRDefault="00F936F8" w:rsidP="00F936F8">
      <w:pPr>
        <w:rPr>
          <w:szCs w:val="24"/>
        </w:rPr>
      </w:pPr>
      <w:r>
        <w:rPr>
          <w:b/>
          <w:szCs w:val="24"/>
        </w:rPr>
        <w:t xml:space="preserve"> </w:t>
      </w:r>
      <w:r w:rsidRPr="00847C10">
        <w:rPr>
          <w:szCs w:val="24"/>
        </w:rPr>
        <w:t>Kurumun var oluş nedeni (</w:t>
      </w:r>
      <w:r w:rsidRPr="00847C10">
        <w:rPr>
          <w:b/>
          <w:bCs/>
          <w:szCs w:val="24"/>
        </w:rPr>
        <w:t>misyon</w:t>
      </w:r>
      <w:r w:rsidRPr="00847C10">
        <w:rPr>
          <w:szCs w:val="24"/>
        </w:rPr>
        <w:t>), ulaşmak istenilen nok</w:t>
      </w:r>
      <w:r>
        <w:rPr>
          <w:szCs w:val="24"/>
        </w:rPr>
        <w:t xml:space="preserve">ta </w:t>
      </w:r>
      <w:r w:rsidRPr="00847C10">
        <w:rPr>
          <w:szCs w:val="24"/>
        </w:rPr>
        <w:t>(</w:t>
      </w:r>
      <w:r w:rsidRPr="00847C10">
        <w:rPr>
          <w:b/>
          <w:bCs/>
          <w:szCs w:val="24"/>
        </w:rPr>
        <w:t>vizyon</w:t>
      </w:r>
      <w:r w:rsidRPr="00847C10">
        <w:rPr>
          <w:szCs w:val="24"/>
        </w:rPr>
        <w:t xml:space="preserve">) belirlenip okulumuzun tüm paydaşlarının görüşleri ve önerileri alındıktan sonar da vizyona ulaşmak için gerekli olan </w:t>
      </w:r>
      <w:r w:rsidRPr="00847C10">
        <w:rPr>
          <w:b/>
          <w:bCs/>
          <w:szCs w:val="24"/>
        </w:rPr>
        <w:t>stratejik amaçlar</w:t>
      </w:r>
      <w:r w:rsidRPr="00847C10">
        <w:rPr>
          <w:szCs w:val="24"/>
        </w:rPr>
        <w:t xml:space="preserve"> belirlendi. Stratejik amaçlar;</w:t>
      </w:r>
    </w:p>
    <w:p w:rsidR="00F936F8" w:rsidRPr="00847C10" w:rsidRDefault="00F936F8" w:rsidP="00F936F8">
      <w:pPr>
        <w:rPr>
          <w:szCs w:val="24"/>
        </w:rPr>
      </w:pPr>
    </w:p>
    <w:p w:rsidR="00F936F8" w:rsidRPr="00847C10" w:rsidRDefault="00F936F8" w:rsidP="00F936F8">
      <w:pPr>
        <w:rPr>
          <w:szCs w:val="24"/>
        </w:rPr>
      </w:pPr>
      <w:r w:rsidRPr="00847C10">
        <w:rPr>
          <w:szCs w:val="24"/>
        </w:rPr>
        <w:t xml:space="preserve"> </w:t>
      </w:r>
      <w:r w:rsidRPr="00847C10">
        <w:rPr>
          <w:color w:val="000000"/>
          <w:szCs w:val="24"/>
        </w:rPr>
        <w:t>Okul içinde ve faaliyetlerimiz kapsamında iyileştirilmesi, korunması veya önlem alınması gereken alanlarla ilgili olan stratejik amaçlar,</w:t>
      </w:r>
    </w:p>
    <w:p w:rsidR="00F936F8" w:rsidRPr="00847C10" w:rsidRDefault="00F936F8" w:rsidP="00F936F8">
      <w:pPr>
        <w:rPr>
          <w:szCs w:val="24"/>
        </w:rPr>
      </w:pPr>
      <w:r w:rsidRPr="00847C10">
        <w:rPr>
          <w:color w:val="000000"/>
          <w:szCs w:val="24"/>
        </w:rPr>
        <w:t xml:space="preserve"> Okul içinde ve faaliyetler kapsamında yapılması düşünülen yenilikler ve atılımlarla ilgili olan stratejik amaçlar,</w:t>
      </w:r>
    </w:p>
    <w:p w:rsidR="00F936F8" w:rsidRPr="00847C10" w:rsidRDefault="00F936F8" w:rsidP="00F936F8">
      <w:pPr>
        <w:rPr>
          <w:color w:val="000000"/>
          <w:szCs w:val="24"/>
        </w:rPr>
      </w:pPr>
      <w:r w:rsidRPr="00847C10">
        <w:rPr>
          <w:color w:val="000000"/>
          <w:szCs w:val="24"/>
        </w:rPr>
        <w:t xml:space="preserve"> Yasalar kapsamında yapmak zorunda olduğumuz faaliyetlere ilişkin stratejik amaçlar olarak da ele alındı.</w:t>
      </w:r>
    </w:p>
    <w:p w:rsidR="00F936F8" w:rsidRPr="00847C10" w:rsidRDefault="00F936F8" w:rsidP="00F936F8">
      <w:pPr>
        <w:rPr>
          <w:szCs w:val="24"/>
        </w:rPr>
      </w:pPr>
      <w:r w:rsidRPr="00847C10">
        <w:rPr>
          <w:color w:val="000000"/>
          <w:szCs w:val="24"/>
        </w:rPr>
        <w:t xml:space="preserve"> Stratejik amaçların gerçekleştirilebilmesi için </w:t>
      </w:r>
      <w:r w:rsidRPr="00847C10">
        <w:rPr>
          <w:b/>
          <w:bCs/>
          <w:color w:val="000000"/>
          <w:szCs w:val="24"/>
        </w:rPr>
        <w:t xml:space="preserve">hedefler </w:t>
      </w:r>
      <w:r w:rsidRPr="00847C10">
        <w:rPr>
          <w:color w:val="000000"/>
          <w:szCs w:val="24"/>
        </w:rPr>
        <w:t>konuldu. Hedefler stratejik amaçla ilgili olarak belirlendi. Hedeflerin spesifik, ölçülebilir, ulaşılabilir, gerçekçi, zamana bağlı, sonuca odaklı, açık ve anlaşılabilir olmasına özen gösterildi.</w:t>
      </w:r>
      <w:r w:rsidRPr="00847C10">
        <w:rPr>
          <w:szCs w:val="24"/>
        </w:rPr>
        <w:t xml:space="preserve"> </w:t>
      </w:r>
    </w:p>
    <w:p w:rsidR="00F936F8" w:rsidRPr="00847C10" w:rsidRDefault="00F936F8" w:rsidP="00F936F8">
      <w:pPr>
        <w:rPr>
          <w:color w:val="000000"/>
          <w:szCs w:val="24"/>
        </w:rPr>
      </w:pPr>
      <w:r w:rsidRPr="00847C10">
        <w:rPr>
          <w:color w:val="000000"/>
          <w:szCs w:val="24"/>
        </w:rPr>
        <w:t xml:space="preserve"> Hedeflere uygun belli bir amaca ve hedefe yönelen, başlı başına bir bütünlük oluşturan,  yönetilebilir, maliyetlendirilebilir</w:t>
      </w:r>
      <w:r w:rsidRPr="00847C10">
        <w:rPr>
          <w:i/>
          <w:iCs/>
          <w:color w:val="000000"/>
          <w:szCs w:val="24"/>
        </w:rPr>
        <w:t xml:space="preserve"> </w:t>
      </w:r>
      <w:r w:rsidRPr="00847C10">
        <w:rPr>
          <w:color w:val="000000"/>
          <w:szCs w:val="24"/>
        </w:rPr>
        <w:t>faaliyetler belirlendi. Her bir faaliyet yazılırken; bu faaliyet “amacımıza ulaştırır mı” sorgulaması yapıldı.</w:t>
      </w:r>
    </w:p>
    <w:p w:rsidR="00F936F8" w:rsidRPr="00847C10" w:rsidRDefault="00F936F8" w:rsidP="00F936F8">
      <w:pPr>
        <w:rPr>
          <w:color w:val="000000"/>
          <w:szCs w:val="24"/>
        </w:rPr>
      </w:pPr>
      <w:r w:rsidRPr="00847C10">
        <w:rPr>
          <w:color w:val="000000"/>
          <w:szCs w:val="24"/>
        </w:rPr>
        <w:t xml:space="preserve"> Faaliyetlerin gerçekleştirilebilmesi için sorumlu ekipler ve zaman belirtildi.</w:t>
      </w:r>
    </w:p>
    <w:p w:rsidR="00F936F8" w:rsidRPr="00847C10" w:rsidRDefault="00F936F8" w:rsidP="00F936F8">
      <w:pPr>
        <w:rPr>
          <w:color w:val="000000"/>
          <w:szCs w:val="24"/>
        </w:rPr>
      </w:pPr>
      <w:r w:rsidRPr="00847C10">
        <w:rPr>
          <w:color w:val="000000"/>
          <w:szCs w:val="24"/>
        </w:rPr>
        <w:t xml:space="preserve"> Faaliyetlerin başarısını ölçmek için </w:t>
      </w:r>
      <w:r w:rsidRPr="00847C10">
        <w:rPr>
          <w:b/>
          <w:bCs/>
          <w:color w:val="000000"/>
          <w:szCs w:val="24"/>
        </w:rPr>
        <w:t>performans göstergeleri</w:t>
      </w:r>
      <w:r w:rsidRPr="00847C10">
        <w:rPr>
          <w:color w:val="000000"/>
          <w:szCs w:val="24"/>
        </w:rPr>
        <w:t xml:space="preserve"> tanımlandı.</w:t>
      </w:r>
    </w:p>
    <w:p w:rsidR="00F936F8" w:rsidRPr="00847C10" w:rsidRDefault="00F936F8" w:rsidP="00F936F8">
      <w:pPr>
        <w:rPr>
          <w:color w:val="000000"/>
          <w:szCs w:val="24"/>
        </w:rPr>
      </w:pPr>
      <w:r w:rsidRPr="00847C10">
        <w:rPr>
          <w:color w:val="000000"/>
          <w:szCs w:val="24"/>
        </w:rPr>
        <w:t xml:space="preserve"> Strateji, alt hedefler ve faaliyet/projeler belirlenirken yasalar kapsamında yapmak zorunda olunan faaliyetler, paydaşların önerileri, çalışanların önerileri, önümüzdeki dönemde beklenen değişiklikler ve GZFT (SWOT) çalışması göz önünde bulunduruldu.</w:t>
      </w:r>
    </w:p>
    <w:p w:rsidR="00F936F8" w:rsidRPr="00847C10" w:rsidRDefault="00F936F8" w:rsidP="00F936F8">
      <w:pPr>
        <w:rPr>
          <w:color w:val="000000"/>
          <w:szCs w:val="24"/>
        </w:rPr>
      </w:pPr>
    </w:p>
    <w:p w:rsidR="00F936F8" w:rsidRPr="00847C10" w:rsidRDefault="00F936F8" w:rsidP="00F936F8">
      <w:pPr>
        <w:rPr>
          <w:color w:val="000000"/>
          <w:szCs w:val="24"/>
        </w:rPr>
      </w:pPr>
      <w:r w:rsidRPr="00847C10">
        <w:rPr>
          <w:color w:val="000000"/>
          <w:szCs w:val="24"/>
        </w:rPr>
        <w:t xml:space="preserve"> GZFT çalışmasında ortaya çıkan zayıf yanlar iyileştirilmeye, tehditler bertaraf edilmeye; güçlü yanlar ve fırsatlar değerlendirilerek kurumun faaliyetlerinde fark yaratılmaya çalışıldı; önümüzdeki dönemlerde beklenen değişikliklere göre de önlemler alınmasına özen gösterildi.</w:t>
      </w:r>
    </w:p>
    <w:p w:rsidR="00F936F8" w:rsidRPr="00847C10" w:rsidRDefault="00F936F8" w:rsidP="00F936F8">
      <w:pPr>
        <w:rPr>
          <w:color w:val="000000"/>
          <w:szCs w:val="24"/>
        </w:rPr>
      </w:pPr>
      <w:r w:rsidRPr="00847C10">
        <w:rPr>
          <w:color w:val="000000"/>
          <w:szCs w:val="24"/>
        </w:rPr>
        <w:t xml:space="preserve"> Strateji, Hedef ve Faaliyetler kesinleştikten sonra her bir faaliyet maliyetlendirilmesi yapıldı.</w:t>
      </w:r>
    </w:p>
    <w:p w:rsidR="00F936F8" w:rsidRPr="00847C10" w:rsidRDefault="00F936F8" w:rsidP="00F936F8">
      <w:pPr>
        <w:rPr>
          <w:szCs w:val="24"/>
        </w:rPr>
      </w:pPr>
      <w:r w:rsidRPr="00847C10">
        <w:rPr>
          <w:color w:val="000000"/>
          <w:szCs w:val="24"/>
        </w:rPr>
        <w:lastRenderedPageBreak/>
        <w:t xml:space="preserve"> Maliyeti hesaplanan her bir faaliyetler için kullanılacak kaynaklar belirtildi.  Maliyeti ve kaynağı hesaplanan her bir faaliyet/projenin toplamları hesaplanarak bütçeler ortaya çıkartıldı.</w:t>
      </w:r>
    </w:p>
    <w:p w:rsidR="00F936F8" w:rsidRPr="00847C10" w:rsidRDefault="00F936F8" w:rsidP="00F936F8">
      <w:pPr>
        <w:rPr>
          <w:color w:val="FF0000"/>
          <w:szCs w:val="24"/>
        </w:rPr>
      </w:pPr>
      <w:r w:rsidRPr="00847C10">
        <w:rPr>
          <w:szCs w:val="24"/>
        </w:rPr>
        <w:t>Yukarıdaki çalışma</w:t>
      </w:r>
      <w:r>
        <w:rPr>
          <w:szCs w:val="24"/>
        </w:rPr>
        <w:t xml:space="preserve">lar gerçekleştirildikten sonra </w:t>
      </w:r>
      <w:r w:rsidRPr="00847C10">
        <w:rPr>
          <w:szCs w:val="24"/>
        </w:rPr>
        <w:t>son düzenlemeler yapılarak plan taslağı son halini almıştır</w:t>
      </w:r>
      <w:r>
        <w:rPr>
          <w:color w:val="FF0000"/>
          <w:szCs w:val="24"/>
        </w:rPr>
        <w:t>.</w:t>
      </w:r>
    </w:p>
    <w:p w:rsidR="00F936F8" w:rsidRPr="007D3603" w:rsidRDefault="00F936F8" w:rsidP="00261B8A">
      <w:pPr>
        <w:ind w:firstLine="709"/>
        <w:jc w:val="left"/>
        <w:rPr>
          <w:rFonts w:cs="Times New Roman"/>
          <w:szCs w:val="24"/>
        </w:rPr>
        <w:sectPr w:rsidR="00F936F8" w:rsidRPr="007D3603" w:rsidSect="009756CF">
          <w:footerReference w:type="even" r:id="rId16"/>
          <w:footerReference w:type="default" r:id="rId17"/>
          <w:footerReference w:type="first" r:id="rId18"/>
          <w:pgSz w:w="11906" w:h="16838"/>
          <w:pgMar w:top="1417" w:right="1417" w:bottom="1417" w:left="1417" w:header="709" w:footer="227" w:gutter="0"/>
          <w:pgNumType w:start="1" w:chapStyle="2"/>
          <w:cols w:space="708"/>
          <w:titlePg/>
          <w:docGrid w:linePitch="360"/>
        </w:sectPr>
      </w:pPr>
    </w:p>
    <w:p w:rsidR="005A25FE" w:rsidRPr="007D3603" w:rsidRDefault="005A25FE" w:rsidP="00B476B9">
      <w:pPr>
        <w:pStyle w:val="Balk1"/>
        <w:spacing w:before="0"/>
        <w:jc w:val="center"/>
        <w:rPr>
          <w:rFonts w:ascii="Times New Roman" w:hAnsi="Times New Roman" w:cs="Times New Roman"/>
          <w:color w:val="000000" w:themeColor="text1"/>
          <w:sz w:val="24"/>
        </w:rPr>
      </w:pPr>
    </w:p>
    <w:p w:rsidR="005A25FE" w:rsidRPr="007D3603" w:rsidRDefault="005A25FE" w:rsidP="00B476B9">
      <w:pPr>
        <w:pStyle w:val="Balk1"/>
        <w:spacing w:before="0"/>
        <w:jc w:val="center"/>
        <w:rPr>
          <w:rFonts w:ascii="Times New Roman" w:hAnsi="Times New Roman" w:cs="Times New Roman"/>
          <w:color w:val="000000" w:themeColor="text1"/>
          <w:sz w:val="24"/>
        </w:rPr>
      </w:pPr>
    </w:p>
    <w:p w:rsidR="00A24568" w:rsidRPr="007D3603" w:rsidRDefault="00A24568" w:rsidP="00B9253A">
      <w:pPr>
        <w:pStyle w:val="Balk1"/>
        <w:jc w:val="center"/>
        <w:rPr>
          <w:rFonts w:ascii="Times New Roman" w:eastAsiaTheme="minorHAnsi" w:hAnsi="Times New Roman" w:cs="Times New Roman"/>
        </w:rPr>
      </w:pPr>
    </w:p>
    <w:p w:rsidR="00A24568" w:rsidRPr="007D3603" w:rsidRDefault="00A24568" w:rsidP="00B9253A">
      <w:pPr>
        <w:pStyle w:val="Balk1"/>
        <w:jc w:val="center"/>
        <w:rPr>
          <w:rFonts w:ascii="Times New Roman" w:eastAsiaTheme="minorHAnsi" w:hAnsi="Times New Roman" w:cs="Times New Roman"/>
        </w:rPr>
      </w:pPr>
    </w:p>
    <w:p w:rsidR="00A24568" w:rsidRPr="007D3603" w:rsidRDefault="00A24568" w:rsidP="00B9253A">
      <w:pPr>
        <w:pStyle w:val="Balk1"/>
        <w:jc w:val="center"/>
        <w:rPr>
          <w:rFonts w:ascii="Times New Roman" w:eastAsiaTheme="minorHAnsi" w:hAnsi="Times New Roman" w:cs="Times New Roman"/>
        </w:rPr>
      </w:pPr>
    </w:p>
    <w:p w:rsidR="00A24568" w:rsidRPr="007D3603" w:rsidRDefault="00A24568" w:rsidP="00B9253A">
      <w:pPr>
        <w:pStyle w:val="Balk1"/>
        <w:jc w:val="center"/>
        <w:rPr>
          <w:rFonts w:ascii="Times New Roman" w:eastAsiaTheme="minorHAnsi" w:hAnsi="Times New Roman" w:cs="Times New Roman"/>
        </w:rPr>
      </w:pPr>
    </w:p>
    <w:p w:rsidR="00477142" w:rsidRPr="007D3603" w:rsidRDefault="005A25FE" w:rsidP="00477142">
      <w:pPr>
        <w:pStyle w:val="Balk1"/>
        <w:jc w:val="center"/>
        <w:rPr>
          <w:rFonts w:ascii="Times New Roman" w:eastAsiaTheme="minorHAnsi" w:hAnsi="Times New Roman" w:cs="Times New Roman"/>
          <w:sz w:val="96"/>
          <w:szCs w:val="96"/>
        </w:rPr>
      </w:pPr>
      <w:bookmarkStart w:id="8" w:name="_Toc425103882"/>
      <w:r w:rsidRPr="007D3603">
        <w:rPr>
          <w:rFonts w:ascii="Times New Roman" w:eastAsiaTheme="minorHAnsi" w:hAnsi="Times New Roman" w:cs="Times New Roman"/>
          <w:sz w:val="96"/>
          <w:szCs w:val="96"/>
        </w:rPr>
        <w:t>İKİNCİ</w:t>
      </w:r>
      <w:r w:rsidR="00B476B9" w:rsidRPr="007D3603">
        <w:rPr>
          <w:rFonts w:ascii="Times New Roman" w:eastAsiaTheme="minorHAnsi" w:hAnsi="Times New Roman" w:cs="Times New Roman"/>
          <w:sz w:val="96"/>
          <w:szCs w:val="96"/>
        </w:rPr>
        <w:t xml:space="preserve"> BÖLÜM</w:t>
      </w:r>
      <w:bookmarkEnd w:id="8"/>
    </w:p>
    <w:p w:rsidR="00B476B9" w:rsidRPr="007D3603" w:rsidRDefault="00B476B9" w:rsidP="00477142">
      <w:pPr>
        <w:pStyle w:val="Balk1"/>
        <w:jc w:val="center"/>
        <w:rPr>
          <w:rFonts w:ascii="Times New Roman" w:eastAsiaTheme="minorHAnsi" w:hAnsi="Times New Roman" w:cs="Times New Roman"/>
          <w:sz w:val="96"/>
          <w:szCs w:val="96"/>
        </w:rPr>
      </w:pPr>
      <w:bookmarkStart w:id="9" w:name="_Toc425103883"/>
      <w:r w:rsidRPr="007D3603">
        <w:rPr>
          <w:rFonts w:ascii="Times New Roman" w:eastAsiaTheme="minorHAnsi" w:hAnsi="Times New Roman" w:cs="Times New Roman"/>
          <w:sz w:val="96"/>
          <w:szCs w:val="96"/>
        </w:rPr>
        <w:t>DURUM ANALİZİ</w:t>
      </w:r>
      <w:bookmarkEnd w:id="9"/>
    </w:p>
    <w:p w:rsidR="005A25FE" w:rsidRPr="007D3603" w:rsidRDefault="005A25FE" w:rsidP="005A25FE">
      <w:pPr>
        <w:rPr>
          <w:rFonts w:cs="Times New Roman"/>
        </w:rPr>
      </w:pPr>
    </w:p>
    <w:p w:rsidR="00BD12F3" w:rsidRPr="007D3603" w:rsidRDefault="00BD12F3" w:rsidP="005A25FE">
      <w:pPr>
        <w:rPr>
          <w:rFonts w:cs="Times New Roman"/>
        </w:rPr>
      </w:pPr>
    </w:p>
    <w:p w:rsidR="00BD12F3" w:rsidRPr="007D3603" w:rsidRDefault="00BD12F3" w:rsidP="005A25FE">
      <w:pPr>
        <w:rPr>
          <w:rFonts w:cs="Times New Roman"/>
        </w:rPr>
      </w:pPr>
    </w:p>
    <w:p w:rsidR="00BD12F3" w:rsidRPr="007D3603" w:rsidRDefault="00BD12F3" w:rsidP="005A25FE">
      <w:pPr>
        <w:rPr>
          <w:rFonts w:cs="Times New Roman"/>
        </w:rPr>
      </w:pPr>
    </w:p>
    <w:p w:rsidR="00BD12F3" w:rsidRPr="007D3603" w:rsidRDefault="00BD12F3" w:rsidP="005A25FE">
      <w:pPr>
        <w:rPr>
          <w:rFonts w:cs="Times New Roman"/>
        </w:rPr>
      </w:pPr>
    </w:p>
    <w:p w:rsidR="00BD12F3" w:rsidRPr="007D3603" w:rsidRDefault="00BD12F3" w:rsidP="005A25FE">
      <w:pPr>
        <w:rPr>
          <w:rFonts w:cs="Times New Roman"/>
        </w:rPr>
      </w:pPr>
    </w:p>
    <w:p w:rsidR="00BD12F3" w:rsidRPr="007D3603" w:rsidRDefault="00BD12F3" w:rsidP="005A25FE">
      <w:pPr>
        <w:rPr>
          <w:rFonts w:cs="Times New Roman"/>
        </w:rPr>
      </w:pPr>
    </w:p>
    <w:p w:rsidR="00BD12F3" w:rsidRPr="007D3603" w:rsidRDefault="00BD12F3" w:rsidP="005A25FE">
      <w:pPr>
        <w:rPr>
          <w:rFonts w:cs="Times New Roman"/>
        </w:rPr>
      </w:pPr>
    </w:p>
    <w:p w:rsidR="00BD12F3" w:rsidRPr="007D3603" w:rsidRDefault="00BD12F3" w:rsidP="005A25FE">
      <w:pPr>
        <w:rPr>
          <w:rFonts w:cs="Times New Roman"/>
        </w:rPr>
      </w:pPr>
    </w:p>
    <w:p w:rsidR="00BD12F3" w:rsidRPr="007D3603" w:rsidRDefault="00BD12F3" w:rsidP="005A25FE">
      <w:pPr>
        <w:rPr>
          <w:rFonts w:cs="Times New Roman"/>
        </w:rPr>
      </w:pPr>
    </w:p>
    <w:p w:rsidR="00BD12F3" w:rsidRPr="007D3603" w:rsidRDefault="00BD12F3" w:rsidP="005A25FE">
      <w:pPr>
        <w:rPr>
          <w:rFonts w:cs="Times New Roman"/>
        </w:rPr>
      </w:pPr>
    </w:p>
    <w:p w:rsidR="00BD12F3" w:rsidRPr="007D3603" w:rsidRDefault="00BD12F3" w:rsidP="005A25FE">
      <w:pPr>
        <w:rPr>
          <w:rFonts w:cs="Times New Roman"/>
        </w:rPr>
      </w:pPr>
    </w:p>
    <w:p w:rsidR="00BD12F3" w:rsidRPr="007D3603" w:rsidRDefault="00BD12F3" w:rsidP="005A25FE">
      <w:pPr>
        <w:rPr>
          <w:rFonts w:cs="Times New Roman"/>
        </w:rPr>
      </w:pPr>
    </w:p>
    <w:p w:rsidR="00CB2F18" w:rsidRDefault="00477142" w:rsidP="00CB2F18">
      <w:pPr>
        <w:pStyle w:val="topic1"/>
        <w:ind w:firstLine="0"/>
        <w:jc w:val="both"/>
        <w:rPr>
          <w:rFonts w:cs="Times New Roman"/>
        </w:rPr>
      </w:pPr>
      <w:r w:rsidRPr="007D3603">
        <w:rPr>
          <w:rFonts w:cs="Times New Roman"/>
        </w:rPr>
        <w:t xml:space="preserve">                                                  </w:t>
      </w:r>
      <w:r w:rsidR="00A24568" w:rsidRPr="007D3603">
        <w:rPr>
          <w:rFonts w:cs="Times New Roman"/>
        </w:rPr>
        <w:t xml:space="preserve">  </w:t>
      </w:r>
      <w:bookmarkStart w:id="10" w:name="_Toc425103884"/>
      <w:r w:rsidR="00A24568" w:rsidRPr="007D3603">
        <w:rPr>
          <w:rFonts w:cs="Times New Roman"/>
        </w:rPr>
        <w:t>A.TARİHİ GELİŞİM</w:t>
      </w:r>
      <w:bookmarkEnd w:id="10"/>
    </w:p>
    <w:p w:rsidR="00CB2F18" w:rsidRPr="00CB2F18" w:rsidRDefault="00CB2F18" w:rsidP="00CB2F18">
      <w:pPr>
        <w:pStyle w:val="topic1"/>
        <w:ind w:firstLine="0"/>
        <w:jc w:val="both"/>
        <w:rPr>
          <w:rFonts w:cs="Times New Roman"/>
        </w:rPr>
      </w:pPr>
    </w:p>
    <w:p w:rsidR="00CB2F18" w:rsidRPr="007F6334" w:rsidRDefault="00CB2F18" w:rsidP="00CB2F18">
      <w:pPr>
        <w:shd w:val="clear" w:color="auto" w:fill="FFFFFF"/>
        <w:tabs>
          <w:tab w:val="left" w:pos="0"/>
        </w:tabs>
        <w:spacing w:line="274" w:lineRule="exact"/>
        <w:rPr>
          <w:rFonts w:cs="Times New Roman"/>
          <w:szCs w:val="24"/>
        </w:rPr>
      </w:pPr>
      <w:r>
        <w:rPr>
          <w:rFonts w:cs="Times New Roman"/>
          <w:szCs w:val="24"/>
        </w:rPr>
        <w:t xml:space="preserve">     </w:t>
      </w:r>
      <w:r w:rsidRPr="0095566E">
        <w:t>1937 Yılında Üreğil Köyü halkının katkısı ile kerpiç olarak</w:t>
      </w:r>
      <w:r>
        <w:rPr>
          <w:rFonts w:cs="Times New Roman"/>
          <w:szCs w:val="24"/>
        </w:rPr>
        <w:t xml:space="preserve"> </w:t>
      </w:r>
      <w:r w:rsidRPr="0095566E">
        <w:t>yapılmaya başlanmış  1938 yılında da eğitim ve öğretime başlamıştır.</w:t>
      </w:r>
    </w:p>
    <w:p w:rsidR="00CB2F18" w:rsidRDefault="00CB2F18" w:rsidP="00331BD6">
      <w:pPr>
        <w:tabs>
          <w:tab w:val="left" w:pos="1680"/>
        </w:tabs>
      </w:pPr>
      <w:r>
        <w:t xml:space="preserve">          </w:t>
      </w:r>
      <w:r w:rsidRPr="0095566E">
        <w:t>ATATÜRK, 1937  yılında Üreğil  Köyünü ziyarete gelmiş,okulun inşaatını görünce memnun</w:t>
      </w:r>
      <w:r>
        <w:t xml:space="preserve"> </w:t>
      </w:r>
      <w:r w:rsidRPr="0095566E">
        <w:t>olmuş ve okul inşaatına  yüz lira bağışta bulunmuştur.</w:t>
      </w:r>
      <w:r>
        <w:t xml:space="preserve">  </w:t>
      </w:r>
    </w:p>
    <w:p w:rsidR="00CB2F18" w:rsidRDefault="00CB2F18" w:rsidP="00CB2F18">
      <w:r>
        <w:t xml:space="preserve">              </w:t>
      </w:r>
      <w:r w:rsidRPr="0095566E">
        <w:t xml:space="preserve">Kayaş Bucağının en eski okulu olan Üreğil İlkokulu olan  ilk üç yılını eğitmen ile  sürdürmüş </w:t>
      </w:r>
      <w:r>
        <w:t xml:space="preserve"> </w:t>
      </w:r>
      <w:r w:rsidRPr="0095566E">
        <w:t>1941 yılında beş sınıflı normal ilkokula dönüşmüştür.</w:t>
      </w:r>
    </w:p>
    <w:p w:rsidR="00CB2F18" w:rsidRDefault="00CB2F18" w:rsidP="00CB2F18">
      <w:pPr>
        <w:tabs>
          <w:tab w:val="left" w:pos="1720"/>
        </w:tabs>
      </w:pPr>
      <w:r>
        <w:t xml:space="preserve">               </w:t>
      </w:r>
      <w:r w:rsidRPr="0095566E">
        <w:t>Köyden kente göçün başlaması giderek hızlanması nedeni ile öğrenci mevcudu paralel olarak artmış  ilave baraka binalar yapılmasına rağmen ihtiyaca cevap vermediği için üçlü öğretime dahi geçilmiştir 1976 yılında bu gün kullandığımız bina  12 derslikli olarak yapılmış  ve ikili öğretime geçilmiştir.</w:t>
      </w:r>
    </w:p>
    <w:p w:rsidR="00CB2F18" w:rsidRDefault="00CB2F18" w:rsidP="00331BD6">
      <w:pPr>
        <w:ind w:firstLine="0"/>
      </w:pPr>
      <w:r>
        <w:t xml:space="preserve">   </w:t>
      </w:r>
    </w:p>
    <w:p w:rsidR="00CB2F18" w:rsidRDefault="00CB2F18" w:rsidP="00CB2F18">
      <w:pPr>
        <w:tabs>
          <w:tab w:val="left" w:pos="1720"/>
        </w:tabs>
      </w:pPr>
      <w:r>
        <w:t xml:space="preserve">             </w:t>
      </w:r>
      <w:r w:rsidRPr="0095566E">
        <w:t xml:space="preserve">1989 Yılında  çevrede yeni okullar açılmasından dolayı   öğrenci sayısı düşmeye başlayınca normal  eğitime geçilmiştir. </w:t>
      </w:r>
      <w:r>
        <w:t xml:space="preserve">                   </w:t>
      </w:r>
    </w:p>
    <w:p w:rsidR="00CB2F18" w:rsidRDefault="00CB2F18" w:rsidP="00CB2F18">
      <w:pPr>
        <w:tabs>
          <w:tab w:val="left" w:pos="1720"/>
        </w:tabs>
      </w:pPr>
      <w:r>
        <w:t xml:space="preserve">               </w:t>
      </w:r>
      <w:r w:rsidRPr="0095566E">
        <w:t>Çankaya ilçesine bağlı olan okulumuz 1983 yılında Mamak bölgesinin ilçe olmasından dolayı Mamak ilçesine bağlanmıştır.</w:t>
      </w:r>
    </w:p>
    <w:p w:rsidR="00CB2F18" w:rsidRDefault="00CB2F18" w:rsidP="00CB2F18">
      <w:pPr>
        <w:tabs>
          <w:tab w:val="left" w:pos="1720"/>
        </w:tabs>
      </w:pPr>
      <w:r>
        <w:t xml:space="preserve">         </w:t>
      </w:r>
      <w:r w:rsidRPr="0095566E">
        <w:t>1997 1998 öğretim yılında ilköğretim okuluna dönüştürülmesinden sonra  Üreğil İlkokulu olan adı Şehit Teğmen Ertuğrul Pilatin İlköğretim Okulu  olarak değiştirilmiştir.</w:t>
      </w:r>
    </w:p>
    <w:p w:rsidR="00CB2F18" w:rsidRDefault="00CB2F18" w:rsidP="00CB2F18">
      <w:r>
        <w:t xml:space="preserve">          </w:t>
      </w:r>
      <w:r w:rsidRPr="0095566E">
        <w:t>2006 Yılına kadar 350 öğrenci ,bir müdür yardımcısı beş sınıf öğretmeni ve dört branş öğretmeni ile eğitim öğretim yaparken 2006 yılı sonunda Araplar mahallesi belediye lojmanlarına geçici taşınan insanların çocuklarına eğitim sağlamak amacıyla ikili eğitime geçmiş 650 öğrenci 25 öğretmeni ve iki müdür yardımcısı ile eğitim yapmış ancak geçici öğrencilerin tekrar taşınmaları  mahallemizin kentsel dönüşüm projesi kapsamında meskenlerin çoğunluğunun yıkılm</w:t>
      </w:r>
      <w:r>
        <w:t>ası sonucu öğrenci mevcudumuz 180</w:t>
      </w:r>
      <w:r w:rsidRPr="0095566E">
        <w:t xml:space="preserve"> civa</w:t>
      </w:r>
      <w:r>
        <w:t>rına inmiştir.</w:t>
      </w:r>
    </w:p>
    <w:p w:rsidR="00CB2F18" w:rsidRDefault="00CB2F18" w:rsidP="00331BD6">
      <w:r>
        <w:t xml:space="preserve">         2012 yılında çıkan kanunla okulumuz 15/06/2012 tarihinden itibaren ilkokul statüsüne geçmiştir.2012-2013 öğretim yılında 6.7. ve 8. Sınıflar okulumuzda devam etmiş olup 2013-2014 eğitim ve öğretim yılında tamamen ilkokul 1,2,3 ve 4 öğrencileri eğitim öğretim görmüştür.            </w:t>
      </w:r>
    </w:p>
    <w:p w:rsidR="005A25FE" w:rsidRPr="00331BD6" w:rsidRDefault="00CB2F18" w:rsidP="00331BD6">
      <w:r>
        <w:t xml:space="preserve">        2014/2015</w:t>
      </w:r>
      <w:r w:rsidRPr="0095566E">
        <w:t xml:space="preserve"> öğretim yılından itibaren ise bir müdür yardımcısı on</w:t>
      </w:r>
      <w:r>
        <w:t xml:space="preserve"> bir</w:t>
      </w:r>
      <w:r w:rsidRPr="0095566E">
        <w:t xml:space="preserve"> öğretmen bir </w:t>
      </w:r>
      <w:r>
        <w:t xml:space="preserve">memur </w:t>
      </w:r>
      <w:r w:rsidRPr="0095566E">
        <w:t xml:space="preserve"> ile eğitim ve öğretimi sürdürmektedir</w:t>
      </w:r>
      <w:r>
        <w:rPr>
          <w:b/>
        </w:rPr>
        <w:t>.</w:t>
      </w:r>
    </w:p>
    <w:p w:rsidR="005A25FE" w:rsidRDefault="003370C8" w:rsidP="00331BD6">
      <w:pPr>
        <w:pStyle w:val="topic1"/>
        <w:ind w:firstLine="0"/>
        <w:jc w:val="both"/>
        <w:rPr>
          <w:rFonts w:cs="Times New Roman"/>
        </w:rPr>
      </w:pPr>
      <w:bookmarkStart w:id="11" w:name="_Toc425103885"/>
      <w:r>
        <w:rPr>
          <w:rFonts w:cs="Times New Roman"/>
        </w:rPr>
        <w:lastRenderedPageBreak/>
        <w:t xml:space="preserve">                    </w:t>
      </w:r>
      <w:r w:rsidR="00A24568" w:rsidRPr="007D3603">
        <w:rPr>
          <w:rFonts w:cs="Times New Roman"/>
        </w:rPr>
        <w:t>B.</w:t>
      </w:r>
      <w:r w:rsidR="005A25FE" w:rsidRPr="007D3603">
        <w:rPr>
          <w:rFonts w:cs="Times New Roman"/>
        </w:rPr>
        <w:t xml:space="preserve"> </w:t>
      </w:r>
      <w:r w:rsidR="00A24568" w:rsidRPr="007D3603">
        <w:rPr>
          <w:rFonts w:cs="Times New Roman"/>
        </w:rPr>
        <w:t>YASAL YÜKÜMLÜLÜKLER VE MEVZUAT ANALİZİ</w:t>
      </w:r>
      <w:bookmarkEnd w:id="11"/>
    </w:p>
    <w:p w:rsidR="00DA49F0" w:rsidRPr="00DA49F0" w:rsidRDefault="00DA49F0" w:rsidP="00DA49F0">
      <w:pPr>
        <w:pStyle w:val="ListeParagraf"/>
        <w:spacing w:line="276" w:lineRule="auto"/>
        <w:ind w:left="0" w:firstLine="0"/>
        <w:contextualSpacing w:val="0"/>
      </w:pPr>
      <w:r>
        <w:t xml:space="preserve">               5018 Sayılı kanun ,1739 Sayılı Milli Eğitim Temel Kanunu, T.C. Anayasası, 652 sayılı kanun, 222 Sayılı İlköğretim ve Eğitim Kanunu incelenerek yasal yükümlülükler ve mevzuat analizi yapılmıştır.</w:t>
      </w:r>
    </w:p>
    <w:p w:rsidR="00CB2F18" w:rsidRPr="004754DA" w:rsidRDefault="00CB2F18" w:rsidP="003370C8">
      <w:pPr>
        <w:tabs>
          <w:tab w:val="left" w:pos="426"/>
        </w:tabs>
        <w:spacing w:line="240" w:lineRule="auto"/>
        <w:rPr>
          <w:rFonts w:cs="Times New Roman"/>
        </w:rPr>
      </w:pPr>
      <w:r w:rsidRPr="004754DA">
        <w:rPr>
          <w:rFonts w:cs="Times New Roman"/>
        </w:rPr>
        <w:t>14.9.2011 tarihli ve 28054 sayılı Resmi Gazetede yayımlanarak yürürlüğe giren 652 sayılı Millî Eğitim Bakanlığının Teşkilat ve Görevleri Hakkında Kanun Hükmünde Kararnameye göre Bakanlığımızın görevleri şunlardır:</w:t>
      </w:r>
    </w:p>
    <w:p w:rsidR="00CB2F18" w:rsidRPr="004754DA" w:rsidRDefault="00CB2F18" w:rsidP="00CB2F18">
      <w:pPr>
        <w:pStyle w:val="ListeParagraf"/>
        <w:numPr>
          <w:ilvl w:val="0"/>
          <w:numId w:val="46"/>
        </w:numPr>
        <w:spacing w:before="120" w:line="276" w:lineRule="auto"/>
        <w:ind w:left="0" w:firstLine="284"/>
        <w:contextualSpacing w:val="0"/>
      </w:pPr>
      <w:r w:rsidRPr="004754DA">
        <w:t xml:space="preserve">Okul öncesi, ilk ve orta öğretim çağındaki öğrencileri bedenî, zihnî, ahlakî, manevî, sosyal ve kültürel nitelikler yönünden geliştiren ve insan haklarına dayalı toplum yapısının ve küresel düzeyde rekabet gücüne sahip ekonomik sistemin gerektirdiği bilgi ve becerilerle donatarak geleceğe hazırlayan eğitim ve öğretim programlarını tasarlamak, uygulamak, güncellemek; öğretmen ve öğrencilerin eğitim ve öğretim hizmetlerini bu çerçevede yürütmek ve denetlemek, </w:t>
      </w:r>
    </w:p>
    <w:p w:rsidR="00CB2F18" w:rsidRPr="004754DA" w:rsidRDefault="00CB2F18" w:rsidP="00CB2F18">
      <w:pPr>
        <w:pStyle w:val="ListeParagraf"/>
        <w:numPr>
          <w:ilvl w:val="0"/>
          <w:numId w:val="46"/>
        </w:numPr>
        <w:spacing w:before="120" w:line="276" w:lineRule="auto"/>
        <w:ind w:left="0" w:firstLine="284"/>
        <w:contextualSpacing w:val="0"/>
      </w:pPr>
      <w:r w:rsidRPr="004754DA">
        <w:t>Eğitim ve öğretimin her kademesi için ulusal politika ve stratejileri belirlemek, uygulamak, uygulanmasını izlemek ve denetlemek, ortaya çıkan yeni hizmet modellerine göre güncelleyerek geliştirmek,</w:t>
      </w:r>
    </w:p>
    <w:p w:rsidR="00CB2F18" w:rsidRPr="004754DA" w:rsidRDefault="00CB2F18" w:rsidP="00CB2F18">
      <w:pPr>
        <w:pStyle w:val="ListeParagraf"/>
        <w:numPr>
          <w:ilvl w:val="0"/>
          <w:numId w:val="46"/>
        </w:numPr>
        <w:spacing w:before="120" w:line="276" w:lineRule="auto"/>
        <w:ind w:left="0" w:firstLine="284"/>
        <w:contextualSpacing w:val="0"/>
      </w:pPr>
      <w:r w:rsidRPr="004754DA">
        <w:t>Eğitim sistemini yeniliklere açık, dinamik, ekonomik ve toplumsal gelişimin gerekleriyle uyumlu biçimde güncel teknik ve modeller ışığında tasarlamak ve geliştirmek,</w:t>
      </w:r>
    </w:p>
    <w:p w:rsidR="00CB2F18" w:rsidRPr="004754DA" w:rsidRDefault="00CB2F18" w:rsidP="00CB2F18">
      <w:pPr>
        <w:pStyle w:val="ListeParagraf"/>
        <w:numPr>
          <w:ilvl w:val="0"/>
          <w:numId w:val="46"/>
        </w:numPr>
        <w:spacing w:before="120" w:line="276" w:lineRule="auto"/>
        <w:ind w:left="0" w:firstLine="284"/>
        <w:contextualSpacing w:val="0"/>
      </w:pPr>
      <w:r w:rsidRPr="004754DA">
        <w:t>Eğitime erişimi kolaylaştıran, her vatandaşın eğitim fırsat ve imkânlarından eşit derecede yararlanabilmesini teminat altına alan politika ve stratejiler geliştirmek, uygulamak, uygulanmasını izlemek ve koordine etmek,</w:t>
      </w:r>
    </w:p>
    <w:p w:rsidR="00CB2F18" w:rsidRPr="004754DA" w:rsidRDefault="00CB2F18" w:rsidP="00CB2F18">
      <w:pPr>
        <w:pStyle w:val="ListeParagraf"/>
        <w:numPr>
          <w:ilvl w:val="0"/>
          <w:numId w:val="46"/>
        </w:numPr>
        <w:spacing w:before="120" w:line="276" w:lineRule="auto"/>
        <w:ind w:left="0" w:firstLine="284"/>
        <w:contextualSpacing w:val="0"/>
      </w:pPr>
      <w:r w:rsidRPr="004754DA">
        <w:t>Kız öğrencilerin, engellilerin ve toplumun özel ilgi bekleyen diğer kesimlerinin eğitime katılımını yaygınlaştıracak politika ve stratejiler geliştirmek, uygulamak ve uygulanmasını koordine etmek,</w:t>
      </w:r>
    </w:p>
    <w:p w:rsidR="00CB2F18" w:rsidRPr="004754DA" w:rsidRDefault="00CB2F18" w:rsidP="00CB2F18">
      <w:pPr>
        <w:pStyle w:val="ListeParagraf"/>
        <w:numPr>
          <w:ilvl w:val="0"/>
          <w:numId w:val="46"/>
        </w:numPr>
        <w:spacing w:before="120" w:line="276" w:lineRule="auto"/>
        <w:ind w:left="0" w:firstLine="284"/>
        <w:contextualSpacing w:val="0"/>
      </w:pPr>
      <w:r w:rsidRPr="004754DA">
        <w:t>Özel yetenek sahibi kişilerin bu niteliklerini koruyucu ve geliştirici özel eğitim ve öğretim programlarını tasarlamak, uygulamak ve uygulanmasını koordine etmek,</w:t>
      </w:r>
    </w:p>
    <w:p w:rsidR="00CB2F18" w:rsidRPr="004754DA" w:rsidRDefault="00CB2F18" w:rsidP="00CB2F18">
      <w:pPr>
        <w:pStyle w:val="ListeParagraf"/>
        <w:numPr>
          <w:ilvl w:val="0"/>
          <w:numId w:val="46"/>
        </w:numPr>
        <w:spacing w:before="120" w:line="276" w:lineRule="auto"/>
        <w:ind w:left="0" w:firstLine="284"/>
        <w:contextualSpacing w:val="0"/>
      </w:pPr>
      <w:r w:rsidRPr="004754DA">
        <w:t>Yükseköğretim kurumları dışındaki eğitim ve öğretim kurumlarını açmak, açılmasına izin vermek ve denetlemek,</w:t>
      </w:r>
    </w:p>
    <w:p w:rsidR="00CB2F18" w:rsidRPr="004754DA" w:rsidRDefault="00CB2F18" w:rsidP="00CB2F18">
      <w:pPr>
        <w:pStyle w:val="ListeParagraf"/>
        <w:numPr>
          <w:ilvl w:val="0"/>
          <w:numId w:val="46"/>
        </w:numPr>
        <w:spacing w:before="120" w:line="276" w:lineRule="auto"/>
        <w:ind w:left="0" w:firstLine="284"/>
        <w:contextualSpacing w:val="0"/>
      </w:pPr>
      <w:r w:rsidRPr="004754DA">
        <w:t>Yurtdışında çalışan veya ikamet eden Türk vatandaşlarının eğitim ve öğretim alanındaki ihtiyaç ve sorunlarına yönelik çalışmaları ilgili kurum ve kuruluşlarla işbirliği içinde yürütmek,</w:t>
      </w:r>
    </w:p>
    <w:p w:rsidR="00CB2F18" w:rsidRPr="004754DA" w:rsidRDefault="00CB2F18" w:rsidP="00CB2F18">
      <w:pPr>
        <w:pStyle w:val="ListeParagraf"/>
        <w:numPr>
          <w:ilvl w:val="0"/>
          <w:numId w:val="46"/>
        </w:numPr>
        <w:spacing w:before="120" w:line="276" w:lineRule="auto"/>
        <w:ind w:left="0" w:firstLine="284"/>
        <w:contextualSpacing w:val="0"/>
      </w:pPr>
      <w:r w:rsidRPr="004754DA">
        <w:t>Yükseköğretim dışında kalan ve diğer kurum ve kuruluşlarca açılan örgün ve yaygın eğitim ve öğretim kurumlarının denklik derecelerini belirlemek, program ve düzenlemelerini hazırlamak,</w:t>
      </w:r>
    </w:p>
    <w:p w:rsidR="00CB2F18" w:rsidRPr="004754DA" w:rsidRDefault="00CB2F18" w:rsidP="00CB2F18">
      <w:pPr>
        <w:pStyle w:val="ListeParagraf"/>
        <w:numPr>
          <w:ilvl w:val="0"/>
          <w:numId w:val="46"/>
        </w:numPr>
        <w:spacing w:before="120" w:line="276" w:lineRule="auto"/>
        <w:ind w:left="0" w:firstLine="284"/>
        <w:contextualSpacing w:val="0"/>
      </w:pPr>
      <w:r w:rsidRPr="004754DA">
        <w:t>Türk Silahlı Kuvvetlerine bağlı ortaöğretim kurumlarının program ve denklik derecelerinin belirlenmesi ile yönetmeliklerinin hazırlanmasında işbirliğinde bulunmak,</w:t>
      </w:r>
    </w:p>
    <w:p w:rsidR="00CB2F18" w:rsidRDefault="00CB2F18" w:rsidP="003370C8">
      <w:pPr>
        <w:pStyle w:val="ListeParagraf"/>
        <w:numPr>
          <w:ilvl w:val="0"/>
          <w:numId w:val="46"/>
        </w:numPr>
        <w:spacing w:before="120" w:line="276" w:lineRule="auto"/>
        <w:ind w:left="0" w:firstLine="284"/>
        <w:contextualSpacing w:val="0"/>
      </w:pPr>
      <w:r w:rsidRPr="004754DA">
        <w:t>Yükseköğretimin millî eğitim politikası bütünlüğü içinde yürütülmesini sağlamak için, 4.11.1981 tarihli ve 2547 sayılı Yükseköğretim Kanunu ile Bakanlığa verilmiş olan görev ve sorumlulukları yerine getirmek.</w:t>
      </w:r>
    </w:p>
    <w:p w:rsidR="00F7603D" w:rsidRPr="007D3603" w:rsidRDefault="00F7603D" w:rsidP="00F7603D">
      <w:pPr>
        <w:pStyle w:val="topic1"/>
        <w:rPr>
          <w:rFonts w:cs="Times New Roman"/>
        </w:rPr>
      </w:pPr>
      <w:bookmarkStart w:id="12" w:name="_Toc425103886"/>
      <w:r w:rsidRPr="007D3603">
        <w:rPr>
          <w:rFonts w:cs="Times New Roman"/>
        </w:rPr>
        <w:lastRenderedPageBreak/>
        <w:t>C. FAALİYET ALANLARI VE HİZMET</w:t>
      </w:r>
      <w:bookmarkEnd w:id="12"/>
      <w:r w:rsidRPr="007D3603">
        <w:rPr>
          <w:rFonts w:cs="Times New Roman"/>
        </w:rPr>
        <w:t>LER</w:t>
      </w:r>
    </w:p>
    <w:p w:rsidR="00F7603D" w:rsidRPr="00607981" w:rsidRDefault="00F7603D" w:rsidP="00F7603D">
      <w:pPr>
        <w:autoSpaceDE w:val="0"/>
        <w:autoSpaceDN w:val="0"/>
        <w:adjustRightInd w:val="0"/>
        <w:ind w:firstLine="708"/>
        <w:rPr>
          <w:b/>
          <w:i/>
          <w:sz w:val="40"/>
          <w:szCs w:val="40"/>
          <w:lang w:val="de-DE"/>
        </w:rPr>
      </w:pPr>
      <w:r w:rsidRPr="006B4922">
        <w:t xml:space="preserve">2015-2019 </w:t>
      </w:r>
      <w:r>
        <w:t xml:space="preserve">stratejik plan </w:t>
      </w:r>
      <w:r w:rsidRPr="006B4922">
        <w:t xml:space="preserve">hazırlık </w:t>
      </w:r>
      <w:r>
        <w:t xml:space="preserve">sürecinde </w:t>
      </w:r>
      <w:r w:rsidRPr="00DF4A5D">
        <w:rPr>
          <w:szCs w:val="24"/>
        </w:rPr>
        <w:t>Kurumu</w:t>
      </w:r>
      <w:r>
        <w:rPr>
          <w:szCs w:val="24"/>
        </w:rPr>
        <w:t>n ürettiği temel hizmetler altı faaliyet alan</w:t>
      </w:r>
      <w:r w:rsidRPr="00DF4A5D">
        <w:rPr>
          <w:szCs w:val="24"/>
        </w:rPr>
        <w:t>ı adı altında gruplandırılmıştır.</w:t>
      </w:r>
      <w:r>
        <w:rPr>
          <w:szCs w:val="24"/>
        </w:rPr>
        <w:t xml:space="preserve"> Şehit Teğmen Ertuğrul Pilatin İlkokulu’nun </w:t>
      </w:r>
      <w:r>
        <w:t>faaliyet alanları ile</w:t>
      </w:r>
      <w:r w:rsidRPr="006B4922">
        <w:t xml:space="preserve"> ürün ve hizmetleri</w:t>
      </w:r>
      <w:r>
        <w:t xml:space="preserve"> şu şekildedir.</w:t>
      </w:r>
    </w:p>
    <w:p w:rsidR="00CB2F18" w:rsidRDefault="00CB2F18" w:rsidP="00CB2F18">
      <w:pPr>
        <w:pStyle w:val="ListeParagraf"/>
        <w:spacing w:line="276" w:lineRule="auto"/>
        <w:ind w:left="0" w:firstLine="0"/>
        <w:contextualSpacing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88"/>
      </w:tblGrid>
      <w:tr w:rsidR="00CB2F18" w:rsidRPr="002F5F6E" w:rsidTr="00044DC4">
        <w:trPr>
          <w:trHeight w:val="502"/>
        </w:trPr>
        <w:tc>
          <w:tcPr>
            <w:tcW w:w="5000" w:type="pct"/>
            <w:shd w:val="clear" w:color="auto" w:fill="FABF8F"/>
            <w:vAlign w:val="center"/>
          </w:tcPr>
          <w:p w:rsidR="00CB2F18" w:rsidRPr="009F4976" w:rsidRDefault="00CB2F18" w:rsidP="00044DC4">
            <w:pPr>
              <w:ind w:left="284"/>
              <w:rPr>
                <w:rFonts w:cs="Times New Roman"/>
                <w:b/>
                <w:sz w:val="20"/>
                <w:szCs w:val="20"/>
              </w:rPr>
            </w:pPr>
            <w:r w:rsidRPr="009F4976">
              <w:rPr>
                <w:rFonts w:cs="Times New Roman"/>
                <w:b/>
                <w:sz w:val="20"/>
                <w:szCs w:val="20"/>
              </w:rPr>
              <w:t>Eğitim ve Öğretim</w:t>
            </w:r>
          </w:p>
        </w:tc>
      </w:tr>
      <w:tr w:rsidR="00CB2F18" w:rsidRPr="002F5F6E" w:rsidTr="00044DC4">
        <w:tc>
          <w:tcPr>
            <w:tcW w:w="5000" w:type="pct"/>
          </w:tcPr>
          <w:p w:rsidR="00CB2F18" w:rsidRPr="009F4976" w:rsidRDefault="00CB2F18" w:rsidP="00CB2F18">
            <w:pPr>
              <w:pStyle w:val="ListeParagraf"/>
              <w:numPr>
                <w:ilvl w:val="0"/>
                <w:numId w:val="47"/>
              </w:numPr>
              <w:spacing w:before="120" w:line="276" w:lineRule="auto"/>
              <w:ind w:left="567" w:hanging="284"/>
              <w:rPr>
                <w:sz w:val="20"/>
                <w:szCs w:val="20"/>
              </w:rPr>
            </w:pPr>
            <w:r w:rsidRPr="009F4976">
              <w:rPr>
                <w:sz w:val="20"/>
                <w:szCs w:val="20"/>
              </w:rPr>
              <w:t>Eğitim ve öğretime erişim imkânlarının sağlanması</w:t>
            </w:r>
          </w:p>
          <w:p w:rsidR="00CB2F18" w:rsidRPr="009F4976" w:rsidRDefault="00CB2F18" w:rsidP="00CB2F18">
            <w:pPr>
              <w:pStyle w:val="ListeParagraf"/>
              <w:numPr>
                <w:ilvl w:val="0"/>
                <w:numId w:val="47"/>
              </w:numPr>
              <w:spacing w:line="276" w:lineRule="auto"/>
              <w:ind w:left="567" w:hanging="284"/>
              <w:rPr>
                <w:sz w:val="20"/>
                <w:szCs w:val="20"/>
              </w:rPr>
            </w:pPr>
            <w:r>
              <w:rPr>
                <w:rFonts w:eastAsia="Times New Roman"/>
                <w:sz w:val="20"/>
                <w:szCs w:val="20"/>
              </w:rPr>
              <w:t>Öğretim programlarına</w:t>
            </w:r>
            <w:r w:rsidRPr="009F4976">
              <w:rPr>
                <w:rFonts w:eastAsia="Times New Roman"/>
                <w:sz w:val="20"/>
                <w:szCs w:val="20"/>
              </w:rPr>
              <w:t xml:space="preserve"> ve </w:t>
            </w:r>
            <w:r>
              <w:rPr>
                <w:rFonts w:eastAsia="Times New Roman"/>
                <w:sz w:val="20"/>
                <w:szCs w:val="20"/>
              </w:rPr>
              <w:t>haftalık ders çizelgelerine göre haftalık ders programlarının</w:t>
            </w:r>
            <w:r w:rsidRPr="009F4976">
              <w:rPr>
                <w:rFonts w:eastAsia="Times New Roman"/>
                <w:sz w:val="20"/>
                <w:szCs w:val="20"/>
              </w:rPr>
              <w:t xml:space="preserve"> hazırlanması ve uygulanması</w:t>
            </w:r>
          </w:p>
          <w:p w:rsidR="00CB2F18" w:rsidRPr="009F4976" w:rsidRDefault="00CB2F18" w:rsidP="00CB2F18">
            <w:pPr>
              <w:pStyle w:val="ListeParagraf"/>
              <w:numPr>
                <w:ilvl w:val="0"/>
                <w:numId w:val="47"/>
              </w:numPr>
              <w:spacing w:line="276" w:lineRule="auto"/>
              <w:ind w:left="567" w:hanging="284"/>
              <w:rPr>
                <w:sz w:val="20"/>
                <w:szCs w:val="20"/>
              </w:rPr>
            </w:pPr>
            <w:r>
              <w:rPr>
                <w:rFonts w:eastAsia="Times New Roman"/>
                <w:sz w:val="20"/>
                <w:szCs w:val="20"/>
              </w:rPr>
              <w:t xml:space="preserve"> Ders içeriklerinin uygulanması</w:t>
            </w:r>
          </w:p>
          <w:p w:rsidR="00CB2F18" w:rsidRPr="00CB2F18" w:rsidRDefault="00CB2F18" w:rsidP="00CB2F18">
            <w:pPr>
              <w:pStyle w:val="ListeParagraf"/>
              <w:numPr>
                <w:ilvl w:val="0"/>
                <w:numId w:val="47"/>
              </w:numPr>
              <w:spacing w:line="276" w:lineRule="auto"/>
              <w:ind w:left="567" w:hanging="284"/>
              <w:rPr>
                <w:rFonts w:eastAsia="Times New Roman"/>
                <w:sz w:val="20"/>
                <w:szCs w:val="20"/>
              </w:rPr>
            </w:pPr>
            <w:r w:rsidRPr="009F4976">
              <w:rPr>
                <w:rFonts w:eastAsia="Times New Roman"/>
                <w:sz w:val="20"/>
                <w:szCs w:val="20"/>
              </w:rPr>
              <w:t>Ders kitaplarının, kaynak ve yardımcı eğitim dokümanlarının, ders ve laboratuar araç ve gereçleri ile basılı eğit</w:t>
            </w:r>
            <w:r>
              <w:rPr>
                <w:rFonts w:eastAsia="Times New Roman"/>
                <w:sz w:val="20"/>
                <w:szCs w:val="20"/>
              </w:rPr>
              <w:t>im malzemelerinin amaca uygun olarak kullanılması</w:t>
            </w:r>
          </w:p>
          <w:p w:rsidR="00CB2F18" w:rsidRPr="009F4976" w:rsidRDefault="00CB2F18" w:rsidP="00CB2F18">
            <w:pPr>
              <w:pStyle w:val="ListeParagraf"/>
              <w:numPr>
                <w:ilvl w:val="0"/>
                <w:numId w:val="47"/>
              </w:numPr>
              <w:spacing w:line="276" w:lineRule="auto"/>
              <w:ind w:left="567" w:hanging="284"/>
              <w:rPr>
                <w:bCs/>
                <w:sz w:val="20"/>
                <w:szCs w:val="20"/>
              </w:rPr>
            </w:pPr>
            <w:r w:rsidRPr="009F4976">
              <w:rPr>
                <w:bCs/>
                <w:sz w:val="20"/>
                <w:szCs w:val="20"/>
              </w:rPr>
              <w:t>Kişisel, eğitsel ve mesleki rehberlik faaliyetlerinin yürütülmesi</w:t>
            </w:r>
          </w:p>
          <w:p w:rsidR="00CB2F18" w:rsidRPr="009F4976" w:rsidRDefault="00CB2F18" w:rsidP="00CB2F18">
            <w:pPr>
              <w:pStyle w:val="ListeParagraf"/>
              <w:numPr>
                <w:ilvl w:val="0"/>
                <w:numId w:val="47"/>
              </w:numPr>
              <w:spacing w:line="276" w:lineRule="auto"/>
              <w:ind w:left="567" w:hanging="284"/>
              <w:rPr>
                <w:rFonts w:eastAsia="Times New Roman"/>
                <w:sz w:val="20"/>
                <w:szCs w:val="20"/>
              </w:rPr>
            </w:pPr>
            <w:r w:rsidRPr="009F4976">
              <w:rPr>
                <w:rFonts w:eastAsia="Times New Roman"/>
                <w:sz w:val="20"/>
                <w:szCs w:val="20"/>
              </w:rPr>
              <w:t>Psikososyal koruma, önleme ve müdahale hizmetlerinin verilmesi</w:t>
            </w:r>
          </w:p>
          <w:p w:rsidR="00CB2F18" w:rsidRPr="00B71AC1" w:rsidRDefault="00CB2F18" w:rsidP="00CB2F18">
            <w:pPr>
              <w:pStyle w:val="ListeParagraf"/>
              <w:numPr>
                <w:ilvl w:val="0"/>
                <w:numId w:val="47"/>
              </w:numPr>
              <w:spacing w:line="276" w:lineRule="auto"/>
              <w:ind w:left="567" w:hanging="284"/>
              <w:rPr>
                <w:bCs/>
                <w:sz w:val="20"/>
                <w:szCs w:val="20"/>
              </w:rPr>
            </w:pPr>
            <w:r w:rsidRPr="009F4976">
              <w:rPr>
                <w:bCs/>
                <w:sz w:val="20"/>
                <w:szCs w:val="20"/>
              </w:rPr>
              <w:t>Özel politika gerektiren bireylerin eğitim ve öğretimine ilişkin iş ve işlemlerin yürütülmesi</w:t>
            </w:r>
            <w:r w:rsidRPr="00B71AC1">
              <w:rPr>
                <w:rFonts w:eastAsia="Times New Roman"/>
                <w:sz w:val="20"/>
                <w:szCs w:val="20"/>
              </w:rPr>
              <w:t xml:space="preserve"> </w:t>
            </w:r>
          </w:p>
          <w:p w:rsidR="00CB2F18" w:rsidRPr="009F4976" w:rsidRDefault="00CB2F18" w:rsidP="00044DC4">
            <w:pPr>
              <w:pStyle w:val="ListeParagraf"/>
              <w:ind w:left="568" w:firstLine="0"/>
              <w:rPr>
                <w:sz w:val="20"/>
                <w:szCs w:val="20"/>
              </w:rPr>
            </w:pPr>
          </w:p>
        </w:tc>
      </w:tr>
      <w:tr w:rsidR="00CB2F18" w:rsidRPr="002F5F6E" w:rsidTr="00044DC4">
        <w:trPr>
          <w:trHeight w:val="458"/>
        </w:trPr>
        <w:tc>
          <w:tcPr>
            <w:tcW w:w="5000" w:type="pct"/>
            <w:shd w:val="clear" w:color="auto" w:fill="FABF8F"/>
            <w:vAlign w:val="center"/>
          </w:tcPr>
          <w:p w:rsidR="00CB2F18" w:rsidRPr="009F4976" w:rsidRDefault="00CB2F18" w:rsidP="00044DC4">
            <w:pPr>
              <w:ind w:left="284"/>
              <w:rPr>
                <w:rFonts w:cs="Times New Roman"/>
                <w:b/>
                <w:sz w:val="20"/>
                <w:szCs w:val="20"/>
              </w:rPr>
            </w:pPr>
            <w:r w:rsidRPr="009F4976">
              <w:rPr>
                <w:rFonts w:cs="Times New Roman"/>
                <w:b/>
                <w:sz w:val="20"/>
                <w:szCs w:val="20"/>
              </w:rPr>
              <w:t>Yönetim ve Denetim</w:t>
            </w:r>
          </w:p>
        </w:tc>
      </w:tr>
      <w:tr w:rsidR="00CB2F18" w:rsidRPr="002F5F6E" w:rsidTr="00044DC4">
        <w:tc>
          <w:tcPr>
            <w:tcW w:w="5000" w:type="pct"/>
          </w:tcPr>
          <w:p w:rsidR="00CB2F18" w:rsidRPr="00CB2F18" w:rsidRDefault="00CB2F18" w:rsidP="00CB2F18">
            <w:pPr>
              <w:spacing w:before="120" w:line="276" w:lineRule="auto"/>
              <w:ind w:firstLine="0"/>
              <w:rPr>
                <w:sz w:val="20"/>
                <w:szCs w:val="20"/>
              </w:rPr>
            </w:pPr>
          </w:p>
          <w:p w:rsidR="00CB2F18" w:rsidRPr="009F4976" w:rsidRDefault="00CB2F18" w:rsidP="00CB2F18">
            <w:pPr>
              <w:pStyle w:val="ListeParagraf"/>
              <w:numPr>
                <w:ilvl w:val="0"/>
                <w:numId w:val="47"/>
              </w:numPr>
              <w:spacing w:line="276" w:lineRule="auto"/>
              <w:ind w:left="567" w:hanging="284"/>
              <w:rPr>
                <w:sz w:val="20"/>
                <w:szCs w:val="20"/>
              </w:rPr>
            </w:pPr>
            <w:r w:rsidRPr="009F4976">
              <w:rPr>
                <w:sz w:val="20"/>
                <w:szCs w:val="20"/>
              </w:rPr>
              <w:t xml:space="preserve">Bakanlığın iş ve işlemlerine </w:t>
            </w:r>
            <w:r>
              <w:rPr>
                <w:sz w:val="20"/>
                <w:szCs w:val="20"/>
              </w:rPr>
              <w:t>yönelik mevzuatının uygulanması</w:t>
            </w:r>
          </w:p>
          <w:p w:rsidR="00CB2F18" w:rsidRPr="0016631D" w:rsidRDefault="00CB2F18" w:rsidP="00CB2F18">
            <w:pPr>
              <w:pStyle w:val="ListeParagraf"/>
              <w:numPr>
                <w:ilvl w:val="0"/>
                <w:numId w:val="47"/>
              </w:numPr>
              <w:spacing w:line="276" w:lineRule="auto"/>
              <w:ind w:left="567" w:hanging="284"/>
              <w:rPr>
                <w:sz w:val="20"/>
                <w:szCs w:val="20"/>
              </w:rPr>
            </w:pPr>
            <w:r w:rsidRPr="009F4976">
              <w:rPr>
                <w:sz w:val="20"/>
                <w:szCs w:val="20"/>
              </w:rPr>
              <w:t>Avrupa Birliği eğitim ve öğretim müktesebatına uyum çalışmalarının yürütülmesi</w:t>
            </w:r>
          </w:p>
          <w:p w:rsidR="00CB2F18" w:rsidRPr="009F4976" w:rsidRDefault="00CB2F18" w:rsidP="00CB2F18">
            <w:pPr>
              <w:pStyle w:val="ListeParagraf"/>
              <w:numPr>
                <w:ilvl w:val="0"/>
                <w:numId w:val="47"/>
              </w:numPr>
              <w:spacing w:line="276" w:lineRule="auto"/>
              <w:ind w:left="567" w:hanging="284"/>
              <w:rPr>
                <w:sz w:val="20"/>
                <w:szCs w:val="20"/>
              </w:rPr>
            </w:pPr>
            <w:r w:rsidRPr="009F4976">
              <w:rPr>
                <w:sz w:val="20"/>
                <w:szCs w:val="20"/>
              </w:rPr>
              <w:t>İzleme ve değerlendirme faaliyetlerinin yürütülmesi</w:t>
            </w:r>
          </w:p>
          <w:p w:rsidR="00CB2F18" w:rsidRPr="00CB2F18" w:rsidRDefault="00CB2F18" w:rsidP="00CB2F18">
            <w:pPr>
              <w:pStyle w:val="ListeParagraf"/>
              <w:numPr>
                <w:ilvl w:val="0"/>
                <w:numId w:val="47"/>
              </w:numPr>
              <w:spacing w:line="276" w:lineRule="auto"/>
              <w:ind w:left="567" w:hanging="284"/>
              <w:rPr>
                <w:sz w:val="20"/>
                <w:szCs w:val="20"/>
              </w:rPr>
            </w:pPr>
            <w:r w:rsidRPr="009F4976">
              <w:rPr>
                <w:sz w:val="20"/>
                <w:szCs w:val="20"/>
              </w:rPr>
              <w:t>İstatistikî verilerin top</w:t>
            </w:r>
            <w:r>
              <w:rPr>
                <w:sz w:val="20"/>
                <w:szCs w:val="20"/>
              </w:rPr>
              <w:t xml:space="preserve">lanması, analizi </w:t>
            </w:r>
          </w:p>
          <w:p w:rsidR="00CB2F18" w:rsidRPr="009F4976" w:rsidRDefault="00CB2F18" w:rsidP="00CB2F18">
            <w:pPr>
              <w:pStyle w:val="ListeParagraf"/>
              <w:numPr>
                <w:ilvl w:val="0"/>
                <w:numId w:val="47"/>
              </w:numPr>
              <w:spacing w:line="276" w:lineRule="auto"/>
              <w:ind w:left="567" w:hanging="284"/>
              <w:rPr>
                <w:sz w:val="20"/>
                <w:szCs w:val="20"/>
              </w:rPr>
            </w:pPr>
            <w:r w:rsidRPr="009F4976">
              <w:rPr>
                <w:sz w:val="20"/>
                <w:szCs w:val="20"/>
              </w:rPr>
              <w:t>Bilgi edinme, talep, ihbar, şikâyet, görüş ve önerilere ilişkin işlemlerin yürütülmesi</w:t>
            </w:r>
          </w:p>
          <w:p w:rsidR="00CB2F18" w:rsidRPr="009F4976" w:rsidRDefault="00CB2F18" w:rsidP="00CB2F18">
            <w:pPr>
              <w:pStyle w:val="ListeParagraf"/>
              <w:numPr>
                <w:ilvl w:val="0"/>
                <w:numId w:val="47"/>
              </w:numPr>
              <w:spacing w:line="276" w:lineRule="auto"/>
              <w:ind w:left="567" w:hanging="284"/>
              <w:rPr>
                <w:sz w:val="20"/>
                <w:szCs w:val="20"/>
              </w:rPr>
            </w:pPr>
            <w:r>
              <w:rPr>
                <w:sz w:val="20"/>
                <w:szCs w:val="20"/>
              </w:rPr>
              <w:t xml:space="preserve">Rehberlik, </w:t>
            </w:r>
            <w:r w:rsidRPr="009F4976">
              <w:rPr>
                <w:sz w:val="20"/>
                <w:szCs w:val="20"/>
              </w:rPr>
              <w:t xml:space="preserve"> faaliyetlerinin yürütülmesi</w:t>
            </w:r>
          </w:p>
          <w:p w:rsidR="00CB2F18" w:rsidRPr="009F4976" w:rsidRDefault="00CB2F18" w:rsidP="00044DC4">
            <w:pPr>
              <w:pStyle w:val="ListeParagraf"/>
              <w:ind w:left="567" w:firstLine="0"/>
              <w:rPr>
                <w:sz w:val="20"/>
                <w:szCs w:val="20"/>
              </w:rPr>
            </w:pPr>
          </w:p>
        </w:tc>
      </w:tr>
      <w:tr w:rsidR="00CB2F18" w:rsidRPr="002F5F6E" w:rsidTr="00044DC4">
        <w:trPr>
          <w:trHeight w:val="502"/>
        </w:trPr>
        <w:tc>
          <w:tcPr>
            <w:tcW w:w="5000" w:type="pct"/>
            <w:shd w:val="clear" w:color="auto" w:fill="FABF8F"/>
            <w:vAlign w:val="center"/>
          </w:tcPr>
          <w:p w:rsidR="00CB2F18" w:rsidRPr="009F4976" w:rsidRDefault="00CB2F18" w:rsidP="00044DC4">
            <w:pPr>
              <w:ind w:left="284"/>
              <w:rPr>
                <w:rFonts w:cs="Times New Roman"/>
                <w:b/>
                <w:sz w:val="20"/>
                <w:szCs w:val="20"/>
              </w:rPr>
            </w:pPr>
            <w:r w:rsidRPr="009F4976">
              <w:rPr>
                <w:rFonts w:cs="Times New Roman"/>
                <w:b/>
                <w:sz w:val="20"/>
                <w:szCs w:val="20"/>
              </w:rPr>
              <w:t>Araştırma, Geliştirme, Proje ve Protokoller</w:t>
            </w:r>
          </w:p>
        </w:tc>
      </w:tr>
      <w:tr w:rsidR="00CB2F18" w:rsidRPr="002F5F6E" w:rsidTr="00044DC4">
        <w:tc>
          <w:tcPr>
            <w:tcW w:w="5000" w:type="pct"/>
          </w:tcPr>
          <w:p w:rsidR="00CB2F18" w:rsidRPr="009F4976" w:rsidRDefault="00CB2F18" w:rsidP="00CB2F18">
            <w:pPr>
              <w:pStyle w:val="ListeParagraf"/>
              <w:numPr>
                <w:ilvl w:val="0"/>
                <w:numId w:val="47"/>
              </w:numPr>
              <w:spacing w:before="120" w:line="276" w:lineRule="auto"/>
              <w:ind w:left="567" w:hanging="284"/>
              <w:rPr>
                <w:sz w:val="20"/>
                <w:szCs w:val="20"/>
              </w:rPr>
            </w:pPr>
            <w:r w:rsidRPr="009F4976">
              <w:rPr>
                <w:sz w:val="20"/>
                <w:szCs w:val="20"/>
              </w:rPr>
              <w:t>Proje ve protokollerin hazırlanması, uygulanması ve değerlendirilmesi</w:t>
            </w:r>
          </w:p>
          <w:p w:rsidR="00CB2F18" w:rsidRPr="00CB2F18" w:rsidRDefault="00CB2F18" w:rsidP="00CB2F18">
            <w:pPr>
              <w:pStyle w:val="ListeParagraf"/>
              <w:numPr>
                <w:ilvl w:val="0"/>
                <w:numId w:val="47"/>
              </w:numPr>
              <w:spacing w:line="276" w:lineRule="auto"/>
              <w:ind w:left="567" w:hanging="284"/>
              <w:rPr>
                <w:sz w:val="20"/>
                <w:szCs w:val="20"/>
              </w:rPr>
            </w:pPr>
            <w:r w:rsidRPr="009F4976">
              <w:rPr>
                <w:sz w:val="20"/>
                <w:szCs w:val="20"/>
              </w:rPr>
              <w:t>Eğitim ve öğretimin geliştirilmesine yönelik araştırma ve geliştirme faaliyetlerinin yürütülmesi</w:t>
            </w:r>
          </w:p>
          <w:p w:rsidR="00CB2F18" w:rsidRPr="009F4976" w:rsidRDefault="00CB2F18" w:rsidP="00CB2F18">
            <w:pPr>
              <w:pStyle w:val="ListeParagraf"/>
              <w:numPr>
                <w:ilvl w:val="0"/>
                <w:numId w:val="47"/>
              </w:numPr>
              <w:spacing w:line="276" w:lineRule="auto"/>
              <w:ind w:left="567" w:hanging="284"/>
              <w:rPr>
                <w:sz w:val="20"/>
                <w:szCs w:val="20"/>
              </w:rPr>
            </w:pPr>
            <w:r w:rsidRPr="009F4976">
              <w:rPr>
                <w:sz w:val="20"/>
                <w:szCs w:val="20"/>
              </w:rPr>
              <w:t>Öğrenci ve öğretmenlerin değişim ve hareketlilik programlarından yararlanabilmeleri için gerekli iş ve işlemlerin yürütülmesi</w:t>
            </w:r>
          </w:p>
          <w:p w:rsidR="00CB2F18" w:rsidRPr="009F4976" w:rsidRDefault="00CB2F18" w:rsidP="00044DC4">
            <w:pPr>
              <w:pStyle w:val="ListeParagraf"/>
              <w:ind w:left="567"/>
              <w:rPr>
                <w:sz w:val="20"/>
                <w:szCs w:val="20"/>
              </w:rPr>
            </w:pPr>
          </w:p>
        </w:tc>
      </w:tr>
      <w:tr w:rsidR="00CB2F18" w:rsidRPr="002F5F6E" w:rsidTr="00044DC4">
        <w:trPr>
          <w:trHeight w:val="531"/>
        </w:trPr>
        <w:tc>
          <w:tcPr>
            <w:tcW w:w="5000" w:type="pct"/>
            <w:shd w:val="clear" w:color="auto" w:fill="FABF8F"/>
            <w:vAlign w:val="center"/>
          </w:tcPr>
          <w:p w:rsidR="00CB2F18" w:rsidRPr="009F4976" w:rsidRDefault="00CB2F18" w:rsidP="00044DC4">
            <w:pPr>
              <w:ind w:left="284"/>
              <w:rPr>
                <w:rFonts w:cs="Times New Roman"/>
                <w:b/>
                <w:sz w:val="20"/>
                <w:szCs w:val="20"/>
              </w:rPr>
            </w:pPr>
            <w:r w:rsidRPr="009F4976">
              <w:rPr>
                <w:rFonts w:cs="Times New Roman"/>
                <w:b/>
                <w:sz w:val="20"/>
                <w:szCs w:val="20"/>
              </w:rPr>
              <w:t>Fiziki ve Teknolojik Altyapı</w:t>
            </w:r>
          </w:p>
        </w:tc>
      </w:tr>
      <w:tr w:rsidR="00CB2F18" w:rsidRPr="002F5F6E" w:rsidTr="00044DC4">
        <w:tc>
          <w:tcPr>
            <w:tcW w:w="5000" w:type="pct"/>
          </w:tcPr>
          <w:p w:rsidR="00CB2F18" w:rsidRPr="009F4976" w:rsidRDefault="00CB2F18" w:rsidP="00CB2F18">
            <w:pPr>
              <w:pStyle w:val="ListeParagraf"/>
              <w:numPr>
                <w:ilvl w:val="0"/>
                <w:numId w:val="47"/>
              </w:numPr>
              <w:spacing w:before="120" w:line="276" w:lineRule="auto"/>
              <w:ind w:left="567" w:hanging="284"/>
              <w:rPr>
                <w:sz w:val="20"/>
                <w:szCs w:val="20"/>
              </w:rPr>
            </w:pPr>
            <w:r>
              <w:rPr>
                <w:sz w:val="20"/>
                <w:szCs w:val="20"/>
              </w:rPr>
              <w:t>Okulun</w:t>
            </w:r>
            <w:r w:rsidRPr="009F4976">
              <w:rPr>
                <w:sz w:val="20"/>
                <w:szCs w:val="20"/>
              </w:rPr>
              <w:t>, taşınmazlara ilişkin her türlü satım, yapma, yaptırma, bakım, onarım ve tadilat işlerini ve bunlara ait kontrol, koordinasyon ve mimari proje çalışmalarının yürütülmesi</w:t>
            </w:r>
          </w:p>
          <w:p w:rsidR="00CB2F18" w:rsidRPr="009F4976" w:rsidRDefault="00CB2F18" w:rsidP="00CB2F18">
            <w:pPr>
              <w:pStyle w:val="ListeParagraf"/>
              <w:numPr>
                <w:ilvl w:val="0"/>
                <w:numId w:val="47"/>
              </w:numPr>
              <w:spacing w:line="276" w:lineRule="auto"/>
              <w:ind w:left="567" w:hanging="284"/>
              <w:rPr>
                <w:sz w:val="20"/>
                <w:szCs w:val="20"/>
              </w:rPr>
            </w:pPr>
            <w:r>
              <w:rPr>
                <w:sz w:val="20"/>
                <w:szCs w:val="20"/>
              </w:rPr>
              <w:t>Okulun</w:t>
            </w:r>
            <w:r w:rsidRPr="009F4976">
              <w:rPr>
                <w:sz w:val="20"/>
                <w:szCs w:val="20"/>
              </w:rPr>
              <w:t xml:space="preserve"> taşınır ve taşınmazlarına ilişkin işlemlerin yürütülmesi</w:t>
            </w:r>
          </w:p>
          <w:p w:rsidR="00CB2F18" w:rsidRPr="009F4976" w:rsidRDefault="00CB2F18" w:rsidP="00CB2F18">
            <w:pPr>
              <w:pStyle w:val="ListeParagraf"/>
              <w:numPr>
                <w:ilvl w:val="0"/>
                <w:numId w:val="47"/>
              </w:numPr>
              <w:spacing w:line="276" w:lineRule="auto"/>
              <w:ind w:left="567" w:hanging="284"/>
              <w:rPr>
                <w:sz w:val="20"/>
                <w:szCs w:val="20"/>
              </w:rPr>
            </w:pPr>
            <w:r w:rsidRPr="009F4976">
              <w:rPr>
                <w:sz w:val="20"/>
                <w:szCs w:val="20"/>
              </w:rPr>
              <w:t>Eğitim ve öğretim ortamlarının standartlarının belirlenmesi</w:t>
            </w:r>
          </w:p>
          <w:p w:rsidR="00CB2F18" w:rsidRPr="009F4976" w:rsidRDefault="00CB2F18" w:rsidP="00CB2F18">
            <w:pPr>
              <w:pStyle w:val="ListeParagraf"/>
              <w:numPr>
                <w:ilvl w:val="0"/>
                <w:numId w:val="47"/>
              </w:numPr>
              <w:spacing w:line="276" w:lineRule="auto"/>
              <w:ind w:left="567" w:hanging="284"/>
              <w:rPr>
                <w:sz w:val="20"/>
                <w:szCs w:val="20"/>
              </w:rPr>
            </w:pPr>
            <w:r w:rsidRPr="009F4976">
              <w:rPr>
                <w:sz w:val="20"/>
                <w:szCs w:val="20"/>
              </w:rPr>
              <w:t>Eğitim ve öğretim teknolojilerinin öğrenme süreçlerinde etkin k</w:t>
            </w:r>
            <w:r>
              <w:rPr>
                <w:sz w:val="20"/>
                <w:szCs w:val="20"/>
              </w:rPr>
              <w:t>ullanılmasına yönelik  çalışmaların</w:t>
            </w:r>
            <w:r w:rsidRPr="009F4976">
              <w:rPr>
                <w:sz w:val="20"/>
                <w:szCs w:val="20"/>
              </w:rPr>
              <w:t xml:space="preserve"> yürütülmesi</w:t>
            </w:r>
          </w:p>
          <w:p w:rsidR="00CB2F18" w:rsidRPr="009F4976" w:rsidRDefault="00CB2F18" w:rsidP="00CB2F18">
            <w:pPr>
              <w:pStyle w:val="ListeParagraf"/>
              <w:numPr>
                <w:ilvl w:val="0"/>
                <w:numId w:val="47"/>
              </w:numPr>
              <w:spacing w:after="320" w:line="276" w:lineRule="auto"/>
              <w:ind w:left="567" w:hanging="284"/>
              <w:rPr>
                <w:sz w:val="20"/>
                <w:szCs w:val="20"/>
              </w:rPr>
            </w:pPr>
            <w:r w:rsidRPr="009F4976">
              <w:rPr>
                <w:sz w:val="20"/>
                <w:szCs w:val="20"/>
              </w:rPr>
              <w:t>Bakanlık hizmetlerinin elektronik ortamda sunulmasına yönelik çalışmaların yürütülmesi</w:t>
            </w:r>
          </w:p>
          <w:p w:rsidR="00CB2F18" w:rsidRPr="009F4976" w:rsidRDefault="00CB2F18" w:rsidP="00044DC4">
            <w:pPr>
              <w:rPr>
                <w:rFonts w:cs="Times New Roman"/>
                <w:sz w:val="20"/>
                <w:szCs w:val="20"/>
              </w:rPr>
            </w:pPr>
          </w:p>
          <w:p w:rsidR="00CB2F18" w:rsidRPr="009F4976" w:rsidRDefault="00CB2F18" w:rsidP="00044DC4">
            <w:pPr>
              <w:rPr>
                <w:rFonts w:cs="Times New Roman"/>
                <w:sz w:val="20"/>
                <w:szCs w:val="20"/>
              </w:rPr>
            </w:pPr>
          </w:p>
        </w:tc>
      </w:tr>
      <w:tr w:rsidR="00CB2F18" w:rsidRPr="002F5F6E" w:rsidTr="00044DC4">
        <w:trPr>
          <w:trHeight w:val="467"/>
        </w:trPr>
        <w:tc>
          <w:tcPr>
            <w:tcW w:w="5000" w:type="pct"/>
            <w:shd w:val="clear" w:color="auto" w:fill="FABF8F"/>
            <w:vAlign w:val="center"/>
          </w:tcPr>
          <w:p w:rsidR="00CB2F18" w:rsidRPr="009F4976" w:rsidRDefault="00CB2F18" w:rsidP="00044DC4">
            <w:pPr>
              <w:ind w:left="284"/>
              <w:rPr>
                <w:rFonts w:cs="Times New Roman"/>
                <w:b/>
                <w:sz w:val="20"/>
                <w:szCs w:val="20"/>
              </w:rPr>
            </w:pPr>
            <w:r w:rsidRPr="009F4976">
              <w:rPr>
                <w:rFonts w:cs="Times New Roman"/>
                <w:b/>
                <w:sz w:val="20"/>
                <w:szCs w:val="20"/>
              </w:rPr>
              <w:lastRenderedPageBreak/>
              <w:t>Uluslararası İlişkiler</w:t>
            </w:r>
          </w:p>
        </w:tc>
      </w:tr>
      <w:tr w:rsidR="00CB2F18" w:rsidRPr="002F5F6E" w:rsidTr="00044DC4">
        <w:trPr>
          <w:trHeight w:val="1267"/>
        </w:trPr>
        <w:tc>
          <w:tcPr>
            <w:tcW w:w="5000" w:type="pct"/>
          </w:tcPr>
          <w:p w:rsidR="00CB2F18" w:rsidRPr="00ED3899" w:rsidRDefault="00CB2F18" w:rsidP="00CB2F18">
            <w:pPr>
              <w:pStyle w:val="ListeParagraf"/>
              <w:numPr>
                <w:ilvl w:val="0"/>
                <w:numId w:val="47"/>
              </w:numPr>
              <w:spacing w:before="120" w:line="276" w:lineRule="auto"/>
              <w:ind w:left="567" w:hanging="284"/>
              <w:rPr>
                <w:sz w:val="20"/>
                <w:szCs w:val="20"/>
              </w:rPr>
            </w:pPr>
            <w:r w:rsidRPr="009F4976">
              <w:rPr>
                <w:sz w:val="20"/>
                <w:szCs w:val="20"/>
              </w:rPr>
              <w:t>Uluslararası kuruluşlarla ve diğer ülkelerle eğitim ve öğretim alanındaki işbirliklerinin yürütülmesi</w:t>
            </w:r>
          </w:p>
          <w:p w:rsidR="00CB2F18" w:rsidRPr="00ED3899" w:rsidRDefault="00CB2F18" w:rsidP="00CB2F18">
            <w:pPr>
              <w:pStyle w:val="ListeParagraf"/>
              <w:numPr>
                <w:ilvl w:val="0"/>
                <w:numId w:val="47"/>
              </w:numPr>
              <w:spacing w:before="120" w:line="276" w:lineRule="auto"/>
              <w:ind w:left="567" w:hanging="284"/>
              <w:rPr>
                <w:sz w:val="20"/>
                <w:szCs w:val="20"/>
              </w:rPr>
            </w:pPr>
            <w:r w:rsidRPr="00ED3899">
              <w:rPr>
                <w:sz w:val="20"/>
                <w:szCs w:val="20"/>
              </w:rPr>
              <w:t>Yurtdışı</w:t>
            </w:r>
            <w:r w:rsidR="00F7603D">
              <w:rPr>
                <w:sz w:val="20"/>
                <w:szCs w:val="20"/>
              </w:rPr>
              <w:t xml:space="preserve">ndan gelecek öğrencilerin iş ve </w:t>
            </w:r>
            <w:r w:rsidRPr="00ED3899">
              <w:rPr>
                <w:sz w:val="20"/>
                <w:szCs w:val="20"/>
              </w:rPr>
              <w:t xml:space="preserve"> işlemlerinin yapılması</w:t>
            </w:r>
          </w:p>
        </w:tc>
      </w:tr>
      <w:tr w:rsidR="00CB2F18" w:rsidRPr="002F5F6E" w:rsidTr="00044DC4">
        <w:trPr>
          <w:trHeight w:val="533"/>
        </w:trPr>
        <w:tc>
          <w:tcPr>
            <w:tcW w:w="5000" w:type="pct"/>
            <w:shd w:val="clear" w:color="auto" w:fill="FABF8F"/>
            <w:vAlign w:val="center"/>
          </w:tcPr>
          <w:p w:rsidR="00CB2F18" w:rsidRPr="009F4976" w:rsidRDefault="00CB2F18" w:rsidP="00044DC4">
            <w:pPr>
              <w:ind w:left="284"/>
              <w:rPr>
                <w:rFonts w:cs="Times New Roman"/>
                <w:b/>
                <w:sz w:val="20"/>
                <w:szCs w:val="20"/>
              </w:rPr>
            </w:pPr>
            <w:r w:rsidRPr="009F4976">
              <w:rPr>
                <w:rFonts w:cs="Times New Roman"/>
                <w:b/>
                <w:sz w:val="20"/>
                <w:szCs w:val="20"/>
              </w:rPr>
              <w:t>Bilimsel, Kültürel, Sanatsal ve Sportif Faaliyetler</w:t>
            </w:r>
          </w:p>
        </w:tc>
      </w:tr>
      <w:tr w:rsidR="00CB2F18" w:rsidRPr="002F5F6E" w:rsidTr="00044DC4">
        <w:tc>
          <w:tcPr>
            <w:tcW w:w="5000" w:type="pct"/>
          </w:tcPr>
          <w:p w:rsidR="00CB2F18" w:rsidRPr="009F4976" w:rsidRDefault="00CB2F18" w:rsidP="00CB2F18">
            <w:pPr>
              <w:pStyle w:val="ListeParagraf"/>
              <w:numPr>
                <w:ilvl w:val="0"/>
                <w:numId w:val="47"/>
              </w:numPr>
              <w:spacing w:before="120" w:line="276" w:lineRule="auto"/>
              <w:ind w:left="567" w:hanging="284"/>
              <w:rPr>
                <w:sz w:val="20"/>
                <w:szCs w:val="20"/>
              </w:rPr>
            </w:pPr>
            <w:r w:rsidRPr="009F4976">
              <w:rPr>
                <w:sz w:val="20"/>
                <w:szCs w:val="20"/>
              </w:rPr>
              <w:t>Müze ve yayın faaliyetleriyle ilgili iş ve işlemlerin yürütülmesi</w:t>
            </w:r>
          </w:p>
          <w:p w:rsidR="00CB2F18" w:rsidRPr="009F4976" w:rsidRDefault="00CB2F18" w:rsidP="00CB2F18">
            <w:pPr>
              <w:pStyle w:val="ListeParagraf"/>
              <w:numPr>
                <w:ilvl w:val="0"/>
                <w:numId w:val="47"/>
              </w:numPr>
              <w:spacing w:line="276" w:lineRule="auto"/>
              <w:ind w:left="567" w:hanging="284"/>
              <w:rPr>
                <w:sz w:val="20"/>
                <w:szCs w:val="20"/>
              </w:rPr>
            </w:pPr>
            <w:r w:rsidRPr="009F4976">
              <w:rPr>
                <w:sz w:val="20"/>
                <w:szCs w:val="20"/>
              </w:rPr>
              <w:t>Okuma kültürünün geliştirilmesine yönelik çalışmaların yürütülmesi</w:t>
            </w:r>
          </w:p>
          <w:p w:rsidR="00CB2F18" w:rsidRPr="009F4976" w:rsidRDefault="00CB2F18" w:rsidP="00CB2F18">
            <w:pPr>
              <w:pStyle w:val="ListeParagraf"/>
              <w:numPr>
                <w:ilvl w:val="0"/>
                <w:numId w:val="47"/>
              </w:numPr>
              <w:spacing w:line="276" w:lineRule="auto"/>
              <w:ind w:left="567" w:hanging="284"/>
              <w:rPr>
                <w:sz w:val="20"/>
                <w:szCs w:val="20"/>
              </w:rPr>
            </w:pPr>
            <w:r w:rsidRPr="009F4976">
              <w:rPr>
                <w:sz w:val="20"/>
                <w:szCs w:val="20"/>
              </w:rPr>
              <w:t>Öğrencilere yöneli</w:t>
            </w:r>
            <w:r>
              <w:rPr>
                <w:sz w:val="20"/>
                <w:szCs w:val="20"/>
              </w:rPr>
              <w:t xml:space="preserve">k </w:t>
            </w:r>
            <w:r w:rsidRPr="009F4976">
              <w:rPr>
                <w:sz w:val="20"/>
                <w:szCs w:val="20"/>
              </w:rPr>
              <w:t xml:space="preserve"> faaliyetlerin düzenlenmesi</w:t>
            </w:r>
          </w:p>
          <w:p w:rsidR="00CB2F18" w:rsidRPr="009F4976" w:rsidRDefault="00CB2F18" w:rsidP="00CB2F18">
            <w:pPr>
              <w:pStyle w:val="ListeParagraf"/>
              <w:numPr>
                <w:ilvl w:val="0"/>
                <w:numId w:val="47"/>
              </w:numPr>
              <w:spacing w:after="320" w:line="240" w:lineRule="auto"/>
              <w:ind w:left="567" w:hanging="284"/>
              <w:rPr>
                <w:sz w:val="20"/>
                <w:szCs w:val="20"/>
              </w:rPr>
            </w:pPr>
            <w:r w:rsidRPr="009F4976">
              <w:rPr>
                <w:sz w:val="20"/>
                <w:szCs w:val="20"/>
              </w:rPr>
              <w:t>Öğrencilerin yerel, ulusal ve uluslararası düzeydeki bilimsel, kültürel, sanatsal ve sportif faaliyetlere katılımlarının sağlanması</w:t>
            </w:r>
          </w:p>
        </w:tc>
      </w:tr>
      <w:tr w:rsidR="00CB2F18" w:rsidRPr="002F5F6E" w:rsidTr="00044DC4">
        <w:trPr>
          <w:trHeight w:val="536"/>
        </w:trPr>
        <w:tc>
          <w:tcPr>
            <w:tcW w:w="5000" w:type="pct"/>
            <w:shd w:val="clear" w:color="auto" w:fill="FABF8F"/>
            <w:vAlign w:val="center"/>
          </w:tcPr>
          <w:p w:rsidR="00CB2F18" w:rsidRPr="009F4976" w:rsidRDefault="00CB2F18" w:rsidP="00044DC4">
            <w:pPr>
              <w:ind w:left="284"/>
              <w:rPr>
                <w:rFonts w:cs="Times New Roman"/>
                <w:b/>
                <w:sz w:val="20"/>
                <w:szCs w:val="20"/>
              </w:rPr>
            </w:pPr>
            <w:r w:rsidRPr="009F4976">
              <w:rPr>
                <w:rFonts w:cs="Times New Roman"/>
                <w:b/>
                <w:sz w:val="20"/>
                <w:szCs w:val="20"/>
              </w:rPr>
              <w:t>Ölçme Değerlendirme ve Sınav</w:t>
            </w:r>
          </w:p>
        </w:tc>
      </w:tr>
      <w:tr w:rsidR="00CB2F18" w:rsidRPr="002F5F6E" w:rsidTr="00044DC4">
        <w:tc>
          <w:tcPr>
            <w:tcW w:w="5000" w:type="pct"/>
          </w:tcPr>
          <w:p w:rsidR="00CB2F18" w:rsidRPr="009F4976" w:rsidRDefault="00CB2F18" w:rsidP="00CB2F18">
            <w:pPr>
              <w:pStyle w:val="ListeParagraf"/>
              <w:numPr>
                <w:ilvl w:val="0"/>
                <w:numId w:val="47"/>
              </w:numPr>
              <w:spacing w:after="320" w:line="276" w:lineRule="auto"/>
              <w:ind w:left="567" w:hanging="284"/>
              <w:rPr>
                <w:sz w:val="20"/>
                <w:szCs w:val="20"/>
              </w:rPr>
            </w:pPr>
            <w:r>
              <w:rPr>
                <w:sz w:val="20"/>
                <w:szCs w:val="20"/>
              </w:rPr>
              <w:t>4. Sınıf öğrencilerinin iş ve işlemleri</w:t>
            </w:r>
          </w:p>
        </w:tc>
      </w:tr>
      <w:tr w:rsidR="00CB2F18" w:rsidRPr="002F5F6E" w:rsidTr="00044DC4">
        <w:trPr>
          <w:trHeight w:val="502"/>
        </w:trPr>
        <w:tc>
          <w:tcPr>
            <w:tcW w:w="5000" w:type="pct"/>
            <w:shd w:val="clear" w:color="auto" w:fill="FABF8F"/>
            <w:vAlign w:val="center"/>
          </w:tcPr>
          <w:p w:rsidR="00CB2F18" w:rsidRPr="009F4976" w:rsidRDefault="00CB2F18" w:rsidP="00044DC4">
            <w:pPr>
              <w:ind w:left="284"/>
              <w:rPr>
                <w:rFonts w:cs="Times New Roman"/>
                <w:b/>
                <w:sz w:val="20"/>
                <w:szCs w:val="20"/>
              </w:rPr>
            </w:pPr>
            <w:r w:rsidRPr="009F4976">
              <w:rPr>
                <w:rFonts w:cs="Times New Roman"/>
                <w:b/>
                <w:sz w:val="20"/>
                <w:szCs w:val="20"/>
              </w:rPr>
              <w:t>İnsan Kaynakları Yönetimi</w:t>
            </w:r>
          </w:p>
        </w:tc>
      </w:tr>
      <w:tr w:rsidR="00CB2F18" w:rsidRPr="002F5F6E" w:rsidTr="00044DC4">
        <w:tc>
          <w:tcPr>
            <w:tcW w:w="5000" w:type="pct"/>
          </w:tcPr>
          <w:p w:rsidR="00CB2F18" w:rsidRPr="009F4976" w:rsidRDefault="00CB2F18" w:rsidP="00CB2F18">
            <w:pPr>
              <w:pStyle w:val="ListeParagraf"/>
              <w:numPr>
                <w:ilvl w:val="0"/>
                <w:numId w:val="47"/>
              </w:numPr>
              <w:spacing w:before="120" w:line="276" w:lineRule="auto"/>
              <w:ind w:left="567" w:hanging="284"/>
              <w:rPr>
                <w:sz w:val="20"/>
                <w:szCs w:val="20"/>
              </w:rPr>
            </w:pPr>
            <w:r>
              <w:rPr>
                <w:sz w:val="20"/>
                <w:szCs w:val="20"/>
              </w:rPr>
              <w:t>Aday öğretmenlerin yetiştirilmesi çalışmalarının yapılması</w:t>
            </w:r>
          </w:p>
          <w:p w:rsidR="00CB2F18" w:rsidRPr="009F4976" w:rsidRDefault="00CB2F18" w:rsidP="00CB2F18">
            <w:pPr>
              <w:pStyle w:val="ListeParagraf"/>
              <w:numPr>
                <w:ilvl w:val="0"/>
                <w:numId w:val="47"/>
              </w:numPr>
              <w:spacing w:line="276" w:lineRule="auto"/>
              <w:ind w:left="567" w:hanging="284"/>
              <w:rPr>
                <w:sz w:val="20"/>
                <w:szCs w:val="20"/>
              </w:rPr>
            </w:pPr>
            <w:r w:rsidRPr="009F4976">
              <w:rPr>
                <w:sz w:val="20"/>
                <w:szCs w:val="20"/>
              </w:rPr>
              <w:t>Çalışanların mesleki gelişimlerine yönelik faaliyetlerin yürütülmesi</w:t>
            </w:r>
          </w:p>
          <w:p w:rsidR="00CB2F18" w:rsidRPr="009F4976" w:rsidRDefault="00CB2F18" w:rsidP="00CB2F18">
            <w:pPr>
              <w:pStyle w:val="ListeParagraf"/>
              <w:numPr>
                <w:ilvl w:val="0"/>
                <w:numId w:val="47"/>
              </w:numPr>
              <w:spacing w:after="320" w:line="276" w:lineRule="auto"/>
              <w:ind w:left="567" w:hanging="284"/>
              <w:rPr>
                <w:sz w:val="20"/>
                <w:szCs w:val="20"/>
              </w:rPr>
            </w:pPr>
            <w:r w:rsidRPr="009F4976">
              <w:rPr>
                <w:sz w:val="20"/>
                <w:szCs w:val="20"/>
              </w:rPr>
              <w:t>Norm belirleme, atama, görevlendirme, yer değiştirme, terfi ve benzeri özlük işlemlerinin yürütülmesi</w:t>
            </w:r>
          </w:p>
        </w:tc>
      </w:tr>
    </w:tbl>
    <w:p w:rsidR="00CB2F18" w:rsidRPr="004754DA" w:rsidRDefault="00CB2F18" w:rsidP="00CB2F18">
      <w:pPr>
        <w:pStyle w:val="ListeParagraf"/>
        <w:spacing w:line="276" w:lineRule="auto"/>
        <w:ind w:left="0" w:firstLine="0"/>
        <w:contextualSpacing w:val="0"/>
      </w:pPr>
    </w:p>
    <w:p w:rsidR="00143C45" w:rsidRPr="007D3603" w:rsidRDefault="00143C45" w:rsidP="00F7603D">
      <w:pPr>
        <w:pStyle w:val="topic1"/>
        <w:ind w:firstLine="0"/>
        <w:jc w:val="both"/>
        <w:rPr>
          <w:rFonts w:cs="Times New Roman"/>
        </w:rPr>
        <w:sectPr w:rsidR="00143C45" w:rsidRPr="007D3603" w:rsidSect="009756CF">
          <w:pgSz w:w="11906" w:h="16838"/>
          <w:pgMar w:top="1417" w:right="1417" w:bottom="1417" w:left="1417" w:header="709" w:footer="227" w:gutter="0"/>
          <w:cols w:space="708"/>
          <w:titlePg/>
          <w:docGrid w:linePitch="360"/>
        </w:sectPr>
      </w:pPr>
    </w:p>
    <w:p w:rsidR="00696B03" w:rsidRPr="007D3603" w:rsidRDefault="00696B03" w:rsidP="00F7603D">
      <w:pPr>
        <w:pStyle w:val="topic1"/>
        <w:ind w:firstLine="0"/>
        <w:jc w:val="both"/>
        <w:rPr>
          <w:rFonts w:cs="Times New Roman"/>
        </w:rPr>
      </w:pPr>
    </w:p>
    <w:p w:rsidR="005A25FE" w:rsidRPr="007D3603" w:rsidRDefault="009D1D1E" w:rsidP="009D1D1E">
      <w:pPr>
        <w:pStyle w:val="topic1"/>
        <w:rPr>
          <w:rFonts w:cs="Times New Roman"/>
        </w:rPr>
      </w:pPr>
      <w:bookmarkStart w:id="13" w:name="_Toc425103887"/>
      <w:r w:rsidRPr="007D3603">
        <w:rPr>
          <w:rFonts w:cs="Times New Roman"/>
        </w:rPr>
        <w:t>D.</w:t>
      </w:r>
      <w:r w:rsidR="005A25FE" w:rsidRPr="007D3603">
        <w:rPr>
          <w:rFonts w:cs="Times New Roman"/>
        </w:rPr>
        <w:t xml:space="preserve"> </w:t>
      </w:r>
      <w:r w:rsidRPr="007D3603">
        <w:rPr>
          <w:rFonts w:cs="Times New Roman"/>
        </w:rPr>
        <w:t>PAYDAŞ ANALİZİ</w:t>
      </w:r>
      <w:bookmarkEnd w:id="13"/>
    </w:p>
    <w:p w:rsidR="0023011B" w:rsidRDefault="0023011B" w:rsidP="0023011B">
      <w:pPr>
        <w:tabs>
          <w:tab w:val="left" w:pos="426"/>
        </w:tabs>
      </w:pPr>
      <w:r>
        <w:t>Katılımcılık stratejik planlamanın temel unsurlarından biridir. Kurumlar için etkileşimde oldukları tarafların görüşlerinin alınması, yararlanıcıların ihtiyaçlarına cevap verecek nitelikte sürdürülebilir politikalar geliştirilebilmesi, tarafların hazırlanan stratejik planı ve buna bağlı olarak gerçekleştirilecek faaliyet ve projeleri sahiplenmesi ve kurumun kendini içerden ve dışarıdan nasıl değerlendirildiğine ilişkin bilgi alabilmesi açısından büyük önem taşımaktadır. Paydaş analizi bu bağlamda planlama sürecinde katılımcılığın sağlandığı ve taraflara ulaşılarak görüşlerinin alındığı önemli bir aşamadır.</w:t>
      </w:r>
    </w:p>
    <w:p w:rsidR="0023011B" w:rsidRDefault="0023011B" w:rsidP="0023011B">
      <w:pPr>
        <w:tabs>
          <w:tab w:val="left" w:pos="426"/>
        </w:tabs>
      </w:pPr>
      <w:r>
        <w:t xml:space="preserve">                 Okulumuz paydaş analizi çalışmaları kapsamında öncelikle ürün, hizmetler ve faaliyet alanlarından yola çıkılarak paydaş listesi hazırlanmıştır. Söz konusu listenin hazırlanmasında temel olarak kurumun mevzuatı, teşkilat şeması, standart dosya planı ile yasal yükümlülüklere bağlı olarak belirlenen faaliyet alanları ve Şehit Teğmen Ertuğrul Pilatin İlokulu 2010-2014 Stratejik Planından yararlanılmıştır.</w:t>
      </w:r>
    </w:p>
    <w:p w:rsidR="0023011B" w:rsidRDefault="0023011B" w:rsidP="0023011B">
      <w:pPr>
        <w:tabs>
          <w:tab w:val="left" w:pos="426"/>
        </w:tabs>
      </w:pPr>
      <w:r>
        <w:t xml:space="preserve">       Etki/önem matrisi kullanılarak paydaş önceliklendirilmesi yapılmış ve buna bağlı olarak görüş ve önerilerinin alınması gerektiği düşünülen nihai paydaş listesi oluşturulmuştur. Önceliğe alınan paydaşların özelliğine göre görüş alma yöntemi, zamanlaması, görüş alacak ve raporlayacak kişilerin belirlenmesi ile ölçme araçlarının geliştirilmesi aşamaları tamamlanmıştır. Paydaşların görüş ve önerileri alınarak raporlanmıştır. </w:t>
      </w:r>
    </w:p>
    <w:p w:rsidR="0023011B" w:rsidRDefault="0023011B" w:rsidP="0023011B">
      <w:pPr>
        <w:tabs>
          <w:tab w:val="left" w:pos="3270"/>
        </w:tabs>
        <w:rPr>
          <w:szCs w:val="24"/>
          <w:lang w:val="de-DE"/>
        </w:rPr>
      </w:pPr>
      <w:r>
        <w:rPr>
          <w:szCs w:val="24"/>
          <w:lang w:val="de-DE"/>
        </w:rPr>
        <w:t xml:space="preserve">              2014 yılında okulumuzda bulunan 110 öğrencinin velisine uygulanan memnuniyet anketi sonucunda velilerimizin % 95,70’si okuldan,yapılan uygulama ve çalışmalar ile idareden memnun kalmış, % 5,30’ü ise memnun kalmamıştır.</w:t>
      </w:r>
    </w:p>
    <w:p w:rsidR="0023011B" w:rsidRDefault="0023011B" w:rsidP="0023011B">
      <w:pPr>
        <w:tabs>
          <w:tab w:val="left" w:pos="426"/>
        </w:tabs>
      </w:pPr>
    </w:p>
    <w:p w:rsidR="0023011B" w:rsidRDefault="0023011B" w:rsidP="0023011B">
      <w:pPr>
        <w:tabs>
          <w:tab w:val="left" w:pos="426"/>
        </w:tabs>
      </w:pPr>
      <w:r>
        <w:t xml:space="preserve">            Paydaş analizi sürecinde , toplantı ve görüşme sonuçları değerlendirilerek elde edilen görüş ve öneriler sorun alanları, kurum içi ve çevre analizleri, GZFT analizi ile geleceğe yönelim bölümünün hedef ve tedbirlerine yansıtılmıştır. Analiz sonuçlarına ilişkin detaylı bilgilere hazırlanan Paydaş Analizi ve Durum Analizi Raporlarında yer verilmiştir.</w:t>
      </w:r>
    </w:p>
    <w:p w:rsidR="0023011B" w:rsidRPr="00067E76" w:rsidRDefault="0023011B" w:rsidP="0023011B">
      <w:pPr>
        <w:tabs>
          <w:tab w:val="left" w:pos="426"/>
        </w:tabs>
      </w:pPr>
    </w:p>
    <w:p w:rsidR="0023011B" w:rsidRDefault="0023011B" w:rsidP="0023011B">
      <w:pPr>
        <w:tabs>
          <w:tab w:val="left" w:pos="709"/>
        </w:tabs>
      </w:pPr>
      <w:r>
        <w:rPr>
          <w:sz w:val="18"/>
          <w:szCs w:val="18"/>
        </w:rPr>
        <w:tab/>
      </w:r>
      <w:r w:rsidRPr="00067E76">
        <w:t xml:space="preserve">Plan sürecinde paydaşlarımızla yapmış olduğumuz görüşmeler ve toplantılarda  kurum olarak içinde bulunduğumuz durumun analizi yapılmış, analiz sonuçları doğrultusunda kurumun geleceğe ilişkin misyon, vizyon ve değerleri belirlenerek stratejik  amaç, hedef ve faaliyetler ile değerlendirmeye ilişkin performans göstergeleri tespit edilmiştir. </w:t>
      </w:r>
    </w:p>
    <w:p w:rsidR="000A4EB7" w:rsidRPr="007D3603" w:rsidRDefault="000A4EB7" w:rsidP="00F7309A">
      <w:pPr>
        <w:pStyle w:val="Default"/>
        <w:spacing w:line="360" w:lineRule="auto"/>
        <w:ind w:firstLine="709"/>
        <w:jc w:val="both"/>
      </w:pPr>
    </w:p>
    <w:p w:rsidR="009D1D1E" w:rsidRPr="007D3603" w:rsidRDefault="009D1D1E" w:rsidP="009D1D1E">
      <w:pPr>
        <w:pStyle w:val="Default"/>
        <w:spacing w:line="360" w:lineRule="auto"/>
        <w:ind w:firstLine="709"/>
        <w:jc w:val="both"/>
      </w:pPr>
      <w:r w:rsidRPr="007D3603">
        <w:rPr>
          <w:i/>
        </w:rPr>
        <w:t>İç Paydaş Görüşleri:</w:t>
      </w:r>
      <w:r w:rsidRPr="007D3603">
        <w:t xml:space="preserve"> Uygulanan anket sonuçlarına göre kurum personelinin kuruma güveni problemlere çözüm </w:t>
      </w:r>
      <w:proofErr w:type="gramStart"/>
      <w:r w:rsidRPr="007D3603">
        <w:t>üre</w:t>
      </w:r>
      <w:r w:rsidR="0023011B">
        <w:t>tmesi  yenilikçilik</w:t>
      </w:r>
      <w:proofErr w:type="gramEnd"/>
      <w:r w:rsidR="0023011B">
        <w:t xml:space="preserve"> özelliği %65</w:t>
      </w:r>
      <w:r w:rsidRPr="007D3603">
        <w:t>,</w:t>
      </w:r>
      <w:r w:rsidR="0023011B">
        <w:t xml:space="preserve"> kaliteli hizmet sunması %70, görüşlere açık olma %80 </w:t>
      </w:r>
      <w:r w:rsidRPr="007D3603">
        <w:t>faali</w:t>
      </w:r>
      <w:r w:rsidR="0023011B">
        <w:t>yetlerindeki başarı oranı %62 fiziksel ortam uygunluğu %55</w:t>
      </w:r>
      <w:r w:rsidRPr="007D3603">
        <w:t xml:space="preserve"> h</w:t>
      </w:r>
      <w:r w:rsidR="0023011B">
        <w:t>izmet içi eğitim imkânları %65 sosyal imkânlar %50</w:t>
      </w:r>
      <w:r w:rsidRPr="007D3603">
        <w:t xml:space="preserve"> </w:t>
      </w:r>
      <w:proofErr w:type="spellStart"/>
      <w:r w:rsidRPr="007D3603">
        <w:t>işdoyumu</w:t>
      </w:r>
      <w:proofErr w:type="spellEnd"/>
      <w:r w:rsidRPr="007D3603">
        <w:t xml:space="preserve"> ile ilgili</w:t>
      </w:r>
      <w:r w:rsidR="0023011B">
        <w:t xml:space="preserve"> oranlar ortalama olarak %70</w:t>
      </w:r>
      <w:r w:rsidRPr="007D3603">
        <w:t xml:space="preserve"> civarında çıkmakta olup yapılan anketler sonucu elde edilen veriler geleceğe yönelimde Bakanlık politikaları ile uyumlu olarak kullanılmıştır.</w:t>
      </w:r>
    </w:p>
    <w:p w:rsidR="009D1D1E" w:rsidRPr="007D3603" w:rsidRDefault="009D1D1E" w:rsidP="00DA0D3E">
      <w:pPr>
        <w:pStyle w:val="Default"/>
        <w:spacing w:line="360" w:lineRule="auto"/>
        <w:jc w:val="both"/>
      </w:pPr>
    </w:p>
    <w:p w:rsidR="00DA0D3E" w:rsidRPr="007D3603" w:rsidRDefault="009D1D1E" w:rsidP="00DA0D3E">
      <w:pPr>
        <w:ind w:firstLine="708"/>
        <w:rPr>
          <w:rFonts w:cs="Times New Roman"/>
          <w:szCs w:val="24"/>
        </w:rPr>
      </w:pPr>
      <w:r w:rsidRPr="007D3603">
        <w:rPr>
          <w:rFonts w:cs="Times New Roman"/>
          <w:i/>
        </w:rPr>
        <w:t>Dış Paydaş Görüşleri:</w:t>
      </w:r>
      <w:r w:rsidR="00DA0D3E" w:rsidRPr="007D3603">
        <w:rPr>
          <w:rFonts w:cs="Times New Roman"/>
          <w:szCs w:val="24"/>
        </w:rPr>
        <w:t xml:space="preserve"> Dış paydaşlar ile yapılan anket sonuçların</w:t>
      </w:r>
      <w:r w:rsidR="0023011B">
        <w:rPr>
          <w:rFonts w:cs="Times New Roman"/>
          <w:szCs w:val="24"/>
        </w:rPr>
        <w:t>a göre; verilere ulaşma %74,güvenilirilik %95,hizmet odaklı olma %90 problemlere çözüm üretme %85, yenilikçi olma %75 konusunda yetkin olma %87, kaliteli hizmet sunma %80 şeffaflık %98,erişilebilirlik %85, adil ve tarafsız olma %90,görüşlere açık olma %90 teknolojiyi kullanma %74</w:t>
      </w:r>
      <w:r w:rsidR="00DA0D3E" w:rsidRPr="007D3603">
        <w:rPr>
          <w:rFonts w:cs="Times New Roman"/>
          <w:szCs w:val="24"/>
        </w:rPr>
        <w:t xml:space="preserve"> ve faaliyet</w:t>
      </w:r>
      <w:r w:rsidR="0023011B">
        <w:rPr>
          <w:rFonts w:cs="Times New Roman"/>
          <w:szCs w:val="24"/>
        </w:rPr>
        <w:t>lerindeki başarı oranı ise %70</w:t>
      </w:r>
      <w:r w:rsidR="00DA0D3E" w:rsidRPr="007D3603">
        <w:rPr>
          <w:rFonts w:cs="Times New Roman"/>
          <w:szCs w:val="24"/>
        </w:rPr>
        <w:t xml:space="preserve"> olarak görülmektedir.</w:t>
      </w:r>
    </w:p>
    <w:p w:rsidR="009D1D1E" w:rsidRPr="007D3603" w:rsidRDefault="009D1D1E" w:rsidP="00F7309A">
      <w:pPr>
        <w:pStyle w:val="Default"/>
        <w:spacing w:line="360" w:lineRule="auto"/>
        <w:ind w:firstLine="709"/>
        <w:jc w:val="both"/>
        <w:rPr>
          <w:i/>
        </w:rPr>
        <w:sectPr w:rsidR="009D1D1E" w:rsidRPr="007D3603" w:rsidSect="009756CF">
          <w:pgSz w:w="11906" w:h="16838"/>
          <w:pgMar w:top="1418" w:right="1418" w:bottom="1418" w:left="1418" w:header="709" w:footer="227" w:gutter="0"/>
          <w:cols w:space="708"/>
          <w:titlePg/>
          <w:docGrid w:linePitch="360"/>
        </w:sectPr>
      </w:pPr>
    </w:p>
    <w:p w:rsidR="00B75805" w:rsidRPr="007D3603" w:rsidRDefault="009D1D1E" w:rsidP="009D1D1E">
      <w:pPr>
        <w:pStyle w:val="topic1"/>
        <w:rPr>
          <w:rFonts w:cs="Times New Roman"/>
        </w:rPr>
      </w:pPr>
      <w:bookmarkStart w:id="14" w:name="_Toc425103888"/>
      <w:r w:rsidRPr="007D3603">
        <w:rPr>
          <w:rFonts w:cs="Times New Roman"/>
        </w:rPr>
        <w:lastRenderedPageBreak/>
        <w:t>E.</w:t>
      </w:r>
      <w:r w:rsidR="00B75805" w:rsidRPr="007D3603">
        <w:rPr>
          <w:rFonts w:cs="Times New Roman"/>
        </w:rPr>
        <w:t xml:space="preserve"> </w:t>
      </w:r>
      <w:r w:rsidRPr="007D3603">
        <w:rPr>
          <w:rFonts w:cs="Times New Roman"/>
        </w:rPr>
        <w:t>KURUM İÇİ VE DIŞI ANALİZ</w:t>
      </w:r>
      <w:bookmarkEnd w:id="14"/>
    </w:p>
    <w:p w:rsidR="00B75805" w:rsidRPr="007D3603" w:rsidRDefault="00B75805" w:rsidP="009D1D1E">
      <w:pPr>
        <w:pStyle w:val="topic1"/>
        <w:rPr>
          <w:rFonts w:cs="Times New Roman"/>
        </w:rPr>
      </w:pPr>
      <w:bookmarkStart w:id="15" w:name="_Toc425103889"/>
      <w:r w:rsidRPr="007D3603">
        <w:rPr>
          <w:rFonts w:cs="Times New Roman"/>
        </w:rPr>
        <w:t xml:space="preserve">1. </w:t>
      </w:r>
      <w:r w:rsidR="009D1D1E" w:rsidRPr="007D3603">
        <w:rPr>
          <w:rFonts w:cs="Times New Roman"/>
        </w:rPr>
        <w:t>KURUM İÇİ ANALİZ</w:t>
      </w:r>
      <w:bookmarkEnd w:id="15"/>
    </w:p>
    <w:p w:rsidR="00B15BD1" w:rsidRDefault="00B15BD1" w:rsidP="00B15BD1">
      <w:pPr>
        <w:tabs>
          <w:tab w:val="left" w:pos="3855"/>
        </w:tabs>
        <w:rPr>
          <w:b/>
          <w:bCs/>
          <w:lang w:eastAsia="ar-SA"/>
        </w:rPr>
      </w:pPr>
      <w:r>
        <w:rPr>
          <w:b/>
          <w:bCs/>
          <w:lang w:eastAsia="ar-SA"/>
        </w:rPr>
        <w:t>ORGANİZASYON ŞEMASI:</w:t>
      </w:r>
    </w:p>
    <w:tbl>
      <w:tblPr>
        <w:tblW w:w="9251" w:type="dxa"/>
        <w:tblInd w:w="55" w:type="dxa"/>
        <w:tblCellMar>
          <w:left w:w="70" w:type="dxa"/>
          <w:right w:w="70" w:type="dxa"/>
        </w:tblCellMar>
        <w:tblLook w:val="04A0"/>
      </w:tblPr>
      <w:tblGrid>
        <w:gridCol w:w="1178"/>
        <w:gridCol w:w="1179"/>
        <w:gridCol w:w="1142"/>
        <w:gridCol w:w="1142"/>
        <w:gridCol w:w="1142"/>
        <w:gridCol w:w="1163"/>
        <w:gridCol w:w="1163"/>
        <w:gridCol w:w="1142"/>
      </w:tblGrid>
      <w:tr w:rsidR="00B15BD1" w:rsidRPr="005F05F4" w:rsidTr="00044DC4">
        <w:trPr>
          <w:trHeight w:val="271"/>
        </w:trPr>
        <w:tc>
          <w:tcPr>
            <w:tcW w:w="1178" w:type="dxa"/>
            <w:tcBorders>
              <w:top w:val="nil"/>
              <w:left w:val="nil"/>
              <w:bottom w:val="nil"/>
              <w:right w:val="nil"/>
            </w:tcBorders>
            <w:shd w:val="clear" w:color="auto" w:fill="auto"/>
            <w:noWrap/>
            <w:vAlign w:val="bottom"/>
            <w:hideMark/>
          </w:tcPr>
          <w:p w:rsidR="00B15BD1" w:rsidRPr="005F05F4" w:rsidRDefault="00B15BD1" w:rsidP="00044DC4">
            <w:pPr>
              <w:spacing w:line="240" w:lineRule="auto"/>
              <w:rPr>
                <w:rFonts w:ascii="Arial" w:hAnsi="Arial" w:cs="Arial"/>
                <w:sz w:val="20"/>
                <w:szCs w:val="20"/>
                <w:lang w:eastAsia="tr-TR"/>
              </w:rPr>
            </w:pPr>
          </w:p>
        </w:tc>
        <w:tc>
          <w:tcPr>
            <w:tcW w:w="1179" w:type="dxa"/>
            <w:tcBorders>
              <w:top w:val="nil"/>
              <w:left w:val="nil"/>
              <w:bottom w:val="nil"/>
              <w:right w:val="nil"/>
            </w:tcBorders>
            <w:shd w:val="clear" w:color="auto" w:fill="auto"/>
            <w:noWrap/>
            <w:vAlign w:val="bottom"/>
            <w:hideMark/>
          </w:tcPr>
          <w:p w:rsidR="00B15BD1" w:rsidRPr="005F05F4" w:rsidRDefault="00B15BD1" w:rsidP="00044DC4">
            <w:pPr>
              <w:spacing w:line="240" w:lineRule="auto"/>
              <w:rPr>
                <w:rFonts w:ascii="Arial" w:hAnsi="Arial" w:cs="Arial"/>
                <w:sz w:val="20"/>
                <w:szCs w:val="20"/>
                <w:lang w:eastAsia="tr-TR"/>
              </w:rPr>
            </w:pPr>
          </w:p>
        </w:tc>
        <w:tc>
          <w:tcPr>
            <w:tcW w:w="1142" w:type="dxa"/>
            <w:tcBorders>
              <w:top w:val="nil"/>
              <w:left w:val="nil"/>
              <w:bottom w:val="nil"/>
              <w:right w:val="nil"/>
            </w:tcBorders>
            <w:shd w:val="clear" w:color="auto" w:fill="auto"/>
            <w:noWrap/>
            <w:vAlign w:val="bottom"/>
            <w:hideMark/>
          </w:tcPr>
          <w:p w:rsidR="00B15BD1" w:rsidRPr="005F05F4" w:rsidRDefault="00B15BD1" w:rsidP="00044DC4">
            <w:pPr>
              <w:spacing w:line="240" w:lineRule="auto"/>
              <w:rPr>
                <w:rFonts w:ascii="Arial" w:hAnsi="Arial" w:cs="Arial"/>
                <w:sz w:val="20"/>
                <w:szCs w:val="20"/>
                <w:lang w:eastAsia="tr-TR"/>
              </w:rPr>
            </w:pPr>
          </w:p>
        </w:tc>
        <w:tc>
          <w:tcPr>
            <w:tcW w:w="2284" w:type="dxa"/>
            <w:gridSpan w:val="2"/>
            <w:vMerge w:val="restart"/>
            <w:tcBorders>
              <w:top w:val="single" w:sz="8" w:space="0" w:color="auto"/>
              <w:left w:val="single" w:sz="8" w:space="0" w:color="auto"/>
              <w:bottom w:val="single" w:sz="8" w:space="0" w:color="000000"/>
              <w:right w:val="single" w:sz="4" w:space="0" w:color="auto"/>
            </w:tcBorders>
            <w:shd w:val="clear" w:color="000000" w:fill="FF0000"/>
            <w:noWrap/>
            <w:vAlign w:val="center"/>
            <w:hideMark/>
          </w:tcPr>
          <w:p w:rsidR="00B15BD1" w:rsidRPr="005F05F4" w:rsidRDefault="00B15BD1" w:rsidP="00BC16DC">
            <w:pPr>
              <w:spacing w:line="240" w:lineRule="auto"/>
              <w:ind w:firstLine="0"/>
              <w:rPr>
                <w:rFonts w:ascii="Comic Sans MS" w:hAnsi="Comic Sans MS" w:cs="Arial"/>
                <w:b/>
                <w:bCs/>
                <w:color w:val="000080"/>
                <w:sz w:val="20"/>
                <w:szCs w:val="20"/>
                <w:lang w:eastAsia="tr-TR"/>
              </w:rPr>
            </w:pPr>
            <w:r w:rsidRPr="005F05F4">
              <w:rPr>
                <w:rFonts w:ascii="Comic Sans MS" w:hAnsi="Comic Sans MS" w:cs="Arial"/>
                <w:b/>
                <w:bCs/>
                <w:color w:val="000080"/>
                <w:sz w:val="20"/>
                <w:szCs w:val="20"/>
                <w:lang w:eastAsia="tr-TR"/>
              </w:rPr>
              <w:t>OKUL MÜDÜRÜ</w:t>
            </w:r>
          </w:p>
        </w:tc>
        <w:tc>
          <w:tcPr>
            <w:tcW w:w="1163" w:type="dxa"/>
            <w:tcBorders>
              <w:top w:val="nil"/>
              <w:left w:val="single" w:sz="4" w:space="0" w:color="auto"/>
              <w:bottom w:val="nil"/>
              <w:right w:val="nil"/>
            </w:tcBorders>
            <w:shd w:val="clear" w:color="auto" w:fill="auto"/>
            <w:noWrap/>
            <w:vAlign w:val="bottom"/>
            <w:hideMark/>
          </w:tcPr>
          <w:p w:rsidR="00B15BD1" w:rsidRPr="005F05F4" w:rsidRDefault="00B15BD1" w:rsidP="00044DC4">
            <w:pPr>
              <w:spacing w:line="240" w:lineRule="auto"/>
              <w:rPr>
                <w:rFonts w:ascii="Arial" w:hAnsi="Arial" w:cs="Arial"/>
                <w:sz w:val="20"/>
                <w:szCs w:val="20"/>
                <w:lang w:eastAsia="tr-TR"/>
              </w:rPr>
            </w:pPr>
          </w:p>
        </w:tc>
        <w:tc>
          <w:tcPr>
            <w:tcW w:w="1163" w:type="dxa"/>
            <w:tcBorders>
              <w:top w:val="nil"/>
              <w:left w:val="nil"/>
              <w:bottom w:val="nil"/>
              <w:right w:val="nil"/>
            </w:tcBorders>
            <w:shd w:val="clear" w:color="auto" w:fill="auto"/>
            <w:noWrap/>
            <w:vAlign w:val="bottom"/>
            <w:hideMark/>
          </w:tcPr>
          <w:p w:rsidR="00B15BD1" w:rsidRPr="005F05F4" w:rsidRDefault="00B15BD1" w:rsidP="00044DC4">
            <w:pPr>
              <w:spacing w:line="240" w:lineRule="auto"/>
              <w:rPr>
                <w:rFonts w:ascii="Arial" w:hAnsi="Arial" w:cs="Arial"/>
                <w:sz w:val="20"/>
                <w:szCs w:val="20"/>
                <w:lang w:eastAsia="tr-TR"/>
              </w:rPr>
            </w:pPr>
          </w:p>
        </w:tc>
        <w:tc>
          <w:tcPr>
            <w:tcW w:w="1142" w:type="dxa"/>
            <w:tcBorders>
              <w:top w:val="nil"/>
              <w:left w:val="nil"/>
              <w:bottom w:val="nil"/>
              <w:right w:val="nil"/>
            </w:tcBorders>
            <w:shd w:val="clear" w:color="auto" w:fill="auto"/>
            <w:noWrap/>
            <w:vAlign w:val="bottom"/>
            <w:hideMark/>
          </w:tcPr>
          <w:p w:rsidR="00B15BD1" w:rsidRPr="005F05F4" w:rsidRDefault="00B15BD1" w:rsidP="00044DC4">
            <w:pPr>
              <w:spacing w:line="240" w:lineRule="auto"/>
              <w:rPr>
                <w:rFonts w:ascii="Arial" w:hAnsi="Arial" w:cs="Arial"/>
                <w:sz w:val="20"/>
                <w:szCs w:val="20"/>
                <w:lang w:eastAsia="tr-TR"/>
              </w:rPr>
            </w:pPr>
          </w:p>
        </w:tc>
      </w:tr>
      <w:tr w:rsidR="00B15BD1" w:rsidRPr="005F05F4" w:rsidTr="00044DC4">
        <w:trPr>
          <w:trHeight w:val="256"/>
        </w:trPr>
        <w:tc>
          <w:tcPr>
            <w:tcW w:w="2357" w:type="dxa"/>
            <w:gridSpan w:val="2"/>
            <w:vMerge w:val="restart"/>
            <w:tcBorders>
              <w:top w:val="single" w:sz="8" w:space="0" w:color="auto"/>
              <w:left w:val="single" w:sz="8" w:space="0" w:color="auto"/>
              <w:bottom w:val="single" w:sz="8" w:space="0" w:color="000000"/>
              <w:right w:val="single" w:sz="8" w:space="0" w:color="000000"/>
            </w:tcBorders>
            <w:shd w:val="clear" w:color="000000" w:fill="FF9900"/>
            <w:noWrap/>
            <w:vAlign w:val="center"/>
            <w:hideMark/>
          </w:tcPr>
          <w:p w:rsidR="00B15BD1" w:rsidRPr="005F05F4" w:rsidRDefault="00B15BD1" w:rsidP="00044DC4">
            <w:pPr>
              <w:spacing w:line="240" w:lineRule="auto"/>
              <w:jc w:val="center"/>
              <w:rPr>
                <w:rFonts w:ascii="Comic Sans MS" w:hAnsi="Comic Sans MS" w:cs="Arial"/>
                <w:b/>
                <w:bCs/>
                <w:color w:val="000080"/>
                <w:sz w:val="20"/>
                <w:szCs w:val="20"/>
                <w:lang w:eastAsia="tr-TR"/>
              </w:rPr>
            </w:pPr>
            <w:r w:rsidRPr="005F05F4">
              <w:rPr>
                <w:rFonts w:ascii="Comic Sans MS" w:hAnsi="Comic Sans MS" w:cs="Arial"/>
                <w:b/>
                <w:bCs/>
                <w:color w:val="000080"/>
                <w:sz w:val="20"/>
                <w:szCs w:val="20"/>
                <w:lang w:eastAsia="tr-TR"/>
              </w:rPr>
              <w:t>OGYE</w:t>
            </w:r>
          </w:p>
        </w:tc>
        <w:tc>
          <w:tcPr>
            <w:tcW w:w="1142" w:type="dxa"/>
            <w:tcBorders>
              <w:top w:val="nil"/>
              <w:left w:val="nil"/>
              <w:bottom w:val="single" w:sz="4" w:space="0" w:color="auto"/>
              <w:right w:val="single" w:sz="8" w:space="0" w:color="auto"/>
            </w:tcBorders>
            <w:shd w:val="clear" w:color="auto" w:fill="auto"/>
            <w:noWrap/>
            <w:vAlign w:val="bottom"/>
            <w:hideMark/>
          </w:tcPr>
          <w:p w:rsidR="00B15BD1" w:rsidRPr="005F05F4" w:rsidRDefault="00B15BD1" w:rsidP="00044DC4">
            <w:pPr>
              <w:spacing w:line="240" w:lineRule="auto"/>
              <w:rPr>
                <w:rFonts w:ascii="Arial" w:hAnsi="Arial" w:cs="Arial"/>
                <w:sz w:val="20"/>
                <w:szCs w:val="20"/>
                <w:lang w:eastAsia="tr-TR"/>
              </w:rPr>
            </w:pPr>
            <w:r w:rsidRPr="005F05F4">
              <w:rPr>
                <w:rFonts w:ascii="Arial" w:hAnsi="Arial" w:cs="Arial"/>
                <w:sz w:val="20"/>
                <w:szCs w:val="20"/>
                <w:lang w:eastAsia="tr-TR"/>
              </w:rPr>
              <w:t> </w:t>
            </w:r>
          </w:p>
        </w:tc>
        <w:tc>
          <w:tcPr>
            <w:tcW w:w="2284" w:type="dxa"/>
            <w:gridSpan w:val="2"/>
            <w:vMerge/>
            <w:tcBorders>
              <w:top w:val="nil"/>
              <w:left w:val="nil"/>
              <w:bottom w:val="single" w:sz="4" w:space="0" w:color="auto"/>
              <w:right w:val="single" w:sz="4" w:space="0" w:color="auto"/>
            </w:tcBorders>
            <w:vAlign w:val="center"/>
            <w:hideMark/>
          </w:tcPr>
          <w:p w:rsidR="00B15BD1" w:rsidRPr="005F05F4" w:rsidRDefault="00B15BD1" w:rsidP="00044DC4">
            <w:pPr>
              <w:spacing w:line="240" w:lineRule="auto"/>
              <w:rPr>
                <w:rFonts w:ascii="Comic Sans MS" w:hAnsi="Comic Sans MS" w:cs="Arial"/>
                <w:b/>
                <w:bCs/>
                <w:color w:val="000080"/>
                <w:sz w:val="20"/>
                <w:szCs w:val="20"/>
                <w:lang w:eastAsia="tr-TR"/>
              </w:rPr>
            </w:pPr>
          </w:p>
        </w:tc>
        <w:tc>
          <w:tcPr>
            <w:tcW w:w="1163" w:type="dxa"/>
            <w:tcBorders>
              <w:top w:val="nil"/>
              <w:left w:val="single" w:sz="4" w:space="0" w:color="auto"/>
              <w:bottom w:val="single" w:sz="4" w:space="0" w:color="auto"/>
              <w:right w:val="single" w:sz="8" w:space="0" w:color="auto"/>
            </w:tcBorders>
            <w:shd w:val="clear" w:color="auto" w:fill="auto"/>
            <w:noWrap/>
            <w:vAlign w:val="bottom"/>
            <w:hideMark/>
          </w:tcPr>
          <w:p w:rsidR="00B15BD1" w:rsidRPr="005F05F4" w:rsidRDefault="00B15BD1" w:rsidP="00044DC4">
            <w:pPr>
              <w:spacing w:line="240" w:lineRule="auto"/>
              <w:rPr>
                <w:rFonts w:ascii="Arial" w:hAnsi="Arial" w:cs="Arial"/>
                <w:sz w:val="20"/>
                <w:szCs w:val="20"/>
                <w:lang w:eastAsia="tr-TR"/>
              </w:rPr>
            </w:pPr>
            <w:r w:rsidRPr="005F05F4">
              <w:rPr>
                <w:rFonts w:ascii="Arial" w:hAnsi="Arial" w:cs="Arial"/>
                <w:sz w:val="20"/>
                <w:szCs w:val="20"/>
                <w:lang w:eastAsia="tr-TR"/>
              </w:rPr>
              <w:t> </w:t>
            </w:r>
          </w:p>
        </w:tc>
        <w:tc>
          <w:tcPr>
            <w:tcW w:w="2305" w:type="dxa"/>
            <w:gridSpan w:val="2"/>
            <w:vMerge w:val="restart"/>
            <w:tcBorders>
              <w:top w:val="single" w:sz="8" w:space="0" w:color="auto"/>
              <w:left w:val="single" w:sz="8" w:space="0" w:color="auto"/>
              <w:bottom w:val="single" w:sz="8" w:space="0" w:color="000000"/>
              <w:right w:val="single" w:sz="4" w:space="0" w:color="auto"/>
            </w:tcBorders>
            <w:shd w:val="clear" w:color="000000" w:fill="FF9900"/>
            <w:noWrap/>
            <w:vAlign w:val="center"/>
            <w:hideMark/>
          </w:tcPr>
          <w:p w:rsidR="00B15BD1" w:rsidRPr="005F05F4" w:rsidRDefault="00B15BD1" w:rsidP="00BC16DC">
            <w:pPr>
              <w:spacing w:line="240" w:lineRule="auto"/>
              <w:ind w:firstLine="0"/>
              <w:rPr>
                <w:rFonts w:ascii="Comic Sans MS" w:hAnsi="Comic Sans MS" w:cs="Arial"/>
                <w:b/>
                <w:bCs/>
                <w:color w:val="000080"/>
                <w:sz w:val="18"/>
                <w:szCs w:val="18"/>
                <w:lang w:eastAsia="tr-TR"/>
              </w:rPr>
            </w:pPr>
            <w:r w:rsidRPr="005F05F4">
              <w:rPr>
                <w:rFonts w:ascii="Comic Sans MS" w:hAnsi="Comic Sans MS" w:cs="Arial"/>
                <w:b/>
                <w:bCs/>
                <w:color w:val="000080"/>
                <w:sz w:val="18"/>
                <w:szCs w:val="18"/>
                <w:lang w:eastAsia="tr-TR"/>
              </w:rPr>
              <w:t>OKUL-AİLE BİRLİĞİ</w:t>
            </w:r>
          </w:p>
        </w:tc>
      </w:tr>
      <w:tr w:rsidR="00B15BD1" w:rsidRPr="005F05F4" w:rsidTr="00044DC4">
        <w:trPr>
          <w:trHeight w:val="271"/>
        </w:trPr>
        <w:tc>
          <w:tcPr>
            <w:tcW w:w="2357" w:type="dxa"/>
            <w:gridSpan w:val="2"/>
            <w:vMerge/>
            <w:tcBorders>
              <w:top w:val="single" w:sz="8" w:space="0" w:color="auto"/>
              <w:left w:val="single" w:sz="8" w:space="0" w:color="auto"/>
              <w:bottom w:val="single" w:sz="8" w:space="0" w:color="000000"/>
              <w:right w:val="single" w:sz="8" w:space="0" w:color="000000"/>
            </w:tcBorders>
            <w:vAlign w:val="center"/>
            <w:hideMark/>
          </w:tcPr>
          <w:p w:rsidR="00B15BD1" w:rsidRPr="005F05F4" w:rsidRDefault="00B15BD1" w:rsidP="00044DC4">
            <w:pPr>
              <w:spacing w:line="240" w:lineRule="auto"/>
              <w:rPr>
                <w:rFonts w:ascii="Comic Sans MS" w:hAnsi="Comic Sans MS" w:cs="Arial"/>
                <w:b/>
                <w:bCs/>
                <w:color w:val="000080"/>
                <w:sz w:val="20"/>
                <w:szCs w:val="20"/>
                <w:lang w:eastAsia="tr-TR"/>
              </w:rPr>
            </w:pPr>
          </w:p>
        </w:tc>
        <w:tc>
          <w:tcPr>
            <w:tcW w:w="1142" w:type="dxa"/>
            <w:tcBorders>
              <w:top w:val="nil"/>
              <w:left w:val="nil"/>
              <w:bottom w:val="nil"/>
              <w:right w:val="single" w:sz="4" w:space="0" w:color="auto"/>
            </w:tcBorders>
            <w:shd w:val="clear" w:color="auto" w:fill="auto"/>
            <w:noWrap/>
            <w:vAlign w:val="bottom"/>
            <w:hideMark/>
          </w:tcPr>
          <w:p w:rsidR="00B15BD1" w:rsidRPr="005F05F4" w:rsidRDefault="00B15BD1" w:rsidP="00044DC4">
            <w:pPr>
              <w:spacing w:line="240" w:lineRule="auto"/>
              <w:rPr>
                <w:rFonts w:ascii="Arial" w:hAnsi="Arial" w:cs="Arial"/>
                <w:sz w:val="20"/>
                <w:szCs w:val="20"/>
                <w:lang w:eastAsia="tr-TR"/>
              </w:rPr>
            </w:pPr>
          </w:p>
        </w:tc>
        <w:tc>
          <w:tcPr>
            <w:tcW w:w="2284" w:type="dxa"/>
            <w:gridSpan w:val="2"/>
            <w:vMerge/>
            <w:tcBorders>
              <w:top w:val="nil"/>
              <w:left w:val="single" w:sz="4" w:space="0" w:color="auto"/>
              <w:bottom w:val="nil"/>
              <w:right w:val="single" w:sz="4" w:space="0" w:color="auto"/>
            </w:tcBorders>
            <w:vAlign w:val="center"/>
            <w:hideMark/>
          </w:tcPr>
          <w:p w:rsidR="00B15BD1" w:rsidRPr="005F05F4" w:rsidRDefault="00B15BD1" w:rsidP="00044DC4">
            <w:pPr>
              <w:spacing w:line="240" w:lineRule="auto"/>
              <w:rPr>
                <w:rFonts w:ascii="Comic Sans MS" w:hAnsi="Comic Sans MS" w:cs="Arial"/>
                <w:b/>
                <w:bCs/>
                <w:color w:val="000080"/>
                <w:sz w:val="20"/>
                <w:szCs w:val="20"/>
                <w:lang w:eastAsia="tr-TR"/>
              </w:rPr>
            </w:pPr>
          </w:p>
        </w:tc>
        <w:tc>
          <w:tcPr>
            <w:tcW w:w="1163" w:type="dxa"/>
            <w:tcBorders>
              <w:top w:val="nil"/>
              <w:left w:val="single" w:sz="4" w:space="0" w:color="auto"/>
              <w:bottom w:val="nil"/>
              <w:right w:val="single" w:sz="4" w:space="0" w:color="auto"/>
            </w:tcBorders>
            <w:shd w:val="clear" w:color="auto" w:fill="auto"/>
            <w:noWrap/>
            <w:vAlign w:val="bottom"/>
            <w:hideMark/>
          </w:tcPr>
          <w:p w:rsidR="00B15BD1" w:rsidRPr="005F05F4" w:rsidRDefault="00B15BD1" w:rsidP="00044DC4">
            <w:pPr>
              <w:spacing w:line="240" w:lineRule="auto"/>
              <w:rPr>
                <w:rFonts w:ascii="Arial" w:hAnsi="Arial" w:cs="Arial"/>
                <w:sz w:val="20"/>
                <w:szCs w:val="20"/>
                <w:lang w:eastAsia="tr-TR"/>
              </w:rPr>
            </w:pPr>
          </w:p>
        </w:tc>
        <w:tc>
          <w:tcPr>
            <w:tcW w:w="2305" w:type="dxa"/>
            <w:gridSpan w:val="2"/>
            <w:vMerge/>
            <w:tcBorders>
              <w:top w:val="nil"/>
              <w:left w:val="single" w:sz="4" w:space="0" w:color="auto"/>
              <w:bottom w:val="nil"/>
              <w:right w:val="single" w:sz="4" w:space="0" w:color="auto"/>
            </w:tcBorders>
            <w:vAlign w:val="center"/>
            <w:hideMark/>
          </w:tcPr>
          <w:p w:rsidR="00B15BD1" w:rsidRPr="005F05F4" w:rsidRDefault="00B15BD1" w:rsidP="00044DC4">
            <w:pPr>
              <w:spacing w:line="240" w:lineRule="auto"/>
              <w:rPr>
                <w:rFonts w:ascii="Comic Sans MS" w:hAnsi="Comic Sans MS" w:cs="Arial"/>
                <w:b/>
                <w:bCs/>
                <w:color w:val="000080"/>
                <w:sz w:val="18"/>
                <w:szCs w:val="18"/>
                <w:lang w:eastAsia="tr-TR"/>
              </w:rPr>
            </w:pPr>
          </w:p>
        </w:tc>
      </w:tr>
      <w:tr w:rsidR="00B15BD1" w:rsidRPr="005F05F4" w:rsidTr="00044DC4">
        <w:trPr>
          <w:trHeight w:val="271"/>
        </w:trPr>
        <w:tc>
          <w:tcPr>
            <w:tcW w:w="1178" w:type="dxa"/>
            <w:tcBorders>
              <w:top w:val="nil"/>
              <w:left w:val="nil"/>
              <w:bottom w:val="nil"/>
              <w:right w:val="nil"/>
            </w:tcBorders>
            <w:shd w:val="clear" w:color="auto" w:fill="auto"/>
            <w:noWrap/>
            <w:vAlign w:val="center"/>
            <w:hideMark/>
          </w:tcPr>
          <w:p w:rsidR="00B15BD1" w:rsidRPr="005F05F4" w:rsidRDefault="00B15BD1" w:rsidP="00044DC4">
            <w:pPr>
              <w:spacing w:line="240" w:lineRule="auto"/>
              <w:jc w:val="center"/>
              <w:rPr>
                <w:rFonts w:ascii="Comic Sans MS" w:hAnsi="Comic Sans MS" w:cs="Arial"/>
                <w:b/>
                <w:bCs/>
                <w:color w:val="003300"/>
                <w:sz w:val="20"/>
                <w:szCs w:val="20"/>
                <w:lang w:eastAsia="tr-TR"/>
              </w:rPr>
            </w:pPr>
          </w:p>
        </w:tc>
        <w:tc>
          <w:tcPr>
            <w:tcW w:w="1179" w:type="dxa"/>
            <w:tcBorders>
              <w:top w:val="nil"/>
              <w:left w:val="single" w:sz="4" w:space="0" w:color="auto"/>
              <w:bottom w:val="single" w:sz="8" w:space="0" w:color="auto"/>
              <w:right w:val="nil"/>
            </w:tcBorders>
            <w:shd w:val="clear" w:color="auto" w:fill="auto"/>
            <w:noWrap/>
            <w:vAlign w:val="center"/>
            <w:hideMark/>
          </w:tcPr>
          <w:p w:rsidR="00B15BD1" w:rsidRPr="005F05F4" w:rsidRDefault="00B15BD1" w:rsidP="00044DC4">
            <w:pPr>
              <w:spacing w:line="240" w:lineRule="auto"/>
              <w:jc w:val="center"/>
              <w:rPr>
                <w:rFonts w:ascii="Comic Sans MS" w:hAnsi="Comic Sans MS" w:cs="Arial"/>
                <w:b/>
                <w:bCs/>
                <w:color w:val="003300"/>
                <w:sz w:val="20"/>
                <w:szCs w:val="20"/>
                <w:lang w:eastAsia="tr-TR"/>
              </w:rPr>
            </w:pPr>
            <w:r w:rsidRPr="005F05F4">
              <w:rPr>
                <w:rFonts w:ascii="Comic Sans MS" w:hAnsi="Comic Sans MS" w:cs="Arial"/>
                <w:b/>
                <w:bCs/>
                <w:color w:val="003300"/>
                <w:sz w:val="20"/>
                <w:szCs w:val="20"/>
                <w:lang w:eastAsia="tr-TR"/>
              </w:rPr>
              <w:t> </w:t>
            </w:r>
          </w:p>
        </w:tc>
        <w:tc>
          <w:tcPr>
            <w:tcW w:w="1142" w:type="dxa"/>
            <w:tcBorders>
              <w:top w:val="nil"/>
              <w:left w:val="nil"/>
              <w:bottom w:val="nil"/>
              <w:right w:val="nil"/>
            </w:tcBorders>
            <w:shd w:val="clear" w:color="auto" w:fill="auto"/>
            <w:noWrap/>
            <w:vAlign w:val="bottom"/>
            <w:hideMark/>
          </w:tcPr>
          <w:p w:rsidR="00B15BD1" w:rsidRPr="005F05F4" w:rsidRDefault="00B15BD1" w:rsidP="00044DC4">
            <w:pPr>
              <w:spacing w:line="240" w:lineRule="auto"/>
              <w:rPr>
                <w:rFonts w:ascii="Arial" w:hAnsi="Arial" w:cs="Arial"/>
                <w:sz w:val="20"/>
                <w:szCs w:val="20"/>
                <w:lang w:eastAsia="tr-TR"/>
              </w:rPr>
            </w:pPr>
          </w:p>
        </w:tc>
        <w:tc>
          <w:tcPr>
            <w:tcW w:w="1142" w:type="dxa"/>
            <w:tcBorders>
              <w:top w:val="single" w:sz="4" w:space="0" w:color="auto"/>
              <w:left w:val="nil"/>
              <w:bottom w:val="single" w:sz="8" w:space="0" w:color="auto"/>
              <w:right w:val="nil"/>
            </w:tcBorders>
            <w:shd w:val="clear" w:color="auto" w:fill="auto"/>
            <w:noWrap/>
            <w:vAlign w:val="center"/>
            <w:hideMark/>
          </w:tcPr>
          <w:p w:rsidR="00B15BD1" w:rsidRPr="005F05F4" w:rsidRDefault="00B15BD1" w:rsidP="00044DC4">
            <w:pPr>
              <w:spacing w:line="240" w:lineRule="auto"/>
              <w:jc w:val="center"/>
              <w:rPr>
                <w:rFonts w:ascii="Comic Sans MS" w:hAnsi="Comic Sans MS" w:cs="Arial"/>
                <w:b/>
                <w:bCs/>
                <w:color w:val="003300"/>
                <w:sz w:val="20"/>
                <w:szCs w:val="20"/>
                <w:lang w:eastAsia="tr-TR"/>
              </w:rPr>
            </w:pPr>
            <w:r w:rsidRPr="005F05F4">
              <w:rPr>
                <w:rFonts w:ascii="Comic Sans MS" w:hAnsi="Comic Sans MS" w:cs="Arial"/>
                <w:b/>
                <w:bCs/>
                <w:color w:val="003300"/>
                <w:sz w:val="20"/>
                <w:szCs w:val="20"/>
                <w:lang w:eastAsia="tr-TR"/>
              </w:rPr>
              <w:t> </w:t>
            </w:r>
          </w:p>
        </w:tc>
        <w:tc>
          <w:tcPr>
            <w:tcW w:w="1142" w:type="dxa"/>
            <w:tcBorders>
              <w:top w:val="single" w:sz="4" w:space="0" w:color="auto"/>
              <w:left w:val="single" w:sz="4" w:space="0" w:color="auto"/>
              <w:bottom w:val="single" w:sz="8" w:space="0" w:color="auto"/>
              <w:right w:val="nil"/>
            </w:tcBorders>
            <w:shd w:val="clear" w:color="auto" w:fill="auto"/>
            <w:noWrap/>
            <w:vAlign w:val="center"/>
            <w:hideMark/>
          </w:tcPr>
          <w:p w:rsidR="00B15BD1" w:rsidRPr="005F05F4" w:rsidRDefault="00B15BD1" w:rsidP="00044DC4">
            <w:pPr>
              <w:spacing w:line="240" w:lineRule="auto"/>
              <w:jc w:val="center"/>
              <w:rPr>
                <w:rFonts w:ascii="Comic Sans MS" w:hAnsi="Comic Sans MS" w:cs="Arial"/>
                <w:b/>
                <w:bCs/>
                <w:color w:val="003300"/>
                <w:sz w:val="20"/>
                <w:szCs w:val="20"/>
                <w:lang w:eastAsia="tr-TR"/>
              </w:rPr>
            </w:pPr>
            <w:r w:rsidRPr="005F05F4">
              <w:rPr>
                <w:rFonts w:ascii="Comic Sans MS" w:hAnsi="Comic Sans MS" w:cs="Arial"/>
                <w:b/>
                <w:bCs/>
                <w:color w:val="003300"/>
                <w:sz w:val="20"/>
                <w:szCs w:val="20"/>
                <w:lang w:eastAsia="tr-TR"/>
              </w:rPr>
              <w:t> </w:t>
            </w:r>
          </w:p>
        </w:tc>
        <w:tc>
          <w:tcPr>
            <w:tcW w:w="1163" w:type="dxa"/>
            <w:tcBorders>
              <w:top w:val="nil"/>
              <w:left w:val="nil"/>
              <w:bottom w:val="nil"/>
              <w:right w:val="nil"/>
            </w:tcBorders>
            <w:shd w:val="clear" w:color="auto" w:fill="auto"/>
            <w:noWrap/>
            <w:vAlign w:val="bottom"/>
            <w:hideMark/>
          </w:tcPr>
          <w:p w:rsidR="00B15BD1" w:rsidRPr="005F05F4" w:rsidRDefault="00B15BD1" w:rsidP="00044DC4">
            <w:pPr>
              <w:spacing w:line="240" w:lineRule="auto"/>
              <w:rPr>
                <w:rFonts w:ascii="Arial" w:hAnsi="Arial" w:cs="Arial"/>
                <w:sz w:val="20"/>
                <w:szCs w:val="20"/>
                <w:lang w:eastAsia="tr-TR"/>
              </w:rPr>
            </w:pPr>
          </w:p>
        </w:tc>
        <w:tc>
          <w:tcPr>
            <w:tcW w:w="1163" w:type="dxa"/>
            <w:tcBorders>
              <w:top w:val="single" w:sz="4" w:space="0" w:color="auto"/>
              <w:left w:val="nil"/>
              <w:bottom w:val="nil"/>
              <w:right w:val="nil"/>
            </w:tcBorders>
            <w:shd w:val="clear" w:color="auto" w:fill="auto"/>
            <w:noWrap/>
            <w:vAlign w:val="center"/>
            <w:hideMark/>
          </w:tcPr>
          <w:p w:rsidR="00B15BD1" w:rsidRPr="005F05F4" w:rsidRDefault="00B15BD1" w:rsidP="00044DC4">
            <w:pPr>
              <w:spacing w:line="240" w:lineRule="auto"/>
              <w:jc w:val="center"/>
              <w:rPr>
                <w:rFonts w:ascii="Comic Sans MS" w:hAnsi="Comic Sans MS" w:cs="Arial"/>
                <w:b/>
                <w:bCs/>
                <w:sz w:val="18"/>
                <w:szCs w:val="18"/>
                <w:lang w:eastAsia="tr-TR"/>
              </w:rPr>
            </w:pPr>
          </w:p>
        </w:tc>
        <w:tc>
          <w:tcPr>
            <w:tcW w:w="1142" w:type="dxa"/>
            <w:tcBorders>
              <w:top w:val="single" w:sz="4" w:space="0" w:color="auto"/>
              <w:left w:val="nil"/>
              <w:bottom w:val="nil"/>
              <w:right w:val="nil"/>
            </w:tcBorders>
            <w:shd w:val="clear" w:color="auto" w:fill="auto"/>
            <w:noWrap/>
            <w:vAlign w:val="center"/>
            <w:hideMark/>
          </w:tcPr>
          <w:p w:rsidR="00B15BD1" w:rsidRPr="005F05F4" w:rsidRDefault="00B15BD1" w:rsidP="00044DC4">
            <w:pPr>
              <w:spacing w:line="240" w:lineRule="auto"/>
              <w:jc w:val="center"/>
              <w:rPr>
                <w:rFonts w:ascii="Comic Sans MS" w:hAnsi="Comic Sans MS" w:cs="Arial"/>
                <w:b/>
                <w:bCs/>
                <w:sz w:val="18"/>
                <w:szCs w:val="18"/>
                <w:lang w:eastAsia="tr-TR"/>
              </w:rPr>
            </w:pPr>
          </w:p>
        </w:tc>
      </w:tr>
      <w:tr w:rsidR="00B15BD1" w:rsidRPr="005F05F4" w:rsidTr="00044DC4">
        <w:trPr>
          <w:trHeight w:val="271"/>
        </w:trPr>
        <w:tc>
          <w:tcPr>
            <w:tcW w:w="2357" w:type="dxa"/>
            <w:gridSpan w:val="2"/>
            <w:vMerge w:val="restart"/>
            <w:tcBorders>
              <w:top w:val="single" w:sz="8" w:space="0" w:color="auto"/>
              <w:left w:val="single" w:sz="8" w:space="0" w:color="auto"/>
              <w:bottom w:val="single" w:sz="8" w:space="0" w:color="000000"/>
              <w:right w:val="single" w:sz="8" w:space="0" w:color="000000"/>
            </w:tcBorders>
            <w:shd w:val="clear" w:color="000000" w:fill="FF9900"/>
            <w:noWrap/>
            <w:vAlign w:val="center"/>
            <w:hideMark/>
          </w:tcPr>
          <w:p w:rsidR="00B15BD1" w:rsidRPr="005F05F4" w:rsidRDefault="00B15BD1" w:rsidP="00BC16DC">
            <w:pPr>
              <w:spacing w:line="240" w:lineRule="auto"/>
              <w:ind w:firstLine="0"/>
              <w:rPr>
                <w:rFonts w:ascii="Comic Sans MS" w:hAnsi="Comic Sans MS" w:cs="Arial"/>
                <w:b/>
                <w:bCs/>
                <w:color w:val="000080"/>
                <w:sz w:val="20"/>
                <w:szCs w:val="20"/>
                <w:lang w:eastAsia="tr-TR"/>
              </w:rPr>
            </w:pPr>
            <w:r>
              <w:rPr>
                <w:rFonts w:ascii="Comic Sans MS" w:hAnsi="Comic Sans MS" w:cs="Arial"/>
                <w:b/>
                <w:bCs/>
                <w:color w:val="000080"/>
                <w:sz w:val="20"/>
                <w:szCs w:val="20"/>
                <w:lang w:eastAsia="tr-TR"/>
              </w:rPr>
              <w:t>STRATEJİK</w:t>
            </w:r>
            <w:r w:rsidRPr="005F05F4">
              <w:rPr>
                <w:rFonts w:ascii="Comic Sans MS" w:hAnsi="Comic Sans MS" w:cs="Arial"/>
                <w:b/>
                <w:bCs/>
                <w:color w:val="000080"/>
                <w:sz w:val="20"/>
                <w:szCs w:val="20"/>
                <w:lang w:eastAsia="tr-TR"/>
              </w:rPr>
              <w:t xml:space="preserve"> PLAN</w:t>
            </w:r>
            <w:r>
              <w:rPr>
                <w:rFonts w:ascii="Comic Sans MS" w:hAnsi="Comic Sans MS" w:cs="Arial"/>
                <w:b/>
                <w:bCs/>
                <w:color w:val="000080"/>
                <w:sz w:val="20"/>
                <w:szCs w:val="20"/>
                <w:lang w:eastAsia="tr-TR"/>
              </w:rPr>
              <w:t>LAMA</w:t>
            </w:r>
            <w:r w:rsidRPr="005F05F4">
              <w:rPr>
                <w:rFonts w:ascii="Comic Sans MS" w:hAnsi="Comic Sans MS" w:cs="Arial"/>
                <w:b/>
                <w:bCs/>
                <w:color w:val="000080"/>
                <w:sz w:val="20"/>
                <w:szCs w:val="20"/>
                <w:lang w:eastAsia="tr-TR"/>
              </w:rPr>
              <w:t xml:space="preserve"> EK</w:t>
            </w:r>
            <w:r>
              <w:rPr>
                <w:rFonts w:ascii="Comic Sans MS" w:hAnsi="Comic Sans MS" w:cs="Arial"/>
                <w:b/>
                <w:bCs/>
                <w:color w:val="000080"/>
                <w:sz w:val="20"/>
                <w:szCs w:val="20"/>
                <w:lang w:eastAsia="tr-TR"/>
              </w:rPr>
              <w:t>İBİ</w:t>
            </w:r>
          </w:p>
        </w:tc>
        <w:tc>
          <w:tcPr>
            <w:tcW w:w="1142" w:type="dxa"/>
            <w:tcBorders>
              <w:top w:val="nil"/>
              <w:left w:val="nil"/>
              <w:bottom w:val="single" w:sz="4" w:space="0" w:color="auto"/>
              <w:right w:val="single" w:sz="8" w:space="0" w:color="auto"/>
            </w:tcBorders>
            <w:shd w:val="clear" w:color="auto" w:fill="auto"/>
            <w:noWrap/>
            <w:vAlign w:val="bottom"/>
            <w:hideMark/>
          </w:tcPr>
          <w:p w:rsidR="00B15BD1" w:rsidRPr="005F05F4" w:rsidRDefault="00B15BD1" w:rsidP="00044DC4">
            <w:pPr>
              <w:spacing w:line="240" w:lineRule="auto"/>
              <w:rPr>
                <w:rFonts w:ascii="Arial" w:hAnsi="Arial" w:cs="Arial"/>
                <w:sz w:val="20"/>
                <w:szCs w:val="20"/>
                <w:lang w:eastAsia="tr-TR"/>
              </w:rPr>
            </w:pPr>
            <w:r w:rsidRPr="005F05F4">
              <w:rPr>
                <w:rFonts w:ascii="Arial" w:hAnsi="Arial" w:cs="Arial"/>
                <w:sz w:val="20"/>
                <w:szCs w:val="20"/>
                <w:lang w:eastAsia="tr-TR"/>
              </w:rPr>
              <w:t> </w:t>
            </w:r>
          </w:p>
        </w:tc>
        <w:tc>
          <w:tcPr>
            <w:tcW w:w="2284" w:type="dxa"/>
            <w:gridSpan w:val="2"/>
            <w:vMerge w:val="restart"/>
            <w:tcBorders>
              <w:top w:val="single" w:sz="8" w:space="0" w:color="auto"/>
              <w:left w:val="single" w:sz="8" w:space="0" w:color="auto"/>
              <w:bottom w:val="single" w:sz="8" w:space="0" w:color="000000"/>
              <w:right w:val="single" w:sz="4" w:space="0" w:color="auto"/>
            </w:tcBorders>
            <w:shd w:val="clear" w:color="000000" w:fill="FF0000"/>
            <w:noWrap/>
            <w:vAlign w:val="center"/>
            <w:hideMark/>
          </w:tcPr>
          <w:p w:rsidR="00B15BD1" w:rsidRPr="005F05F4" w:rsidRDefault="00B15BD1" w:rsidP="00BC16DC">
            <w:pPr>
              <w:spacing w:line="240" w:lineRule="auto"/>
              <w:ind w:firstLine="0"/>
              <w:rPr>
                <w:rFonts w:ascii="Comic Sans MS" w:hAnsi="Comic Sans MS" w:cs="Arial"/>
                <w:b/>
                <w:bCs/>
                <w:color w:val="000080"/>
                <w:sz w:val="20"/>
                <w:szCs w:val="20"/>
                <w:lang w:eastAsia="tr-TR"/>
              </w:rPr>
            </w:pPr>
            <w:r w:rsidRPr="005F05F4">
              <w:rPr>
                <w:rFonts w:ascii="Comic Sans MS" w:hAnsi="Comic Sans MS" w:cs="Arial"/>
                <w:b/>
                <w:bCs/>
                <w:color w:val="000080"/>
                <w:sz w:val="20"/>
                <w:szCs w:val="20"/>
                <w:lang w:eastAsia="tr-TR"/>
              </w:rPr>
              <w:t>MÜDÜR YARD.</w:t>
            </w:r>
          </w:p>
        </w:tc>
        <w:tc>
          <w:tcPr>
            <w:tcW w:w="1163" w:type="dxa"/>
            <w:tcBorders>
              <w:top w:val="nil"/>
              <w:left w:val="single" w:sz="4" w:space="0" w:color="auto"/>
              <w:bottom w:val="single" w:sz="4" w:space="0" w:color="auto"/>
              <w:right w:val="single" w:sz="8" w:space="0" w:color="auto"/>
            </w:tcBorders>
            <w:shd w:val="clear" w:color="auto" w:fill="auto"/>
            <w:noWrap/>
            <w:vAlign w:val="bottom"/>
            <w:hideMark/>
          </w:tcPr>
          <w:p w:rsidR="00B15BD1" w:rsidRPr="005F05F4" w:rsidRDefault="00B15BD1" w:rsidP="00044DC4">
            <w:pPr>
              <w:spacing w:line="240" w:lineRule="auto"/>
              <w:rPr>
                <w:rFonts w:ascii="Arial" w:hAnsi="Arial" w:cs="Arial"/>
                <w:sz w:val="20"/>
                <w:szCs w:val="20"/>
                <w:lang w:eastAsia="tr-TR"/>
              </w:rPr>
            </w:pPr>
            <w:r w:rsidRPr="005F05F4">
              <w:rPr>
                <w:rFonts w:ascii="Arial" w:hAnsi="Arial" w:cs="Arial"/>
                <w:sz w:val="20"/>
                <w:szCs w:val="20"/>
                <w:lang w:eastAsia="tr-TR"/>
              </w:rPr>
              <w:t> </w:t>
            </w:r>
          </w:p>
        </w:tc>
        <w:tc>
          <w:tcPr>
            <w:tcW w:w="2305" w:type="dxa"/>
            <w:gridSpan w:val="2"/>
            <w:vMerge w:val="restart"/>
            <w:tcBorders>
              <w:top w:val="single" w:sz="8" w:space="0" w:color="auto"/>
              <w:left w:val="single" w:sz="8" w:space="0" w:color="auto"/>
              <w:bottom w:val="single" w:sz="8" w:space="0" w:color="000000"/>
              <w:right w:val="single" w:sz="4" w:space="0" w:color="auto"/>
            </w:tcBorders>
            <w:shd w:val="clear" w:color="000000" w:fill="FF9900"/>
            <w:noWrap/>
            <w:vAlign w:val="center"/>
            <w:hideMark/>
          </w:tcPr>
          <w:p w:rsidR="00B15BD1" w:rsidRPr="005F05F4" w:rsidRDefault="00B15BD1" w:rsidP="00044DC4">
            <w:pPr>
              <w:spacing w:line="240" w:lineRule="auto"/>
              <w:jc w:val="center"/>
              <w:rPr>
                <w:rFonts w:ascii="Comic Sans MS" w:hAnsi="Comic Sans MS" w:cs="Arial"/>
                <w:b/>
                <w:bCs/>
                <w:color w:val="000080"/>
                <w:sz w:val="18"/>
                <w:szCs w:val="18"/>
                <w:lang w:eastAsia="tr-TR"/>
              </w:rPr>
            </w:pPr>
            <w:r w:rsidRPr="005F05F4">
              <w:rPr>
                <w:rFonts w:ascii="Comic Sans MS" w:hAnsi="Comic Sans MS" w:cs="Arial"/>
                <w:b/>
                <w:bCs/>
                <w:color w:val="000080"/>
                <w:sz w:val="18"/>
                <w:szCs w:val="18"/>
                <w:lang w:eastAsia="tr-TR"/>
              </w:rPr>
              <w:t>REHBERLİK SERVİSİ</w:t>
            </w:r>
          </w:p>
        </w:tc>
      </w:tr>
      <w:tr w:rsidR="00B15BD1" w:rsidRPr="005F05F4" w:rsidTr="00044DC4">
        <w:trPr>
          <w:trHeight w:val="271"/>
        </w:trPr>
        <w:tc>
          <w:tcPr>
            <w:tcW w:w="2357" w:type="dxa"/>
            <w:gridSpan w:val="2"/>
            <w:vMerge/>
            <w:tcBorders>
              <w:top w:val="single" w:sz="8" w:space="0" w:color="auto"/>
              <w:left w:val="single" w:sz="8" w:space="0" w:color="auto"/>
              <w:bottom w:val="single" w:sz="8" w:space="0" w:color="000000"/>
              <w:right w:val="single" w:sz="8" w:space="0" w:color="000000"/>
            </w:tcBorders>
            <w:vAlign w:val="center"/>
            <w:hideMark/>
          </w:tcPr>
          <w:p w:rsidR="00B15BD1" w:rsidRPr="005F05F4" w:rsidRDefault="00B15BD1" w:rsidP="00044DC4">
            <w:pPr>
              <w:spacing w:line="240" w:lineRule="auto"/>
              <w:rPr>
                <w:rFonts w:ascii="Comic Sans MS" w:hAnsi="Comic Sans MS" w:cs="Arial"/>
                <w:b/>
                <w:bCs/>
                <w:color w:val="000080"/>
                <w:sz w:val="20"/>
                <w:szCs w:val="20"/>
                <w:lang w:eastAsia="tr-TR"/>
              </w:rPr>
            </w:pPr>
          </w:p>
        </w:tc>
        <w:tc>
          <w:tcPr>
            <w:tcW w:w="1142" w:type="dxa"/>
            <w:tcBorders>
              <w:top w:val="nil"/>
              <w:left w:val="nil"/>
              <w:bottom w:val="nil"/>
              <w:right w:val="single" w:sz="4" w:space="0" w:color="auto"/>
            </w:tcBorders>
            <w:shd w:val="clear" w:color="auto" w:fill="auto"/>
            <w:noWrap/>
            <w:vAlign w:val="bottom"/>
            <w:hideMark/>
          </w:tcPr>
          <w:p w:rsidR="00B15BD1" w:rsidRPr="005F05F4" w:rsidRDefault="00B15BD1" w:rsidP="00044DC4">
            <w:pPr>
              <w:spacing w:line="240" w:lineRule="auto"/>
              <w:rPr>
                <w:rFonts w:ascii="Arial" w:hAnsi="Arial" w:cs="Arial"/>
                <w:sz w:val="20"/>
                <w:szCs w:val="20"/>
                <w:lang w:eastAsia="tr-TR"/>
              </w:rPr>
            </w:pPr>
          </w:p>
        </w:tc>
        <w:tc>
          <w:tcPr>
            <w:tcW w:w="2284" w:type="dxa"/>
            <w:gridSpan w:val="2"/>
            <w:vMerge/>
            <w:tcBorders>
              <w:top w:val="nil"/>
              <w:left w:val="single" w:sz="4" w:space="0" w:color="auto"/>
              <w:bottom w:val="nil"/>
              <w:right w:val="single" w:sz="4" w:space="0" w:color="auto"/>
            </w:tcBorders>
            <w:vAlign w:val="center"/>
            <w:hideMark/>
          </w:tcPr>
          <w:p w:rsidR="00B15BD1" w:rsidRPr="005F05F4" w:rsidRDefault="00B15BD1" w:rsidP="00044DC4">
            <w:pPr>
              <w:spacing w:line="240" w:lineRule="auto"/>
              <w:rPr>
                <w:rFonts w:ascii="Comic Sans MS" w:hAnsi="Comic Sans MS" w:cs="Arial"/>
                <w:b/>
                <w:bCs/>
                <w:color w:val="000080"/>
                <w:sz w:val="20"/>
                <w:szCs w:val="20"/>
                <w:lang w:eastAsia="tr-TR"/>
              </w:rPr>
            </w:pPr>
          </w:p>
        </w:tc>
        <w:tc>
          <w:tcPr>
            <w:tcW w:w="1163" w:type="dxa"/>
            <w:tcBorders>
              <w:top w:val="nil"/>
              <w:left w:val="single" w:sz="4" w:space="0" w:color="auto"/>
              <w:bottom w:val="nil"/>
              <w:right w:val="single" w:sz="4" w:space="0" w:color="auto"/>
            </w:tcBorders>
            <w:shd w:val="clear" w:color="auto" w:fill="auto"/>
            <w:noWrap/>
            <w:vAlign w:val="bottom"/>
            <w:hideMark/>
          </w:tcPr>
          <w:p w:rsidR="00B15BD1" w:rsidRPr="005F05F4" w:rsidRDefault="00B15BD1" w:rsidP="00044DC4">
            <w:pPr>
              <w:spacing w:line="240" w:lineRule="auto"/>
              <w:rPr>
                <w:rFonts w:ascii="Arial" w:hAnsi="Arial" w:cs="Arial"/>
                <w:sz w:val="20"/>
                <w:szCs w:val="20"/>
                <w:lang w:eastAsia="tr-TR"/>
              </w:rPr>
            </w:pPr>
          </w:p>
        </w:tc>
        <w:tc>
          <w:tcPr>
            <w:tcW w:w="2305" w:type="dxa"/>
            <w:gridSpan w:val="2"/>
            <w:vMerge/>
            <w:tcBorders>
              <w:top w:val="nil"/>
              <w:left w:val="single" w:sz="4" w:space="0" w:color="auto"/>
              <w:bottom w:val="nil"/>
              <w:right w:val="single" w:sz="4" w:space="0" w:color="auto"/>
            </w:tcBorders>
            <w:vAlign w:val="center"/>
            <w:hideMark/>
          </w:tcPr>
          <w:p w:rsidR="00B15BD1" w:rsidRPr="005F05F4" w:rsidRDefault="00B15BD1" w:rsidP="00044DC4">
            <w:pPr>
              <w:spacing w:line="240" w:lineRule="auto"/>
              <w:rPr>
                <w:rFonts w:ascii="Comic Sans MS" w:hAnsi="Comic Sans MS" w:cs="Arial"/>
                <w:b/>
                <w:bCs/>
                <w:color w:val="000080"/>
                <w:sz w:val="18"/>
                <w:szCs w:val="18"/>
                <w:lang w:eastAsia="tr-TR"/>
              </w:rPr>
            </w:pPr>
          </w:p>
        </w:tc>
      </w:tr>
      <w:tr w:rsidR="00B15BD1" w:rsidRPr="005F05F4" w:rsidTr="00044DC4">
        <w:trPr>
          <w:trHeight w:val="271"/>
        </w:trPr>
        <w:tc>
          <w:tcPr>
            <w:tcW w:w="1178" w:type="dxa"/>
            <w:tcBorders>
              <w:top w:val="nil"/>
              <w:left w:val="nil"/>
              <w:bottom w:val="nil"/>
              <w:right w:val="nil"/>
            </w:tcBorders>
            <w:shd w:val="clear" w:color="auto" w:fill="auto"/>
            <w:noWrap/>
            <w:vAlign w:val="center"/>
            <w:hideMark/>
          </w:tcPr>
          <w:p w:rsidR="00B15BD1" w:rsidRPr="005F05F4" w:rsidRDefault="00B15BD1" w:rsidP="00044DC4">
            <w:pPr>
              <w:spacing w:line="240" w:lineRule="auto"/>
              <w:jc w:val="center"/>
              <w:rPr>
                <w:rFonts w:ascii="Comic Sans MS" w:hAnsi="Comic Sans MS" w:cs="Arial"/>
                <w:b/>
                <w:bCs/>
                <w:color w:val="003300"/>
                <w:sz w:val="20"/>
                <w:szCs w:val="20"/>
                <w:lang w:eastAsia="tr-TR"/>
              </w:rPr>
            </w:pPr>
          </w:p>
        </w:tc>
        <w:tc>
          <w:tcPr>
            <w:tcW w:w="1179" w:type="dxa"/>
            <w:tcBorders>
              <w:top w:val="nil"/>
              <w:left w:val="nil"/>
              <w:bottom w:val="nil"/>
              <w:right w:val="nil"/>
            </w:tcBorders>
            <w:shd w:val="clear" w:color="auto" w:fill="auto"/>
            <w:noWrap/>
            <w:vAlign w:val="center"/>
            <w:hideMark/>
          </w:tcPr>
          <w:p w:rsidR="00B15BD1" w:rsidRPr="005F05F4" w:rsidRDefault="00B15BD1" w:rsidP="00044DC4">
            <w:pPr>
              <w:spacing w:line="240" w:lineRule="auto"/>
              <w:jc w:val="center"/>
              <w:rPr>
                <w:rFonts w:ascii="Comic Sans MS" w:hAnsi="Comic Sans MS" w:cs="Arial"/>
                <w:b/>
                <w:bCs/>
                <w:color w:val="003300"/>
                <w:sz w:val="20"/>
                <w:szCs w:val="20"/>
                <w:lang w:eastAsia="tr-TR"/>
              </w:rPr>
            </w:pPr>
          </w:p>
        </w:tc>
        <w:tc>
          <w:tcPr>
            <w:tcW w:w="1142" w:type="dxa"/>
            <w:tcBorders>
              <w:top w:val="nil"/>
              <w:left w:val="nil"/>
              <w:bottom w:val="nil"/>
              <w:right w:val="nil"/>
            </w:tcBorders>
            <w:shd w:val="clear" w:color="auto" w:fill="auto"/>
            <w:noWrap/>
            <w:vAlign w:val="bottom"/>
            <w:hideMark/>
          </w:tcPr>
          <w:p w:rsidR="00B15BD1" w:rsidRPr="005F05F4" w:rsidRDefault="00B15BD1" w:rsidP="00044DC4">
            <w:pPr>
              <w:spacing w:line="240" w:lineRule="auto"/>
              <w:rPr>
                <w:rFonts w:ascii="Arial" w:hAnsi="Arial" w:cs="Arial"/>
                <w:sz w:val="20"/>
                <w:szCs w:val="20"/>
                <w:lang w:eastAsia="tr-TR"/>
              </w:rPr>
            </w:pPr>
          </w:p>
        </w:tc>
        <w:tc>
          <w:tcPr>
            <w:tcW w:w="1142" w:type="dxa"/>
            <w:tcBorders>
              <w:top w:val="single" w:sz="4" w:space="0" w:color="auto"/>
              <w:left w:val="nil"/>
              <w:bottom w:val="nil"/>
              <w:right w:val="single" w:sz="4" w:space="0" w:color="auto"/>
            </w:tcBorders>
            <w:shd w:val="clear" w:color="auto" w:fill="auto"/>
            <w:noWrap/>
            <w:vAlign w:val="center"/>
            <w:hideMark/>
          </w:tcPr>
          <w:p w:rsidR="00B15BD1" w:rsidRPr="005F05F4" w:rsidRDefault="00B15BD1" w:rsidP="00044DC4">
            <w:pPr>
              <w:spacing w:line="240" w:lineRule="auto"/>
              <w:jc w:val="center"/>
              <w:rPr>
                <w:rFonts w:ascii="Comic Sans MS" w:hAnsi="Comic Sans MS" w:cs="Arial"/>
                <w:b/>
                <w:bCs/>
                <w:color w:val="FF0000"/>
                <w:sz w:val="20"/>
                <w:szCs w:val="20"/>
                <w:lang w:eastAsia="tr-TR"/>
              </w:rPr>
            </w:pPr>
            <w:r w:rsidRPr="005F05F4">
              <w:rPr>
                <w:rFonts w:ascii="Comic Sans MS" w:hAnsi="Comic Sans MS" w:cs="Arial"/>
                <w:b/>
                <w:bCs/>
                <w:color w:val="FF0000"/>
                <w:sz w:val="20"/>
                <w:szCs w:val="20"/>
                <w:lang w:eastAsia="tr-TR"/>
              </w:rPr>
              <w:t> </w:t>
            </w:r>
          </w:p>
        </w:tc>
        <w:tc>
          <w:tcPr>
            <w:tcW w:w="1142" w:type="dxa"/>
            <w:tcBorders>
              <w:top w:val="single" w:sz="4" w:space="0" w:color="auto"/>
              <w:left w:val="nil"/>
              <w:bottom w:val="nil"/>
              <w:right w:val="nil"/>
            </w:tcBorders>
            <w:shd w:val="clear" w:color="auto" w:fill="auto"/>
            <w:noWrap/>
            <w:vAlign w:val="center"/>
            <w:hideMark/>
          </w:tcPr>
          <w:p w:rsidR="00B15BD1" w:rsidRPr="005F05F4" w:rsidRDefault="00B15BD1" w:rsidP="00044DC4">
            <w:pPr>
              <w:spacing w:line="240" w:lineRule="auto"/>
              <w:jc w:val="center"/>
              <w:rPr>
                <w:rFonts w:ascii="Comic Sans MS" w:hAnsi="Comic Sans MS" w:cs="Arial"/>
                <w:b/>
                <w:bCs/>
                <w:color w:val="FF0000"/>
                <w:sz w:val="20"/>
                <w:szCs w:val="20"/>
                <w:lang w:eastAsia="tr-TR"/>
              </w:rPr>
            </w:pPr>
          </w:p>
        </w:tc>
        <w:tc>
          <w:tcPr>
            <w:tcW w:w="1163" w:type="dxa"/>
            <w:tcBorders>
              <w:top w:val="nil"/>
              <w:left w:val="nil"/>
              <w:bottom w:val="nil"/>
              <w:right w:val="nil"/>
            </w:tcBorders>
            <w:shd w:val="clear" w:color="auto" w:fill="auto"/>
            <w:noWrap/>
            <w:vAlign w:val="bottom"/>
            <w:hideMark/>
          </w:tcPr>
          <w:p w:rsidR="00B15BD1" w:rsidRPr="005F05F4" w:rsidRDefault="00B15BD1" w:rsidP="00044DC4">
            <w:pPr>
              <w:spacing w:line="240" w:lineRule="auto"/>
              <w:rPr>
                <w:rFonts w:ascii="Arial" w:hAnsi="Arial" w:cs="Arial"/>
                <w:sz w:val="20"/>
                <w:szCs w:val="20"/>
                <w:lang w:eastAsia="tr-TR"/>
              </w:rPr>
            </w:pPr>
          </w:p>
        </w:tc>
        <w:tc>
          <w:tcPr>
            <w:tcW w:w="1163" w:type="dxa"/>
            <w:tcBorders>
              <w:top w:val="single" w:sz="4" w:space="0" w:color="auto"/>
              <w:left w:val="nil"/>
              <w:bottom w:val="nil"/>
              <w:right w:val="nil"/>
            </w:tcBorders>
            <w:shd w:val="clear" w:color="auto" w:fill="auto"/>
            <w:noWrap/>
            <w:vAlign w:val="center"/>
            <w:hideMark/>
          </w:tcPr>
          <w:p w:rsidR="00B15BD1" w:rsidRPr="005F05F4" w:rsidRDefault="00B15BD1" w:rsidP="00044DC4">
            <w:pPr>
              <w:spacing w:line="240" w:lineRule="auto"/>
              <w:jc w:val="center"/>
              <w:rPr>
                <w:rFonts w:ascii="Comic Sans MS" w:hAnsi="Comic Sans MS" w:cs="Arial"/>
                <w:b/>
                <w:bCs/>
                <w:sz w:val="18"/>
                <w:szCs w:val="18"/>
                <w:lang w:eastAsia="tr-TR"/>
              </w:rPr>
            </w:pPr>
          </w:p>
        </w:tc>
        <w:tc>
          <w:tcPr>
            <w:tcW w:w="1142" w:type="dxa"/>
            <w:tcBorders>
              <w:top w:val="single" w:sz="4" w:space="0" w:color="auto"/>
              <w:left w:val="nil"/>
              <w:bottom w:val="nil"/>
              <w:right w:val="nil"/>
            </w:tcBorders>
            <w:shd w:val="clear" w:color="auto" w:fill="auto"/>
            <w:noWrap/>
            <w:vAlign w:val="center"/>
            <w:hideMark/>
          </w:tcPr>
          <w:p w:rsidR="00B15BD1" w:rsidRPr="005F05F4" w:rsidRDefault="00B15BD1" w:rsidP="00044DC4">
            <w:pPr>
              <w:spacing w:line="240" w:lineRule="auto"/>
              <w:jc w:val="center"/>
              <w:rPr>
                <w:rFonts w:ascii="Comic Sans MS" w:hAnsi="Comic Sans MS" w:cs="Arial"/>
                <w:b/>
                <w:bCs/>
                <w:sz w:val="18"/>
                <w:szCs w:val="18"/>
                <w:lang w:eastAsia="tr-TR"/>
              </w:rPr>
            </w:pPr>
          </w:p>
        </w:tc>
      </w:tr>
      <w:tr w:rsidR="00B15BD1" w:rsidRPr="005F05F4" w:rsidTr="00044DC4">
        <w:trPr>
          <w:trHeight w:val="271"/>
        </w:trPr>
        <w:tc>
          <w:tcPr>
            <w:tcW w:w="1178" w:type="dxa"/>
            <w:tcBorders>
              <w:top w:val="nil"/>
              <w:left w:val="nil"/>
              <w:bottom w:val="nil"/>
              <w:right w:val="nil"/>
            </w:tcBorders>
            <w:shd w:val="clear" w:color="auto" w:fill="auto"/>
            <w:noWrap/>
            <w:vAlign w:val="center"/>
            <w:hideMark/>
          </w:tcPr>
          <w:p w:rsidR="00B15BD1" w:rsidRPr="005F05F4" w:rsidRDefault="00B15BD1" w:rsidP="00044DC4">
            <w:pPr>
              <w:spacing w:line="240" w:lineRule="auto"/>
              <w:jc w:val="center"/>
              <w:rPr>
                <w:rFonts w:ascii="Comic Sans MS" w:hAnsi="Comic Sans MS" w:cs="Arial"/>
                <w:b/>
                <w:bCs/>
                <w:color w:val="003300"/>
                <w:sz w:val="20"/>
                <w:szCs w:val="20"/>
                <w:lang w:eastAsia="tr-TR"/>
              </w:rPr>
            </w:pPr>
          </w:p>
        </w:tc>
        <w:tc>
          <w:tcPr>
            <w:tcW w:w="2321" w:type="dxa"/>
            <w:gridSpan w:val="2"/>
            <w:vMerge w:val="restart"/>
            <w:tcBorders>
              <w:top w:val="single" w:sz="8" w:space="0" w:color="auto"/>
              <w:left w:val="single" w:sz="8" w:space="0" w:color="auto"/>
              <w:bottom w:val="single" w:sz="8" w:space="0" w:color="000000"/>
              <w:right w:val="single" w:sz="4" w:space="0" w:color="auto"/>
            </w:tcBorders>
            <w:shd w:val="clear" w:color="000000" w:fill="FF6600"/>
            <w:noWrap/>
            <w:vAlign w:val="center"/>
            <w:hideMark/>
          </w:tcPr>
          <w:p w:rsidR="00B15BD1" w:rsidRPr="005F05F4" w:rsidRDefault="00B15BD1" w:rsidP="00BC16DC">
            <w:pPr>
              <w:spacing w:line="240" w:lineRule="auto"/>
              <w:ind w:firstLine="0"/>
              <w:rPr>
                <w:rFonts w:ascii="Comic Sans MS" w:hAnsi="Comic Sans MS" w:cs="Arial"/>
                <w:b/>
                <w:bCs/>
                <w:color w:val="000080"/>
                <w:sz w:val="18"/>
                <w:szCs w:val="18"/>
                <w:lang w:eastAsia="tr-TR"/>
              </w:rPr>
            </w:pPr>
            <w:r w:rsidRPr="005F05F4">
              <w:rPr>
                <w:rFonts w:ascii="Comic Sans MS" w:hAnsi="Comic Sans MS" w:cs="Arial"/>
                <w:b/>
                <w:bCs/>
                <w:color w:val="000080"/>
                <w:sz w:val="18"/>
                <w:szCs w:val="18"/>
                <w:lang w:eastAsia="tr-TR"/>
              </w:rPr>
              <w:t>BÜRO HİZMETLERİ</w:t>
            </w:r>
          </w:p>
        </w:tc>
        <w:tc>
          <w:tcPr>
            <w:tcW w:w="1142" w:type="dxa"/>
            <w:tcBorders>
              <w:top w:val="nil"/>
              <w:left w:val="single" w:sz="4" w:space="0" w:color="auto"/>
              <w:bottom w:val="single" w:sz="4" w:space="0" w:color="auto"/>
              <w:right w:val="single" w:sz="4" w:space="0" w:color="auto"/>
            </w:tcBorders>
            <w:shd w:val="clear" w:color="auto" w:fill="auto"/>
            <w:noWrap/>
            <w:vAlign w:val="bottom"/>
            <w:hideMark/>
          </w:tcPr>
          <w:p w:rsidR="00B15BD1" w:rsidRPr="005F05F4" w:rsidRDefault="00B15BD1" w:rsidP="00044DC4">
            <w:pPr>
              <w:spacing w:line="240" w:lineRule="auto"/>
              <w:jc w:val="center"/>
              <w:rPr>
                <w:rFonts w:ascii="Arial" w:hAnsi="Arial" w:cs="Arial"/>
                <w:sz w:val="20"/>
                <w:szCs w:val="20"/>
                <w:lang w:eastAsia="tr-TR"/>
              </w:rPr>
            </w:pPr>
            <w:r w:rsidRPr="005F05F4">
              <w:rPr>
                <w:rFonts w:ascii="Arial" w:hAnsi="Arial" w:cs="Arial"/>
                <w:sz w:val="20"/>
                <w:szCs w:val="20"/>
                <w:lang w:eastAsia="tr-TR"/>
              </w:rPr>
              <w:t> </w:t>
            </w:r>
          </w:p>
        </w:tc>
        <w:tc>
          <w:tcPr>
            <w:tcW w:w="1142" w:type="dxa"/>
            <w:tcBorders>
              <w:top w:val="nil"/>
              <w:left w:val="nil"/>
              <w:bottom w:val="single" w:sz="4" w:space="0" w:color="auto"/>
              <w:right w:val="single" w:sz="8" w:space="0" w:color="auto"/>
            </w:tcBorders>
            <w:shd w:val="clear" w:color="auto" w:fill="auto"/>
            <w:noWrap/>
            <w:vAlign w:val="bottom"/>
            <w:hideMark/>
          </w:tcPr>
          <w:p w:rsidR="00B15BD1" w:rsidRPr="005F05F4" w:rsidRDefault="00B15BD1" w:rsidP="00044DC4">
            <w:pPr>
              <w:spacing w:line="240" w:lineRule="auto"/>
              <w:rPr>
                <w:rFonts w:ascii="Arial" w:hAnsi="Arial" w:cs="Arial"/>
                <w:sz w:val="20"/>
                <w:szCs w:val="20"/>
                <w:lang w:eastAsia="tr-TR"/>
              </w:rPr>
            </w:pPr>
            <w:r w:rsidRPr="005F05F4">
              <w:rPr>
                <w:rFonts w:ascii="Arial" w:hAnsi="Arial" w:cs="Arial"/>
                <w:sz w:val="20"/>
                <w:szCs w:val="20"/>
                <w:lang w:eastAsia="tr-TR"/>
              </w:rPr>
              <w:t> </w:t>
            </w:r>
          </w:p>
        </w:tc>
        <w:tc>
          <w:tcPr>
            <w:tcW w:w="2326" w:type="dxa"/>
            <w:gridSpan w:val="2"/>
            <w:vMerge w:val="restart"/>
            <w:tcBorders>
              <w:top w:val="single" w:sz="8" w:space="0" w:color="auto"/>
              <w:left w:val="single" w:sz="8" w:space="0" w:color="auto"/>
              <w:bottom w:val="single" w:sz="8" w:space="0" w:color="000000"/>
              <w:right w:val="single" w:sz="4" w:space="0" w:color="auto"/>
            </w:tcBorders>
            <w:shd w:val="clear" w:color="000000" w:fill="FF6600"/>
            <w:noWrap/>
            <w:vAlign w:val="center"/>
            <w:hideMark/>
          </w:tcPr>
          <w:p w:rsidR="00B15BD1" w:rsidRPr="005F05F4" w:rsidRDefault="00B15BD1" w:rsidP="00BC16DC">
            <w:pPr>
              <w:spacing w:line="240" w:lineRule="auto"/>
              <w:ind w:firstLine="0"/>
              <w:rPr>
                <w:rFonts w:ascii="Comic Sans MS" w:hAnsi="Comic Sans MS" w:cs="Arial"/>
                <w:b/>
                <w:bCs/>
                <w:color w:val="000080"/>
                <w:sz w:val="20"/>
                <w:szCs w:val="20"/>
                <w:lang w:eastAsia="tr-TR"/>
              </w:rPr>
            </w:pPr>
            <w:r w:rsidRPr="005F05F4">
              <w:rPr>
                <w:rFonts w:ascii="Comic Sans MS" w:hAnsi="Comic Sans MS" w:cs="Arial"/>
                <w:b/>
                <w:bCs/>
                <w:color w:val="000080"/>
                <w:sz w:val="20"/>
                <w:szCs w:val="20"/>
                <w:lang w:eastAsia="tr-TR"/>
              </w:rPr>
              <w:t>YARD. HİZMETLER</w:t>
            </w:r>
          </w:p>
        </w:tc>
        <w:tc>
          <w:tcPr>
            <w:tcW w:w="1142" w:type="dxa"/>
            <w:tcBorders>
              <w:top w:val="nil"/>
              <w:left w:val="single" w:sz="4" w:space="0" w:color="auto"/>
              <w:bottom w:val="nil"/>
              <w:right w:val="nil"/>
            </w:tcBorders>
            <w:shd w:val="clear" w:color="auto" w:fill="auto"/>
            <w:noWrap/>
            <w:vAlign w:val="center"/>
            <w:hideMark/>
          </w:tcPr>
          <w:p w:rsidR="00B15BD1" w:rsidRPr="005F05F4" w:rsidRDefault="00B15BD1" w:rsidP="00044DC4">
            <w:pPr>
              <w:spacing w:line="240" w:lineRule="auto"/>
              <w:jc w:val="center"/>
              <w:rPr>
                <w:rFonts w:ascii="Comic Sans MS" w:hAnsi="Comic Sans MS" w:cs="Arial"/>
                <w:b/>
                <w:bCs/>
                <w:sz w:val="18"/>
                <w:szCs w:val="18"/>
                <w:lang w:eastAsia="tr-TR"/>
              </w:rPr>
            </w:pPr>
          </w:p>
        </w:tc>
      </w:tr>
      <w:tr w:rsidR="00B15BD1" w:rsidRPr="005F05F4" w:rsidTr="00044DC4">
        <w:trPr>
          <w:trHeight w:val="271"/>
        </w:trPr>
        <w:tc>
          <w:tcPr>
            <w:tcW w:w="1178" w:type="dxa"/>
            <w:tcBorders>
              <w:top w:val="nil"/>
              <w:left w:val="nil"/>
              <w:bottom w:val="nil"/>
              <w:right w:val="single" w:sz="4" w:space="0" w:color="auto"/>
            </w:tcBorders>
            <w:shd w:val="clear" w:color="auto" w:fill="auto"/>
            <w:noWrap/>
            <w:vAlign w:val="center"/>
            <w:hideMark/>
          </w:tcPr>
          <w:p w:rsidR="00B15BD1" w:rsidRPr="005F05F4" w:rsidRDefault="00B15BD1" w:rsidP="00044DC4">
            <w:pPr>
              <w:spacing w:line="240" w:lineRule="auto"/>
              <w:jc w:val="center"/>
              <w:rPr>
                <w:rFonts w:ascii="Comic Sans MS" w:hAnsi="Comic Sans MS" w:cs="Arial"/>
                <w:b/>
                <w:bCs/>
                <w:color w:val="003300"/>
                <w:sz w:val="20"/>
                <w:szCs w:val="20"/>
                <w:lang w:eastAsia="tr-TR"/>
              </w:rPr>
            </w:pPr>
          </w:p>
        </w:tc>
        <w:tc>
          <w:tcPr>
            <w:tcW w:w="2321" w:type="dxa"/>
            <w:gridSpan w:val="2"/>
            <w:vMerge/>
            <w:tcBorders>
              <w:top w:val="nil"/>
              <w:left w:val="single" w:sz="4" w:space="0" w:color="auto"/>
              <w:bottom w:val="nil"/>
              <w:right w:val="single" w:sz="4" w:space="0" w:color="auto"/>
            </w:tcBorders>
            <w:vAlign w:val="center"/>
            <w:hideMark/>
          </w:tcPr>
          <w:p w:rsidR="00B15BD1" w:rsidRPr="005F05F4" w:rsidRDefault="00B15BD1" w:rsidP="00044DC4">
            <w:pPr>
              <w:spacing w:line="240" w:lineRule="auto"/>
              <w:rPr>
                <w:rFonts w:ascii="Comic Sans MS" w:hAnsi="Comic Sans MS" w:cs="Arial"/>
                <w:b/>
                <w:bCs/>
                <w:color w:val="000080"/>
                <w:sz w:val="18"/>
                <w:szCs w:val="18"/>
                <w:lang w:eastAsia="tr-TR"/>
              </w:rPr>
            </w:pPr>
          </w:p>
        </w:tc>
        <w:tc>
          <w:tcPr>
            <w:tcW w:w="1142" w:type="dxa"/>
            <w:tcBorders>
              <w:top w:val="nil"/>
              <w:left w:val="single" w:sz="4" w:space="0" w:color="auto"/>
              <w:bottom w:val="nil"/>
              <w:right w:val="single" w:sz="4" w:space="0" w:color="auto"/>
            </w:tcBorders>
            <w:shd w:val="clear" w:color="auto" w:fill="auto"/>
            <w:noWrap/>
            <w:vAlign w:val="bottom"/>
            <w:hideMark/>
          </w:tcPr>
          <w:p w:rsidR="00B15BD1" w:rsidRPr="005F05F4" w:rsidRDefault="00B15BD1" w:rsidP="00044DC4">
            <w:pPr>
              <w:spacing w:line="240" w:lineRule="auto"/>
              <w:jc w:val="center"/>
              <w:rPr>
                <w:rFonts w:ascii="Arial" w:hAnsi="Arial" w:cs="Arial"/>
                <w:sz w:val="20"/>
                <w:szCs w:val="20"/>
                <w:lang w:eastAsia="tr-TR"/>
              </w:rPr>
            </w:pPr>
            <w:r w:rsidRPr="005F05F4">
              <w:rPr>
                <w:rFonts w:ascii="Arial" w:hAnsi="Arial" w:cs="Arial"/>
                <w:sz w:val="20"/>
                <w:szCs w:val="20"/>
                <w:lang w:eastAsia="tr-TR"/>
              </w:rPr>
              <w:t> </w:t>
            </w:r>
          </w:p>
        </w:tc>
        <w:tc>
          <w:tcPr>
            <w:tcW w:w="1142" w:type="dxa"/>
            <w:tcBorders>
              <w:top w:val="nil"/>
              <w:left w:val="nil"/>
              <w:bottom w:val="nil"/>
              <w:right w:val="single" w:sz="4" w:space="0" w:color="auto"/>
            </w:tcBorders>
            <w:shd w:val="clear" w:color="auto" w:fill="auto"/>
            <w:noWrap/>
            <w:vAlign w:val="bottom"/>
            <w:hideMark/>
          </w:tcPr>
          <w:p w:rsidR="00B15BD1" w:rsidRPr="005F05F4" w:rsidRDefault="00B15BD1" w:rsidP="00044DC4">
            <w:pPr>
              <w:spacing w:line="240" w:lineRule="auto"/>
              <w:rPr>
                <w:rFonts w:ascii="Arial" w:hAnsi="Arial" w:cs="Arial"/>
                <w:sz w:val="20"/>
                <w:szCs w:val="20"/>
                <w:lang w:eastAsia="tr-TR"/>
              </w:rPr>
            </w:pPr>
          </w:p>
        </w:tc>
        <w:tc>
          <w:tcPr>
            <w:tcW w:w="2326" w:type="dxa"/>
            <w:gridSpan w:val="2"/>
            <w:vMerge/>
            <w:tcBorders>
              <w:top w:val="nil"/>
              <w:left w:val="single" w:sz="4" w:space="0" w:color="auto"/>
              <w:bottom w:val="nil"/>
              <w:right w:val="single" w:sz="4" w:space="0" w:color="auto"/>
            </w:tcBorders>
            <w:vAlign w:val="center"/>
            <w:hideMark/>
          </w:tcPr>
          <w:p w:rsidR="00B15BD1" w:rsidRPr="005F05F4" w:rsidRDefault="00B15BD1" w:rsidP="00044DC4">
            <w:pPr>
              <w:spacing w:line="240" w:lineRule="auto"/>
              <w:rPr>
                <w:rFonts w:ascii="Comic Sans MS" w:hAnsi="Comic Sans MS" w:cs="Arial"/>
                <w:b/>
                <w:bCs/>
                <w:color w:val="000080"/>
                <w:sz w:val="20"/>
                <w:szCs w:val="20"/>
                <w:lang w:eastAsia="tr-TR"/>
              </w:rPr>
            </w:pPr>
          </w:p>
        </w:tc>
        <w:tc>
          <w:tcPr>
            <w:tcW w:w="1142" w:type="dxa"/>
            <w:tcBorders>
              <w:top w:val="nil"/>
              <w:left w:val="single" w:sz="4" w:space="0" w:color="auto"/>
              <w:bottom w:val="nil"/>
              <w:right w:val="nil"/>
            </w:tcBorders>
            <w:shd w:val="clear" w:color="auto" w:fill="auto"/>
            <w:noWrap/>
            <w:vAlign w:val="center"/>
            <w:hideMark/>
          </w:tcPr>
          <w:p w:rsidR="00B15BD1" w:rsidRPr="005F05F4" w:rsidRDefault="00B15BD1" w:rsidP="00044DC4">
            <w:pPr>
              <w:spacing w:line="240" w:lineRule="auto"/>
              <w:jc w:val="center"/>
              <w:rPr>
                <w:rFonts w:ascii="Comic Sans MS" w:hAnsi="Comic Sans MS" w:cs="Arial"/>
                <w:b/>
                <w:bCs/>
                <w:sz w:val="18"/>
                <w:szCs w:val="18"/>
                <w:lang w:eastAsia="tr-TR"/>
              </w:rPr>
            </w:pPr>
          </w:p>
        </w:tc>
      </w:tr>
      <w:tr w:rsidR="00B15BD1" w:rsidRPr="005F05F4" w:rsidTr="00044DC4">
        <w:trPr>
          <w:trHeight w:val="271"/>
        </w:trPr>
        <w:tc>
          <w:tcPr>
            <w:tcW w:w="1178" w:type="dxa"/>
            <w:tcBorders>
              <w:top w:val="nil"/>
              <w:left w:val="nil"/>
              <w:bottom w:val="nil"/>
              <w:right w:val="nil"/>
            </w:tcBorders>
            <w:shd w:val="clear" w:color="auto" w:fill="auto"/>
            <w:noWrap/>
            <w:vAlign w:val="center"/>
            <w:hideMark/>
          </w:tcPr>
          <w:p w:rsidR="00B15BD1" w:rsidRPr="005F05F4" w:rsidRDefault="00B15BD1" w:rsidP="00044DC4">
            <w:pPr>
              <w:spacing w:line="240" w:lineRule="auto"/>
              <w:jc w:val="center"/>
              <w:rPr>
                <w:rFonts w:ascii="Comic Sans MS" w:hAnsi="Comic Sans MS" w:cs="Arial"/>
                <w:b/>
                <w:bCs/>
                <w:color w:val="003300"/>
                <w:sz w:val="20"/>
                <w:szCs w:val="20"/>
                <w:lang w:eastAsia="tr-TR"/>
              </w:rPr>
            </w:pPr>
          </w:p>
        </w:tc>
        <w:tc>
          <w:tcPr>
            <w:tcW w:w="1179" w:type="dxa"/>
            <w:tcBorders>
              <w:top w:val="single" w:sz="4" w:space="0" w:color="auto"/>
              <w:left w:val="nil"/>
              <w:bottom w:val="nil"/>
              <w:right w:val="nil"/>
            </w:tcBorders>
            <w:shd w:val="clear" w:color="auto" w:fill="auto"/>
            <w:noWrap/>
            <w:vAlign w:val="center"/>
            <w:hideMark/>
          </w:tcPr>
          <w:p w:rsidR="00B15BD1" w:rsidRPr="005F05F4" w:rsidRDefault="00B15BD1" w:rsidP="00044DC4">
            <w:pPr>
              <w:spacing w:line="240" w:lineRule="auto"/>
              <w:jc w:val="center"/>
              <w:rPr>
                <w:rFonts w:ascii="Arial" w:hAnsi="Arial" w:cs="Arial"/>
                <w:sz w:val="20"/>
                <w:szCs w:val="20"/>
                <w:lang w:eastAsia="tr-TR"/>
              </w:rPr>
            </w:pPr>
          </w:p>
        </w:tc>
        <w:tc>
          <w:tcPr>
            <w:tcW w:w="1142" w:type="dxa"/>
            <w:tcBorders>
              <w:top w:val="single" w:sz="4" w:space="0" w:color="auto"/>
              <w:left w:val="nil"/>
              <w:bottom w:val="nil"/>
              <w:right w:val="nil"/>
            </w:tcBorders>
            <w:shd w:val="clear" w:color="auto" w:fill="auto"/>
            <w:noWrap/>
            <w:vAlign w:val="center"/>
            <w:hideMark/>
          </w:tcPr>
          <w:p w:rsidR="00B15BD1" w:rsidRPr="005F05F4" w:rsidRDefault="00B15BD1" w:rsidP="00044DC4">
            <w:pPr>
              <w:spacing w:line="240" w:lineRule="auto"/>
              <w:jc w:val="center"/>
              <w:rPr>
                <w:rFonts w:ascii="Arial" w:hAnsi="Arial" w:cs="Arial"/>
                <w:sz w:val="20"/>
                <w:szCs w:val="20"/>
                <w:lang w:eastAsia="tr-TR"/>
              </w:rPr>
            </w:pPr>
          </w:p>
        </w:tc>
        <w:tc>
          <w:tcPr>
            <w:tcW w:w="1142" w:type="dxa"/>
            <w:tcBorders>
              <w:top w:val="nil"/>
              <w:left w:val="nil"/>
              <w:bottom w:val="nil"/>
              <w:right w:val="single" w:sz="4" w:space="0" w:color="auto"/>
            </w:tcBorders>
            <w:shd w:val="clear" w:color="auto" w:fill="auto"/>
            <w:noWrap/>
            <w:vAlign w:val="bottom"/>
            <w:hideMark/>
          </w:tcPr>
          <w:p w:rsidR="00B15BD1" w:rsidRPr="005F05F4" w:rsidRDefault="00B15BD1" w:rsidP="00044DC4">
            <w:pPr>
              <w:spacing w:line="240" w:lineRule="auto"/>
              <w:jc w:val="center"/>
              <w:rPr>
                <w:rFonts w:ascii="Arial" w:hAnsi="Arial" w:cs="Arial"/>
                <w:sz w:val="20"/>
                <w:szCs w:val="20"/>
                <w:lang w:eastAsia="tr-TR"/>
              </w:rPr>
            </w:pPr>
            <w:r w:rsidRPr="005F05F4">
              <w:rPr>
                <w:rFonts w:ascii="Arial" w:hAnsi="Arial" w:cs="Arial"/>
                <w:sz w:val="20"/>
                <w:szCs w:val="20"/>
                <w:lang w:eastAsia="tr-TR"/>
              </w:rPr>
              <w:t> </w:t>
            </w:r>
          </w:p>
        </w:tc>
        <w:tc>
          <w:tcPr>
            <w:tcW w:w="1142" w:type="dxa"/>
            <w:tcBorders>
              <w:top w:val="nil"/>
              <w:left w:val="nil"/>
              <w:bottom w:val="nil"/>
              <w:right w:val="nil"/>
            </w:tcBorders>
            <w:shd w:val="clear" w:color="auto" w:fill="auto"/>
            <w:noWrap/>
            <w:vAlign w:val="bottom"/>
            <w:hideMark/>
          </w:tcPr>
          <w:p w:rsidR="00B15BD1" w:rsidRPr="005F05F4" w:rsidRDefault="00B15BD1" w:rsidP="00044DC4">
            <w:pPr>
              <w:spacing w:line="240" w:lineRule="auto"/>
              <w:rPr>
                <w:rFonts w:ascii="Arial" w:hAnsi="Arial" w:cs="Arial"/>
                <w:sz w:val="20"/>
                <w:szCs w:val="20"/>
                <w:lang w:eastAsia="tr-TR"/>
              </w:rPr>
            </w:pPr>
          </w:p>
        </w:tc>
        <w:tc>
          <w:tcPr>
            <w:tcW w:w="1163" w:type="dxa"/>
            <w:tcBorders>
              <w:top w:val="single" w:sz="4" w:space="0" w:color="auto"/>
              <w:left w:val="nil"/>
              <w:bottom w:val="nil"/>
              <w:right w:val="nil"/>
            </w:tcBorders>
            <w:shd w:val="clear" w:color="auto" w:fill="auto"/>
            <w:noWrap/>
            <w:vAlign w:val="center"/>
            <w:hideMark/>
          </w:tcPr>
          <w:p w:rsidR="00B15BD1" w:rsidRPr="005F05F4" w:rsidRDefault="00B15BD1" w:rsidP="00044DC4">
            <w:pPr>
              <w:spacing w:line="240" w:lineRule="auto"/>
              <w:jc w:val="center"/>
              <w:rPr>
                <w:rFonts w:ascii="Comic Sans MS" w:hAnsi="Comic Sans MS" w:cs="Arial"/>
                <w:b/>
                <w:bCs/>
                <w:color w:val="000080"/>
                <w:sz w:val="20"/>
                <w:szCs w:val="20"/>
                <w:lang w:eastAsia="tr-TR"/>
              </w:rPr>
            </w:pPr>
          </w:p>
        </w:tc>
        <w:tc>
          <w:tcPr>
            <w:tcW w:w="1163" w:type="dxa"/>
            <w:tcBorders>
              <w:top w:val="single" w:sz="4" w:space="0" w:color="auto"/>
              <w:left w:val="nil"/>
              <w:bottom w:val="nil"/>
              <w:right w:val="nil"/>
            </w:tcBorders>
            <w:shd w:val="clear" w:color="auto" w:fill="auto"/>
            <w:noWrap/>
            <w:vAlign w:val="center"/>
            <w:hideMark/>
          </w:tcPr>
          <w:p w:rsidR="00B15BD1" w:rsidRPr="005F05F4" w:rsidRDefault="00B15BD1" w:rsidP="00044DC4">
            <w:pPr>
              <w:spacing w:line="240" w:lineRule="auto"/>
              <w:jc w:val="center"/>
              <w:rPr>
                <w:rFonts w:ascii="Comic Sans MS" w:hAnsi="Comic Sans MS" w:cs="Arial"/>
                <w:b/>
                <w:bCs/>
                <w:color w:val="000080"/>
                <w:sz w:val="20"/>
                <w:szCs w:val="20"/>
                <w:lang w:eastAsia="tr-TR"/>
              </w:rPr>
            </w:pPr>
          </w:p>
        </w:tc>
        <w:tc>
          <w:tcPr>
            <w:tcW w:w="1142" w:type="dxa"/>
            <w:tcBorders>
              <w:top w:val="nil"/>
              <w:left w:val="nil"/>
              <w:bottom w:val="nil"/>
              <w:right w:val="nil"/>
            </w:tcBorders>
            <w:shd w:val="clear" w:color="auto" w:fill="auto"/>
            <w:noWrap/>
            <w:vAlign w:val="center"/>
            <w:hideMark/>
          </w:tcPr>
          <w:p w:rsidR="00B15BD1" w:rsidRPr="005F05F4" w:rsidRDefault="00B15BD1" w:rsidP="00044DC4">
            <w:pPr>
              <w:spacing w:line="240" w:lineRule="auto"/>
              <w:jc w:val="center"/>
              <w:rPr>
                <w:rFonts w:ascii="Comic Sans MS" w:hAnsi="Comic Sans MS" w:cs="Arial"/>
                <w:b/>
                <w:bCs/>
                <w:sz w:val="18"/>
                <w:szCs w:val="18"/>
                <w:lang w:eastAsia="tr-TR"/>
              </w:rPr>
            </w:pPr>
          </w:p>
        </w:tc>
      </w:tr>
      <w:tr w:rsidR="00B15BD1" w:rsidRPr="005F05F4" w:rsidTr="00044DC4">
        <w:trPr>
          <w:trHeight w:val="271"/>
        </w:trPr>
        <w:tc>
          <w:tcPr>
            <w:tcW w:w="2357" w:type="dxa"/>
            <w:gridSpan w:val="2"/>
            <w:vMerge w:val="restart"/>
            <w:tcBorders>
              <w:top w:val="single" w:sz="8" w:space="0" w:color="auto"/>
              <w:left w:val="single" w:sz="8" w:space="0" w:color="auto"/>
              <w:bottom w:val="single" w:sz="8" w:space="0" w:color="000000"/>
              <w:right w:val="single" w:sz="8" w:space="0" w:color="000000"/>
            </w:tcBorders>
            <w:shd w:val="clear" w:color="000000" w:fill="99CCFF"/>
            <w:noWrap/>
            <w:vAlign w:val="center"/>
            <w:hideMark/>
          </w:tcPr>
          <w:p w:rsidR="00B15BD1" w:rsidRPr="005F05F4" w:rsidRDefault="00B15BD1" w:rsidP="00044DC4">
            <w:pPr>
              <w:spacing w:line="240" w:lineRule="auto"/>
              <w:jc w:val="center"/>
              <w:rPr>
                <w:rFonts w:ascii="Comic Sans MS" w:hAnsi="Comic Sans MS" w:cs="Arial"/>
                <w:b/>
                <w:bCs/>
                <w:color w:val="000080"/>
                <w:sz w:val="16"/>
                <w:szCs w:val="16"/>
                <w:lang w:eastAsia="tr-TR"/>
              </w:rPr>
            </w:pPr>
            <w:r w:rsidRPr="005F05F4">
              <w:rPr>
                <w:rFonts w:ascii="Comic Sans MS" w:hAnsi="Comic Sans MS" w:cs="Arial"/>
                <w:b/>
                <w:bCs/>
                <w:color w:val="000080"/>
                <w:sz w:val="16"/>
                <w:szCs w:val="16"/>
                <w:lang w:eastAsia="tr-TR"/>
              </w:rPr>
              <w:t>SATINALMA KOMİS</w:t>
            </w:r>
            <w:r>
              <w:rPr>
                <w:rFonts w:ascii="Comic Sans MS" w:hAnsi="Comic Sans MS" w:cs="Arial"/>
                <w:b/>
                <w:bCs/>
                <w:color w:val="000080"/>
                <w:sz w:val="16"/>
                <w:szCs w:val="16"/>
                <w:lang w:eastAsia="tr-TR"/>
              </w:rPr>
              <w:t>YONU</w:t>
            </w:r>
          </w:p>
        </w:tc>
        <w:tc>
          <w:tcPr>
            <w:tcW w:w="1142" w:type="dxa"/>
            <w:tcBorders>
              <w:top w:val="nil"/>
              <w:left w:val="nil"/>
              <w:bottom w:val="single" w:sz="4" w:space="0" w:color="auto"/>
              <w:right w:val="nil"/>
            </w:tcBorders>
            <w:shd w:val="clear" w:color="auto" w:fill="auto"/>
            <w:noWrap/>
            <w:vAlign w:val="center"/>
            <w:hideMark/>
          </w:tcPr>
          <w:p w:rsidR="00B15BD1" w:rsidRPr="005F05F4" w:rsidRDefault="00B15BD1" w:rsidP="00044DC4">
            <w:pPr>
              <w:spacing w:line="240" w:lineRule="auto"/>
              <w:jc w:val="center"/>
              <w:rPr>
                <w:rFonts w:ascii="Arial" w:hAnsi="Arial" w:cs="Arial"/>
                <w:sz w:val="20"/>
                <w:szCs w:val="20"/>
                <w:lang w:eastAsia="tr-TR"/>
              </w:rPr>
            </w:pPr>
            <w:r w:rsidRPr="005F05F4">
              <w:rPr>
                <w:rFonts w:ascii="Arial" w:hAnsi="Arial" w:cs="Arial"/>
                <w:sz w:val="20"/>
                <w:szCs w:val="20"/>
                <w:lang w:eastAsia="tr-TR"/>
              </w:rPr>
              <w:t> </w:t>
            </w:r>
          </w:p>
        </w:tc>
        <w:tc>
          <w:tcPr>
            <w:tcW w:w="2284" w:type="dxa"/>
            <w:gridSpan w:val="2"/>
            <w:vMerge w:val="restart"/>
            <w:tcBorders>
              <w:top w:val="single" w:sz="8" w:space="0" w:color="auto"/>
              <w:left w:val="single" w:sz="8" w:space="0" w:color="auto"/>
              <w:bottom w:val="single" w:sz="8" w:space="0" w:color="000000"/>
              <w:right w:val="single" w:sz="4" w:space="0" w:color="auto"/>
            </w:tcBorders>
            <w:shd w:val="clear" w:color="000000" w:fill="99CCFF"/>
            <w:noWrap/>
            <w:vAlign w:val="center"/>
            <w:hideMark/>
          </w:tcPr>
          <w:p w:rsidR="00B15BD1" w:rsidRPr="005F05F4" w:rsidRDefault="00B15BD1" w:rsidP="00B15BD1">
            <w:pPr>
              <w:spacing w:line="240" w:lineRule="auto"/>
              <w:ind w:firstLine="0"/>
              <w:rPr>
                <w:rFonts w:ascii="Comic Sans MS" w:hAnsi="Comic Sans MS" w:cs="Arial"/>
                <w:b/>
                <w:bCs/>
                <w:color w:val="000080"/>
                <w:sz w:val="20"/>
                <w:szCs w:val="20"/>
                <w:lang w:eastAsia="tr-TR"/>
              </w:rPr>
            </w:pPr>
            <w:r w:rsidRPr="005F05F4">
              <w:rPr>
                <w:rFonts w:ascii="Comic Sans MS" w:hAnsi="Comic Sans MS" w:cs="Arial"/>
                <w:b/>
                <w:bCs/>
                <w:color w:val="000080"/>
                <w:sz w:val="20"/>
                <w:szCs w:val="20"/>
                <w:lang w:eastAsia="tr-TR"/>
              </w:rPr>
              <w:t>KOMİSYONLAR</w:t>
            </w:r>
          </w:p>
        </w:tc>
        <w:tc>
          <w:tcPr>
            <w:tcW w:w="1163" w:type="dxa"/>
            <w:tcBorders>
              <w:top w:val="nil"/>
              <w:left w:val="single" w:sz="4" w:space="0" w:color="auto"/>
              <w:bottom w:val="single" w:sz="4" w:space="0" w:color="auto"/>
              <w:right w:val="single" w:sz="8" w:space="0" w:color="auto"/>
            </w:tcBorders>
            <w:shd w:val="clear" w:color="auto" w:fill="auto"/>
            <w:noWrap/>
            <w:vAlign w:val="center"/>
            <w:hideMark/>
          </w:tcPr>
          <w:p w:rsidR="00B15BD1" w:rsidRPr="005F05F4" w:rsidRDefault="00B15BD1" w:rsidP="00044DC4">
            <w:pPr>
              <w:spacing w:line="240" w:lineRule="auto"/>
              <w:jc w:val="center"/>
              <w:rPr>
                <w:rFonts w:ascii="Comic Sans MS" w:hAnsi="Comic Sans MS" w:cs="Arial"/>
                <w:b/>
                <w:bCs/>
                <w:color w:val="000080"/>
                <w:sz w:val="20"/>
                <w:szCs w:val="20"/>
                <w:lang w:eastAsia="tr-TR"/>
              </w:rPr>
            </w:pPr>
            <w:r w:rsidRPr="005F05F4">
              <w:rPr>
                <w:rFonts w:ascii="Comic Sans MS" w:hAnsi="Comic Sans MS" w:cs="Arial"/>
                <w:b/>
                <w:bCs/>
                <w:color w:val="000080"/>
                <w:sz w:val="20"/>
                <w:szCs w:val="20"/>
                <w:lang w:eastAsia="tr-TR"/>
              </w:rPr>
              <w:t> </w:t>
            </w:r>
          </w:p>
        </w:tc>
        <w:tc>
          <w:tcPr>
            <w:tcW w:w="2305" w:type="dxa"/>
            <w:gridSpan w:val="2"/>
            <w:vMerge w:val="restart"/>
            <w:tcBorders>
              <w:top w:val="single" w:sz="8" w:space="0" w:color="auto"/>
              <w:left w:val="single" w:sz="8" w:space="0" w:color="auto"/>
              <w:bottom w:val="single" w:sz="8" w:space="0" w:color="000000"/>
              <w:right w:val="single" w:sz="4" w:space="0" w:color="auto"/>
            </w:tcBorders>
            <w:shd w:val="clear" w:color="000000" w:fill="99CCFF"/>
            <w:noWrap/>
            <w:vAlign w:val="center"/>
            <w:hideMark/>
          </w:tcPr>
          <w:p w:rsidR="00B15BD1" w:rsidRPr="005F05F4" w:rsidRDefault="00B15BD1" w:rsidP="00044DC4">
            <w:pPr>
              <w:spacing w:line="240" w:lineRule="auto"/>
              <w:jc w:val="center"/>
              <w:rPr>
                <w:rFonts w:ascii="Comic Sans MS" w:hAnsi="Comic Sans MS" w:cs="Arial"/>
                <w:b/>
                <w:bCs/>
                <w:color w:val="000080"/>
                <w:sz w:val="18"/>
                <w:szCs w:val="18"/>
                <w:lang w:eastAsia="tr-TR"/>
              </w:rPr>
            </w:pPr>
            <w:r w:rsidRPr="005F05F4">
              <w:rPr>
                <w:rFonts w:ascii="Comic Sans MS" w:hAnsi="Comic Sans MS" w:cs="Arial"/>
                <w:b/>
                <w:bCs/>
                <w:color w:val="000080"/>
                <w:sz w:val="18"/>
                <w:szCs w:val="18"/>
                <w:lang w:eastAsia="tr-TR"/>
              </w:rPr>
              <w:t>MUA</w:t>
            </w:r>
            <w:r>
              <w:rPr>
                <w:rFonts w:ascii="Comic Sans MS" w:hAnsi="Comic Sans MS" w:cs="Arial"/>
                <w:b/>
                <w:bCs/>
                <w:color w:val="000080"/>
                <w:sz w:val="18"/>
                <w:szCs w:val="18"/>
                <w:lang w:eastAsia="tr-TR"/>
              </w:rPr>
              <w:t>YENE</w:t>
            </w:r>
            <w:r w:rsidRPr="005F05F4">
              <w:rPr>
                <w:rFonts w:ascii="Comic Sans MS" w:hAnsi="Comic Sans MS" w:cs="Arial"/>
                <w:b/>
                <w:bCs/>
                <w:color w:val="000080"/>
                <w:sz w:val="18"/>
                <w:szCs w:val="18"/>
                <w:lang w:eastAsia="tr-TR"/>
              </w:rPr>
              <w:t xml:space="preserve"> VE </w:t>
            </w:r>
            <w:r>
              <w:rPr>
                <w:rFonts w:ascii="Comic Sans MS" w:hAnsi="Comic Sans MS" w:cs="Arial"/>
                <w:b/>
                <w:bCs/>
                <w:color w:val="000080"/>
                <w:sz w:val="18"/>
                <w:szCs w:val="18"/>
                <w:lang w:eastAsia="tr-TR"/>
              </w:rPr>
              <w:t xml:space="preserve">KABUL </w:t>
            </w:r>
            <w:r w:rsidRPr="005F05F4">
              <w:rPr>
                <w:rFonts w:ascii="Comic Sans MS" w:hAnsi="Comic Sans MS" w:cs="Arial"/>
                <w:b/>
                <w:bCs/>
                <w:color w:val="000080"/>
                <w:sz w:val="18"/>
                <w:szCs w:val="18"/>
                <w:lang w:eastAsia="tr-TR"/>
              </w:rPr>
              <w:t>K</w:t>
            </w:r>
            <w:r>
              <w:rPr>
                <w:rFonts w:ascii="Comic Sans MS" w:hAnsi="Comic Sans MS" w:cs="Arial"/>
                <w:b/>
                <w:bCs/>
                <w:color w:val="000080"/>
                <w:sz w:val="18"/>
                <w:szCs w:val="18"/>
                <w:lang w:eastAsia="tr-TR"/>
              </w:rPr>
              <w:t>OMİSYONU</w:t>
            </w:r>
          </w:p>
        </w:tc>
      </w:tr>
      <w:tr w:rsidR="00B15BD1" w:rsidRPr="005F05F4" w:rsidTr="00044DC4">
        <w:trPr>
          <w:trHeight w:val="271"/>
        </w:trPr>
        <w:tc>
          <w:tcPr>
            <w:tcW w:w="2357" w:type="dxa"/>
            <w:gridSpan w:val="2"/>
            <w:vMerge/>
            <w:tcBorders>
              <w:top w:val="single" w:sz="8" w:space="0" w:color="auto"/>
              <w:left w:val="single" w:sz="8" w:space="0" w:color="auto"/>
              <w:bottom w:val="single" w:sz="8" w:space="0" w:color="000000"/>
              <w:right w:val="single" w:sz="8" w:space="0" w:color="000000"/>
            </w:tcBorders>
            <w:vAlign w:val="center"/>
            <w:hideMark/>
          </w:tcPr>
          <w:p w:rsidR="00B15BD1" w:rsidRPr="005F05F4" w:rsidRDefault="00B15BD1" w:rsidP="00044DC4">
            <w:pPr>
              <w:spacing w:line="240" w:lineRule="auto"/>
              <w:rPr>
                <w:rFonts w:ascii="Comic Sans MS" w:hAnsi="Comic Sans MS" w:cs="Arial"/>
                <w:b/>
                <w:bCs/>
                <w:color w:val="000080"/>
                <w:sz w:val="16"/>
                <w:szCs w:val="16"/>
                <w:lang w:eastAsia="tr-TR"/>
              </w:rPr>
            </w:pPr>
          </w:p>
        </w:tc>
        <w:tc>
          <w:tcPr>
            <w:tcW w:w="1142" w:type="dxa"/>
            <w:tcBorders>
              <w:top w:val="nil"/>
              <w:left w:val="nil"/>
              <w:bottom w:val="nil"/>
              <w:right w:val="single" w:sz="4" w:space="0" w:color="auto"/>
            </w:tcBorders>
            <w:shd w:val="clear" w:color="auto" w:fill="auto"/>
            <w:noWrap/>
            <w:vAlign w:val="center"/>
            <w:hideMark/>
          </w:tcPr>
          <w:p w:rsidR="00B15BD1" w:rsidRPr="005F05F4" w:rsidRDefault="00B15BD1" w:rsidP="00044DC4">
            <w:pPr>
              <w:spacing w:line="240" w:lineRule="auto"/>
              <w:jc w:val="center"/>
              <w:rPr>
                <w:rFonts w:ascii="Arial" w:hAnsi="Arial" w:cs="Arial"/>
                <w:sz w:val="20"/>
                <w:szCs w:val="20"/>
                <w:lang w:eastAsia="tr-TR"/>
              </w:rPr>
            </w:pPr>
          </w:p>
        </w:tc>
        <w:tc>
          <w:tcPr>
            <w:tcW w:w="2284" w:type="dxa"/>
            <w:gridSpan w:val="2"/>
            <w:vMerge/>
            <w:tcBorders>
              <w:top w:val="nil"/>
              <w:left w:val="single" w:sz="4" w:space="0" w:color="auto"/>
              <w:bottom w:val="nil"/>
              <w:right w:val="single" w:sz="4" w:space="0" w:color="auto"/>
            </w:tcBorders>
            <w:vAlign w:val="center"/>
            <w:hideMark/>
          </w:tcPr>
          <w:p w:rsidR="00B15BD1" w:rsidRPr="005F05F4" w:rsidRDefault="00B15BD1" w:rsidP="00044DC4">
            <w:pPr>
              <w:spacing w:line="240" w:lineRule="auto"/>
              <w:rPr>
                <w:rFonts w:ascii="Comic Sans MS" w:hAnsi="Comic Sans MS" w:cs="Arial"/>
                <w:b/>
                <w:bCs/>
                <w:color w:val="000080"/>
                <w:sz w:val="20"/>
                <w:szCs w:val="20"/>
                <w:lang w:eastAsia="tr-TR"/>
              </w:rPr>
            </w:pPr>
          </w:p>
        </w:tc>
        <w:tc>
          <w:tcPr>
            <w:tcW w:w="1163" w:type="dxa"/>
            <w:tcBorders>
              <w:top w:val="nil"/>
              <w:left w:val="single" w:sz="4" w:space="0" w:color="auto"/>
              <w:bottom w:val="nil"/>
              <w:right w:val="single" w:sz="4" w:space="0" w:color="auto"/>
            </w:tcBorders>
            <w:shd w:val="clear" w:color="auto" w:fill="auto"/>
            <w:noWrap/>
            <w:vAlign w:val="center"/>
            <w:hideMark/>
          </w:tcPr>
          <w:p w:rsidR="00B15BD1" w:rsidRPr="005F05F4" w:rsidRDefault="00B15BD1" w:rsidP="00044DC4">
            <w:pPr>
              <w:spacing w:line="240" w:lineRule="auto"/>
              <w:jc w:val="center"/>
              <w:rPr>
                <w:rFonts w:ascii="Comic Sans MS" w:hAnsi="Comic Sans MS" w:cs="Arial"/>
                <w:b/>
                <w:bCs/>
                <w:color w:val="000080"/>
                <w:sz w:val="20"/>
                <w:szCs w:val="20"/>
                <w:lang w:eastAsia="tr-TR"/>
              </w:rPr>
            </w:pPr>
          </w:p>
        </w:tc>
        <w:tc>
          <w:tcPr>
            <w:tcW w:w="2305" w:type="dxa"/>
            <w:gridSpan w:val="2"/>
            <w:vMerge/>
            <w:tcBorders>
              <w:top w:val="nil"/>
              <w:left w:val="single" w:sz="4" w:space="0" w:color="auto"/>
              <w:bottom w:val="nil"/>
              <w:right w:val="single" w:sz="4" w:space="0" w:color="auto"/>
            </w:tcBorders>
            <w:vAlign w:val="center"/>
            <w:hideMark/>
          </w:tcPr>
          <w:p w:rsidR="00B15BD1" w:rsidRPr="005F05F4" w:rsidRDefault="00B15BD1" w:rsidP="00044DC4">
            <w:pPr>
              <w:spacing w:line="240" w:lineRule="auto"/>
              <w:rPr>
                <w:rFonts w:ascii="Comic Sans MS" w:hAnsi="Comic Sans MS" w:cs="Arial"/>
                <w:b/>
                <w:bCs/>
                <w:color w:val="000080"/>
                <w:sz w:val="18"/>
                <w:szCs w:val="18"/>
                <w:lang w:eastAsia="tr-TR"/>
              </w:rPr>
            </w:pPr>
          </w:p>
        </w:tc>
      </w:tr>
      <w:tr w:rsidR="00B15BD1" w:rsidRPr="005F05F4" w:rsidTr="00044DC4">
        <w:trPr>
          <w:trHeight w:val="271"/>
        </w:trPr>
        <w:tc>
          <w:tcPr>
            <w:tcW w:w="1178" w:type="dxa"/>
            <w:tcBorders>
              <w:top w:val="nil"/>
              <w:left w:val="nil"/>
              <w:bottom w:val="nil"/>
              <w:right w:val="nil"/>
            </w:tcBorders>
            <w:shd w:val="clear" w:color="auto" w:fill="auto"/>
            <w:noWrap/>
            <w:vAlign w:val="center"/>
            <w:hideMark/>
          </w:tcPr>
          <w:p w:rsidR="00B15BD1" w:rsidRPr="005F05F4" w:rsidRDefault="00B15BD1" w:rsidP="00044DC4">
            <w:pPr>
              <w:spacing w:line="240" w:lineRule="auto"/>
              <w:jc w:val="center"/>
              <w:rPr>
                <w:rFonts w:ascii="Comic Sans MS" w:hAnsi="Comic Sans MS" w:cs="Arial"/>
                <w:b/>
                <w:bCs/>
                <w:color w:val="003300"/>
                <w:sz w:val="20"/>
                <w:szCs w:val="20"/>
                <w:lang w:eastAsia="tr-TR"/>
              </w:rPr>
            </w:pPr>
          </w:p>
        </w:tc>
        <w:tc>
          <w:tcPr>
            <w:tcW w:w="2321" w:type="dxa"/>
            <w:gridSpan w:val="2"/>
            <w:tcBorders>
              <w:top w:val="nil"/>
              <w:left w:val="nil"/>
              <w:bottom w:val="nil"/>
              <w:right w:val="nil"/>
            </w:tcBorders>
            <w:shd w:val="clear" w:color="auto" w:fill="auto"/>
            <w:noWrap/>
            <w:vAlign w:val="center"/>
            <w:hideMark/>
          </w:tcPr>
          <w:p w:rsidR="00B15BD1" w:rsidRPr="005F05F4" w:rsidRDefault="00B15BD1" w:rsidP="00044DC4">
            <w:pPr>
              <w:spacing w:line="240" w:lineRule="auto"/>
              <w:rPr>
                <w:rFonts w:ascii="Arial" w:hAnsi="Arial" w:cs="Arial"/>
                <w:sz w:val="20"/>
                <w:szCs w:val="20"/>
                <w:lang w:eastAsia="tr-TR"/>
              </w:rPr>
            </w:pPr>
            <w:r w:rsidRPr="005F05F4">
              <w:rPr>
                <w:rFonts w:ascii="Arial" w:hAnsi="Arial" w:cs="Arial"/>
                <w:sz w:val="20"/>
                <w:szCs w:val="20"/>
                <w:lang w:eastAsia="tr-TR"/>
              </w:rPr>
              <w:t> </w:t>
            </w:r>
          </w:p>
        </w:tc>
        <w:tc>
          <w:tcPr>
            <w:tcW w:w="2284" w:type="dxa"/>
            <w:gridSpan w:val="2"/>
            <w:vMerge/>
            <w:tcBorders>
              <w:top w:val="nil"/>
              <w:left w:val="single" w:sz="4" w:space="0" w:color="auto"/>
              <w:bottom w:val="nil"/>
              <w:right w:val="single" w:sz="4" w:space="0" w:color="auto"/>
            </w:tcBorders>
            <w:vAlign w:val="center"/>
            <w:hideMark/>
          </w:tcPr>
          <w:p w:rsidR="00B15BD1" w:rsidRPr="005F05F4" w:rsidRDefault="00B15BD1" w:rsidP="00044DC4">
            <w:pPr>
              <w:spacing w:line="240" w:lineRule="auto"/>
              <w:rPr>
                <w:rFonts w:ascii="Comic Sans MS" w:hAnsi="Comic Sans MS" w:cs="Arial"/>
                <w:b/>
                <w:bCs/>
                <w:color w:val="000080"/>
                <w:sz w:val="20"/>
                <w:szCs w:val="20"/>
                <w:lang w:eastAsia="tr-TR"/>
              </w:rPr>
            </w:pPr>
          </w:p>
        </w:tc>
        <w:tc>
          <w:tcPr>
            <w:tcW w:w="1163" w:type="dxa"/>
            <w:tcBorders>
              <w:top w:val="nil"/>
              <w:left w:val="single" w:sz="4" w:space="0" w:color="auto"/>
              <w:bottom w:val="nil"/>
              <w:right w:val="nil"/>
            </w:tcBorders>
            <w:shd w:val="clear" w:color="auto" w:fill="auto"/>
            <w:noWrap/>
            <w:vAlign w:val="center"/>
            <w:hideMark/>
          </w:tcPr>
          <w:p w:rsidR="00B15BD1" w:rsidRPr="005F05F4" w:rsidRDefault="00B15BD1" w:rsidP="00044DC4">
            <w:pPr>
              <w:spacing w:line="240" w:lineRule="auto"/>
              <w:jc w:val="center"/>
              <w:rPr>
                <w:rFonts w:ascii="Comic Sans MS" w:hAnsi="Comic Sans MS" w:cs="Arial"/>
                <w:b/>
                <w:bCs/>
                <w:color w:val="000080"/>
                <w:sz w:val="20"/>
                <w:szCs w:val="20"/>
                <w:lang w:eastAsia="tr-TR"/>
              </w:rPr>
            </w:pPr>
          </w:p>
        </w:tc>
        <w:tc>
          <w:tcPr>
            <w:tcW w:w="1163" w:type="dxa"/>
            <w:tcBorders>
              <w:top w:val="single" w:sz="4" w:space="0" w:color="auto"/>
              <w:left w:val="nil"/>
              <w:bottom w:val="nil"/>
              <w:right w:val="nil"/>
            </w:tcBorders>
            <w:shd w:val="clear" w:color="auto" w:fill="auto"/>
            <w:noWrap/>
            <w:vAlign w:val="center"/>
            <w:hideMark/>
          </w:tcPr>
          <w:p w:rsidR="00B15BD1" w:rsidRPr="005F05F4" w:rsidRDefault="00B15BD1" w:rsidP="00044DC4">
            <w:pPr>
              <w:spacing w:line="240" w:lineRule="auto"/>
              <w:jc w:val="center"/>
              <w:rPr>
                <w:rFonts w:ascii="Comic Sans MS" w:hAnsi="Comic Sans MS" w:cs="Arial"/>
                <w:b/>
                <w:bCs/>
                <w:color w:val="000080"/>
                <w:sz w:val="20"/>
                <w:szCs w:val="20"/>
                <w:lang w:eastAsia="tr-TR"/>
              </w:rPr>
            </w:pPr>
          </w:p>
        </w:tc>
        <w:tc>
          <w:tcPr>
            <w:tcW w:w="1142" w:type="dxa"/>
            <w:tcBorders>
              <w:top w:val="single" w:sz="4" w:space="0" w:color="auto"/>
              <w:left w:val="nil"/>
              <w:bottom w:val="nil"/>
              <w:right w:val="nil"/>
            </w:tcBorders>
            <w:shd w:val="clear" w:color="auto" w:fill="auto"/>
            <w:noWrap/>
            <w:vAlign w:val="center"/>
            <w:hideMark/>
          </w:tcPr>
          <w:p w:rsidR="00B15BD1" w:rsidRPr="005F05F4" w:rsidRDefault="00B15BD1" w:rsidP="00044DC4">
            <w:pPr>
              <w:spacing w:line="240" w:lineRule="auto"/>
              <w:jc w:val="center"/>
              <w:rPr>
                <w:rFonts w:ascii="Comic Sans MS" w:hAnsi="Comic Sans MS" w:cs="Arial"/>
                <w:b/>
                <w:bCs/>
                <w:sz w:val="18"/>
                <w:szCs w:val="18"/>
                <w:lang w:eastAsia="tr-TR"/>
              </w:rPr>
            </w:pPr>
          </w:p>
        </w:tc>
      </w:tr>
      <w:tr w:rsidR="00B15BD1" w:rsidRPr="005F05F4" w:rsidTr="00044DC4">
        <w:trPr>
          <w:trHeight w:val="271"/>
        </w:trPr>
        <w:tc>
          <w:tcPr>
            <w:tcW w:w="2357" w:type="dxa"/>
            <w:gridSpan w:val="2"/>
            <w:vMerge w:val="restart"/>
            <w:tcBorders>
              <w:top w:val="single" w:sz="8" w:space="0" w:color="auto"/>
              <w:left w:val="single" w:sz="8" w:space="0" w:color="auto"/>
              <w:bottom w:val="single" w:sz="8" w:space="0" w:color="000000"/>
              <w:right w:val="single" w:sz="8" w:space="0" w:color="000000"/>
            </w:tcBorders>
            <w:shd w:val="clear" w:color="000000" w:fill="99CCFF"/>
            <w:noWrap/>
            <w:vAlign w:val="center"/>
            <w:hideMark/>
          </w:tcPr>
          <w:p w:rsidR="00B15BD1" w:rsidRPr="005F05F4" w:rsidRDefault="00B15BD1" w:rsidP="00044DC4">
            <w:pPr>
              <w:spacing w:line="240" w:lineRule="auto"/>
              <w:jc w:val="center"/>
              <w:rPr>
                <w:rFonts w:ascii="Comic Sans MS" w:hAnsi="Comic Sans MS" w:cs="Arial"/>
                <w:b/>
                <w:bCs/>
                <w:color w:val="000080"/>
                <w:sz w:val="18"/>
                <w:szCs w:val="18"/>
                <w:lang w:eastAsia="tr-TR"/>
              </w:rPr>
            </w:pPr>
            <w:r w:rsidRPr="005F05F4">
              <w:rPr>
                <w:rFonts w:ascii="Comic Sans MS" w:hAnsi="Comic Sans MS" w:cs="Arial"/>
                <w:b/>
                <w:bCs/>
                <w:color w:val="000080"/>
                <w:sz w:val="18"/>
                <w:szCs w:val="18"/>
                <w:lang w:eastAsia="tr-TR"/>
              </w:rPr>
              <w:t>KUTLAMA KOMİ</w:t>
            </w:r>
            <w:r>
              <w:rPr>
                <w:rFonts w:ascii="Comic Sans MS" w:hAnsi="Comic Sans MS" w:cs="Arial"/>
                <w:b/>
                <w:bCs/>
                <w:color w:val="000080"/>
                <w:sz w:val="18"/>
                <w:szCs w:val="18"/>
                <w:lang w:eastAsia="tr-TR"/>
              </w:rPr>
              <w:t>SYONU</w:t>
            </w:r>
          </w:p>
        </w:tc>
        <w:tc>
          <w:tcPr>
            <w:tcW w:w="1142" w:type="dxa"/>
            <w:tcBorders>
              <w:top w:val="nil"/>
              <w:left w:val="nil"/>
              <w:bottom w:val="single" w:sz="4" w:space="0" w:color="auto"/>
              <w:right w:val="single" w:sz="4" w:space="0" w:color="auto"/>
            </w:tcBorders>
            <w:shd w:val="clear" w:color="auto" w:fill="auto"/>
            <w:noWrap/>
            <w:vAlign w:val="bottom"/>
            <w:hideMark/>
          </w:tcPr>
          <w:p w:rsidR="00B15BD1" w:rsidRPr="005F05F4" w:rsidRDefault="00B15BD1" w:rsidP="00044DC4">
            <w:pPr>
              <w:spacing w:line="240" w:lineRule="auto"/>
              <w:rPr>
                <w:rFonts w:ascii="Arial" w:hAnsi="Arial" w:cs="Arial"/>
                <w:sz w:val="20"/>
                <w:szCs w:val="20"/>
                <w:lang w:eastAsia="tr-TR"/>
              </w:rPr>
            </w:pPr>
            <w:r w:rsidRPr="005F05F4">
              <w:rPr>
                <w:rFonts w:ascii="Arial" w:hAnsi="Arial" w:cs="Arial"/>
                <w:sz w:val="20"/>
                <w:szCs w:val="20"/>
                <w:lang w:eastAsia="tr-TR"/>
              </w:rPr>
              <w:t> </w:t>
            </w:r>
          </w:p>
        </w:tc>
        <w:tc>
          <w:tcPr>
            <w:tcW w:w="2284" w:type="dxa"/>
            <w:gridSpan w:val="2"/>
            <w:vMerge/>
            <w:tcBorders>
              <w:top w:val="nil"/>
              <w:left w:val="single" w:sz="4" w:space="0" w:color="auto"/>
              <w:bottom w:val="single" w:sz="4" w:space="0" w:color="auto"/>
              <w:right w:val="single" w:sz="4" w:space="0" w:color="auto"/>
            </w:tcBorders>
            <w:vAlign w:val="center"/>
            <w:hideMark/>
          </w:tcPr>
          <w:p w:rsidR="00B15BD1" w:rsidRPr="005F05F4" w:rsidRDefault="00B15BD1" w:rsidP="00044DC4">
            <w:pPr>
              <w:spacing w:line="240" w:lineRule="auto"/>
              <w:rPr>
                <w:rFonts w:ascii="Comic Sans MS" w:hAnsi="Comic Sans MS" w:cs="Arial"/>
                <w:b/>
                <w:bCs/>
                <w:color w:val="000080"/>
                <w:sz w:val="20"/>
                <w:szCs w:val="20"/>
                <w:lang w:eastAsia="tr-TR"/>
              </w:rPr>
            </w:pPr>
          </w:p>
        </w:tc>
        <w:tc>
          <w:tcPr>
            <w:tcW w:w="1163" w:type="dxa"/>
            <w:tcBorders>
              <w:top w:val="nil"/>
              <w:left w:val="single" w:sz="4" w:space="0" w:color="auto"/>
              <w:bottom w:val="single" w:sz="4" w:space="0" w:color="auto"/>
              <w:right w:val="single" w:sz="8" w:space="0" w:color="auto"/>
            </w:tcBorders>
            <w:shd w:val="clear" w:color="auto" w:fill="auto"/>
            <w:noWrap/>
            <w:vAlign w:val="bottom"/>
            <w:hideMark/>
          </w:tcPr>
          <w:p w:rsidR="00B15BD1" w:rsidRPr="005F05F4" w:rsidRDefault="00B15BD1" w:rsidP="00044DC4">
            <w:pPr>
              <w:spacing w:line="240" w:lineRule="auto"/>
              <w:rPr>
                <w:rFonts w:ascii="Arial" w:hAnsi="Arial" w:cs="Arial"/>
                <w:sz w:val="20"/>
                <w:szCs w:val="20"/>
                <w:lang w:eastAsia="tr-TR"/>
              </w:rPr>
            </w:pPr>
            <w:r w:rsidRPr="005F05F4">
              <w:rPr>
                <w:rFonts w:ascii="Arial" w:hAnsi="Arial" w:cs="Arial"/>
                <w:sz w:val="20"/>
                <w:szCs w:val="20"/>
                <w:lang w:eastAsia="tr-TR"/>
              </w:rPr>
              <w:t> </w:t>
            </w:r>
          </w:p>
        </w:tc>
        <w:tc>
          <w:tcPr>
            <w:tcW w:w="2305" w:type="dxa"/>
            <w:gridSpan w:val="2"/>
            <w:vMerge w:val="restart"/>
            <w:tcBorders>
              <w:top w:val="single" w:sz="8" w:space="0" w:color="auto"/>
              <w:left w:val="single" w:sz="8" w:space="0" w:color="auto"/>
              <w:bottom w:val="single" w:sz="8" w:space="0" w:color="000000"/>
              <w:right w:val="single" w:sz="4" w:space="0" w:color="auto"/>
            </w:tcBorders>
            <w:shd w:val="clear" w:color="000000" w:fill="99CCFF"/>
            <w:noWrap/>
            <w:vAlign w:val="center"/>
            <w:hideMark/>
          </w:tcPr>
          <w:p w:rsidR="00B15BD1" w:rsidRPr="005F05F4" w:rsidRDefault="00B15BD1" w:rsidP="00044DC4">
            <w:pPr>
              <w:spacing w:line="240" w:lineRule="auto"/>
              <w:jc w:val="center"/>
              <w:rPr>
                <w:rFonts w:ascii="Comic Sans MS" w:hAnsi="Comic Sans MS" w:cs="Arial"/>
                <w:b/>
                <w:bCs/>
                <w:color w:val="000080"/>
                <w:sz w:val="18"/>
                <w:szCs w:val="18"/>
                <w:lang w:eastAsia="tr-TR"/>
              </w:rPr>
            </w:pPr>
            <w:r>
              <w:rPr>
                <w:rFonts w:ascii="Comic Sans MS" w:hAnsi="Comic Sans MS" w:cs="Arial"/>
                <w:b/>
                <w:bCs/>
                <w:color w:val="000080"/>
                <w:sz w:val="18"/>
                <w:szCs w:val="18"/>
                <w:lang w:eastAsia="tr-TR"/>
              </w:rPr>
              <w:t>YAZI İNCELEME KOMİSYONU</w:t>
            </w:r>
          </w:p>
        </w:tc>
      </w:tr>
      <w:tr w:rsidR="00B15BD1" w:rsidRPr="005F05F4" w:rsidTr="00044DC4">
        <w:trPr>
          <w:trHeight w:val="271"/>
        </w:trPr>
        <w:tc>
          <w:tcPr>
            <w:tcW w:w="2357" w:type="dxa"/>
            <w:gridSpan w:val="2"/>
            <w:vMerge/>
            <w:tcBorders>
              <w:top w:val="single" w:sz="8" w:space="0" w:color="auto"/>
              <w:left w:val="single" w:sz="8" w:space="0" w:color="auto"/>
              <w:bottom w:val="single" w:sz="8" w:space="0" w:color="000000"/>
              <w:right w:val="single" w:sz="8" w:space="0" w:color="000000"/>
            </w:tcBorders>
            <w:vAlign w:val="center"/>
            <w:hideMark/>
          </w:tcPr>
          <w:p w:rsidR="00B15BD1" w:rsidRPr="005F05F4" w:rsidRDefault="00B15BD1" w:rsidP="00044DC4">
            <w:pPr>
              <w:spacing w:line="240" w:lineRule="auto"/>
              <w:rPr>
                <w:rFonts w:ascii="Comic Sans MS" w:hAnsi="Comic Sans MS" w:cs="Arial"/>
                <w:b/>
                <w:bCs/>
                <w:color w:val="000080"/>
                <w:sz w:val="18"/>
                <w:szCs w:val="18"/>
                <w:lang w:eastAsia="tr-TR"/>
              </w:rPr>
            </w:pPr>
          </w:p>
        </w:tc>
        <w:tc>
          <w:tcPr>
            <w:tcW w:w="1142" w:type="dxa"/>
            <w:tcBorders>
              <w:top w:val="nil"/>
              <w:left w:val="nil"/>
              <w:bottom w:val="nil"/>
              <w:right w:val="single" w:sz="4" w:space="0" w:color="auto"/>
            </w:tcBorders>
            <w:shd w:val="clear" w:color="auto" w:fill="auto"/>
            <w:noWrap/>
            <w:vAlign w:val="bottom"/>
            <w:hideMark/>
          </w:tcPr>
          <w:p w:rsidR="00B15BD1" w:rsidRPr="005F05F4" w:rsidRDefault="00B15BD1" w:rsidP="00044DC4">
            <w:pPr>
              <w:spacing w:line="240" w:lineRule="auto"/>
              <w:rPr>
                <w:rFonts w:ascii="Arial" w:hAnsi="Arial" w:cs="Arial"/>
                <w:sz w:val="20"/>
                <w:szCs w:val="20"/>
                <w:lang w:eastAsia="tr-TR"/>
              </w:rPr>
            </w:pPr>
          </w:p>
        </w:tc>
        <w:tc>
          <w:tcPr>
            <w:tcW w:w="2284" w:type="dxa"/>
            <w:gridSpan w:val="2"/>
            <w:vMerge/>
            <w:tcBorders>
              <w:top w:val="nil"/>
              <w:left w:val="single" w:sz="4" w:space="0" w:color="auto"/>
              <w:bottom w:val="nil"/>
              <w:right w:val="single" w:sz="4" w:space="0" w:color="auto"/>
            </w:tcBorders>
            <w:vAlign w:val="center"/>
            <w:hideMark/>
          </w:tcPr>
          <w:p w:rsidR="00B15BD1" w:rsidRPr="005F05F4" w:rsidRDefault="00B15BD1" w:rsidP="00044DC4">
            <w:pPr>
              <w:spacing w:line="240" w:lineRule="auto"/>
              <w:rPr>
                <w:rFonts w:ascii="Comic Sans MS" w:hAnsi="Comic Sans MS" w:cs="Arial"/>
                <w:b/>
                <w:bCs/>
                <w:color w:val="000080"/>
                <w:sz w:val="20"/>
                <w:szCs w:val="20"/>
                <w:lang w:eastAsia="tr-TR"/>
              </w:rPr>
            </w:pPr>
          </w:p>
        </w:tc>
        <w:tc>
          <w:tcPr>
            <w:tcW w:w="1163" w:type="dxa"/>
            <w:tcBorders>
              <w:top w:val="nil"/>
              <w:left w:val="single" w:sz="4" w:space="0" w:color="auto"/>
              <w:bottom w:val="nil"/>
              <w:right w:val="single" w:sz="4" w:space="0" w:color="auto"/>
            </w:tcBorders>
            <w:shd w:val="clear" w:color="auto" w:fill="auto"/>
            <w:noWrap/>
            <w:vAlign w:val="bottom"/>
            <w:hideMark/>
          </w:tcPr>
          <w:p w:rsidR="00B15BD1" w:rsidRPr="005F05F4" w:rsidRDefault="00B15BD1" w:rsidP="00044DC4">
            <w:pPr>
              <w:spacing w:line="240" w:lineRule="auto"/>
              <w:rPr>
                <w:rFonts w:ascii="Arial" w:hAnsi="Arial" w:cs="Arial"/>
                <w:sz w:val="20"/>
                <w:szCs w:val="20"/>
                <w:lang w:eastAsia="tr-TR"/>
              </w:rPr>
            </w:pPr>
          </w:p>
        </w:tc>
        <w:tc>
          <w:tcPr>
            <w:tcW w:w="2305" w:type="dxa"/>
            <w:gridSpan w:val="2"/>
            <w:vMerge/>
            <w:tcBorders>
              <w:top w:val="nil"/>
              <w:left w:val="single" w:sz="4" w:space="0" w:color="auto"/>
              <w:bottom w:val="nil"/>
              <w:right w:val="single" w:sz="4" w:space="0" w:color="auto"/>
            </w:tcBorders>
            <w:vAlign w:val="center"/>
            <w:hideMark/>
          </w:tcPr>
          <w:p w:rsidR="00B15BD1" w:rsidRPr="005F05F4" w:rsidRDefault="00B15BD1" w:rsidP="00044DC4">
            <w:pPr>
              <w:spacing w:line="240" w:lineRule="auto"/>
              <w:rPr>
                <w:rFonts w:ascii="Comic Sans MS" w:hAnsi="Comic Sans MS" w:cs="Arial"/>
                <w:b/>
                <w:bCs/>
                <w:color w:val="000080"/>
                <w:sz w:val="18"/>
                <w:szCs w:val="18"/>
                <w:lang w:eastAsia="tr-TR"/>
              </w:rPr>
            </w:pPr>
          </w:p>
        </w:tc>
      </w:tr>
      <w:tr w:rsidR="00B15BD1" w:rsidRPr="005F05F4" w:rsidTr="00044DC4">
        <w:trPr>
          <w:trHeight w:val="271"/>
        </w:trPr>
        <w:tc>
          <w:tcPr>
            <w:tcW w:w="1178" w:type="dxa"/>
            <w:tcBorders>
              <w:top w:val="nil"/>
              <w:left w:val="nil"/>
              <w:bottom w:val="nil"/>
              <w:right w:val="nil"/>
            </w:tcBorders>
            <w:shd w:val="clear" w:color="auto" w:fill="auto"/>
            <w:noWrap/>
            <w:vAlign w:val="center"/>
            <w:hideMark/>
          </w:tcPr>
          <w:p w:rsidR="00B15BD1" w:rsidRPr="005F05F4" w:rsidRDefault="00B15BD1" w:rsidP="00044DC4">
            <w:pPr>
              <w:spacing w:line="240" w:lineRule="auto"/>
              <w:jc w:val="center"/>
              <w:rPr>
                <w:rFonts w:ascii="Comic Sans MS" w:hAnsi="Comic Sans MS" w:cs="Arial"/>
                <w:b/>
                <w:bCs/>
                <w:color w:val="000080"/>
                <w:sz w:val="18"/>
                <w:szCs w:val="18"/>
                <w:lang w:eastAsia="tr-TR"/>
              </w:rPr>
            </w:pPr>
          </w:p>
        </w:tc>
        <w:tc>
          <w:tcPr>
            <w:tcW w:w="1179" w:type="dxa"/>
            <w:tcBorders>
              <w:top w:val="nil"/>
              <w:left w:val="nil"/>
              <w:bottom w:val="nil"/>
              <w:right w:val="nil"/>
            </w:tcBorders>
            <w:shd w:val="clear" w:color="auto" w:fill="auto"/>
            <w:noWrap/>
            <w:vAlign w:val="center"/>
            <w:hideMark/>
          </w:tcPr>
          <w:p w:rsidR="00B15BD1" w:rsidRPr="005F05F4" w:rsidRDefault="00B15BD1" w:rsidP="00044DC4">
            <w:pPr>
              <w:spacing w:line="240" w:lineRule="auto"/>
              <w:jc w:val="center"/>
              <w:rPr>
                <w:rFonts w:ascii="Comic Sans MS" w:hAnsi="Comic Sans MS" w:cs="Arial"/>
                <w:b/>
                <w:bCs/>
                <w:color w:val="000080"/>
                <w:sz w:val="18"/>
                <w:szCs w:val="18"/>
                <w:lang w:eastAsia="tr-TR"/>
              </w:rPr>
            </w:pPr>
          </w:p>
        </w:tc>
        <w:tc>
          <w:tcPr>
            <w:tcW w:w="1142" w:type="dxa"/>
            <w:tcBorders>
              <w:top w:val="nil"/>
              <w:left w:val="nil"/>
              <w:bottom w:val="nil"/>
              <w:right w:val="nil"/>
            </w:tcBorders>
            <w:shd w:val="clear" w:color="auto" w:fill="auto"/>
            <w:noWrap/>
            <w:vAlign w:val="bottom"/>
            <w:hideMark/>
          </w:tcPr>
          <w:p w:rsidR="00B15BD1" w:rsidRPr="005F05F4" w:rsidRDefault="00B15BD1" w:rsidP="00044DC4">
            <w:pPr>
              <w:spacing w:line="240" w:lineRule="auto"/>
              <w:rPr>
                <w:rFonts w:ascii="Arial" w:hAnsi="Arial" w:cs="Arial"/>
                <w:sz w:val="20"/>
                <w:szCs w:val="20"/>
                <w:lang w:eastAsia="tr-TR"/>
              </w:rPr>
            </w:pPr>
          </w:p>
        </w:tc>
        <w:tc>
          <w:tcPr>
            <w:tcW w:w="1142" w:type="dxa"/>
            <w:tcBorders>
              <w:top w:val="single" w:sz="4" w:space="0" w:color="auto"/>
              <w:left w:val="nil"/>
              <w:bottom w:val="nil"/>
              <w:right w:val="nil"/>
            </w:tcBorders>
            <w:shd w:val="clear" w:color="auto" w:fill="auto"/>
            <w:noWrap/>
            <w:vAlign w:val="bottom"/>
            <w:hideMark/>
          </w:tcPr>
          <w:p w:rsidR="00B15BD1" w:rsidRPr="005F05F4" w:rsidRDefault="00B15BD1" w:rsidP="00044DC4">
            <w:pPr>
              <w:spacing w:line="240" w:lineRule="auto"/>
              <w:jc w:val="center"/>
              <w:rPr>
                <w:rFonts w:ascii="Arial" w:hAnsi="Arial" w:cs="Arial"/>
                <w:sz w:val="20"/>
                <w:szCs w:val="20"/>
                <w:lang w:eastAsia="tr-TR"/>
              </w:rPr>
            </w:pPr>
          </w:p>
        </w:tc>
        <w:tc>
          <w:tcPr>
            <w:tcW w:w="1142" w:type="dxa"/>
            <w:tcBorders>
              <w:top w:val="single" w:sz="4" w:space="0" w:color="auto"/>
              <w:left w:val="single" w:sz="4" w:space="0" w:color="auto"/>
              <w:bottom w:val="nil"/>
              <w:right w:val="nil"/>
            </w:tcBorders>
            <w:shd w:val="clear" w:color="auto" w:fill="auto"/>
            <w:noWrap/>
            <w:vAlign w:val="bottom"/>
            <w:hideMark/>
          </w:tcPr>
          <w:p w:rsidR="00B15BD1" w:rsidRPr="005F05F4" w:rsidRDefault="00B15BD1" w:rsidP="00044DC4">
            <w:pPr>
              <w:spacing w:line="240" w:lineRule="auto"/>
              <w:rPr>
                <w:rFonts w:ascii="Arial" w:hAnsi="Arial" w:cs="Arial"/>
                <w:sz w:val="20"/>
                <w:szCs w:val="20"/>
                <w:lang w:eastAsia="tr-TR"/>
              </w:rPr>
            </w:pPr>
            <w:r w:rsidRPr="005F05F4">
              <w:rPr>
                <w:rFonts w:ascii="Arial" w:hAnsi="Arial" w:cs="Arial"/>
                <w:sz w:val="20"/>
                <w:szCs w:val="20"/>
                <w:lang w:eastAsia="tr-TR"/>
              </w:rPr>
              <w:t> </w:t>
            </w:r>
          </w:p>
        </w:tc>
        <w:tc>
          <w:tcPr>
            <w:tcW w:w="1163" w:type="dxa"/>
            <w:tcBorders>
              <w:top w:val="nil"/>
              <w:left w:val="nil"/>
              <w:bottom w:val="nil"/>
              <w:right w:val="nil"/>
            </w:tcBorders>
            <w:shd w:val="clear" w:color="auto" w:fill="auto"/>
            <w:noWrap/>
            <w:vAlign w:val="bottom"/>
            <w:hideMark/>
          </w:tcPr>
          <w:p w:rsidR="00B15BD1" w:rsidRPr="005F05F4" w:rsidRDefault="00B15BD1" w:rsidP="00044DC4">
            <w:pPr>
              <w:spacing w:line="240" w:lineRule="auto"/>
              <w:rPr>
                <w:rFonts w:ascii="Arial" w:hAnsi="Arial" w:cs="Arial"/>
                <w:sz w:val="20"/>
                <w:szCs w:val="20"/>
                <w:lang w:eastAsia="tr-TR"/>
              </w:rPr>
            </w:pPr>
          </w:p>
        </w:tc>
        <w:tc>
          <w:tcPr>
            <w:tcW w:w="1163" w:type="dxa"/>
            <w:tcBorders>
              <w:top w:val="single" w:sz="4" w:space="0" w:color="auto"/>
              <w:left w:val="nil"/>
              <w:bottom w:val="nil"/>
              <w:right w:val="nil"/>
            </w:tcBorders>
            <w:shd w:val="clear" w:color="auto" w:fill="auto"/>
            <w:noWrap/>
            <w:vAlign w:val="center"/>
            <w:hideMark/>
          </w:tcPr>
          <w:p w:rsidR="00B15BD1" w:rsidRPr="005F05F4" w:rsidRDefault="00B15BD1" w:rsidP="00044DC4">
            <w:pPr>
              <w:spacing w:line="240" w:lineRule="auto"/>
              <w:jc w:val="center"/>
              <w:rPr>
                <w:rFonts w:ascii="Comic Sans MS" w:hAnsi="Comic Sans MS" w:cs="Arial"/>
                <w:b/>
                <w:bCs/>
                <w:color w:val="000080"/>
                <w:sz w:val="18"/>
                <w:szCs w:val="18"/>
                <w:lang w:eastAsia="tr-TR"/>
              </w:rPr>
            </w:pPr>
          </w:p>
        </w:tc>
        <w:tc>
          <w:tcPr>
            <w:tcW w:w="1142" w:type="dxa"/>
            <w:tcBorders>
              <w:top w:val="single" w:sz="4" w:space="0" w:color="auto"/>
              <w:left w:val="nil"/>
              <w:bottom w:val="nil"/>
              <w:right w:val="nil"/>
            </w:tcBorders>
            <w:shd w:val="clear" w:color="auto" w:fill="auto"/>
            <w:noWrap/>
            <w:vAlign w:val="center"/>
            <w:hideMark/>
          </w:tcPr>
          <w:p w:rsidR="00B15BD1" w:rsidRPr="005F05F4" w:rsidRDefault="00B15BD1" w:rsidP="00044DC4">
            <w:pPr>
              <w:spacing w:line="240" w:lineRule="auto"/>
              <w:jc w:val="center"/>
              <w:rPr>
                <w:rFonts w:ascii="Comic Sans MS" w:hAnsi="Comic Sans MS" w:cs="Arial"/>
                <w:b/>
                <w:bCs/>
                <w:color w:val="000080"/>
                <w:sz w:val="18"/>
                <w:szCs w:val="18"/>
                <w:lang w:eastAsia="tr-TR"/>
              </w:rPr>
            </w:pPr>
          </w:p>
        </w:tc>
      </w:tr>
      <w:tr w:rsidR="00B15BD1" w:rsidRPr="005F05F4" w:rsidTr="00044DC4">
        <w:trPr>
          <w:trHeight w:val="271"/>
        </w:trPr>
        <w:tc>
          <w:tcPr>
            <w:tcW w:w="1178" w:type="dxa"/>
            <w:tcBorders>
              <w:top w:val="nil"/>
              <w:left w:val="nil"/>
              <w:bottom w:val="nil"/>
              <w:right w:val="nil"/>
            </w:tcBorders>
            <w:shd w:val="clear" w:color="auto" w:fill="auto"/>
            <w:noWrap/>
            <w:vAlign w:val="center"/>
            <w:hideMark/>
          </w:tcPr>
          <w:p w:rsidR="00B15BD1" w:rsidRPr="005F05F4" w:rsidRDefault="00B15BD1" w:rsidP="00044DC4">
            <w:pPr>
              <w:spacing w:line="240" w:lineRule="auto"/>
              <w:rPr>
                <w:rFonts w:ascii="Comic Sans MS" w:hAnsi="Comic Sans MS" w:cs="Arial"/>
                <w:b/>
                <w:bCs/>
                <w:sz w:val="18"/>
                <w:szCs w:val="18"/>
                <w:lang w:eastAsia="tr-TR"/>
              </w:rPr>
            </w:pPr>
          </w:p>
        </w:tc>
        <w:tc>
          <w:tcPr>
            <w:tcW w:w="1179" w:type="dxa"/>
            <w:tcBorders>
              <w:top w:val="nil"/>
              <w:left w:val="nil"/>
              <w:bottom w:val="nil"/>
              <w:right w:val="nil"/>
            </w:tcBorders>
            <w:shd w:val="clear" w:color="auto" w:fill="auto"/>
            <w:noWrap/>
            <w:vAlign w:val="center"/>
            <w:hideMark/>
          </w:tcPr>
          <w:p w:rsidR="00B15BD1" w:rsidRPr="005F05F4" w:rsidRDefault="00B15BD1" w:rsidP="00044DC4">
            <w:pPr>
              <w:spacing w:line="240" w:lineRule="auto"/>
              <w:rPr>
                <w:rFonts w:ascii="Comic Sans MS" w:hAnsi="Comic Sans MS" w:cs="Arial"/>
                <w:b/>
                <w:bCs/>
                <w:sz w:val="18"/>
                <w:szCs w:val="18"/>
                <w:lang w:eastAsia="tr-TR"/>
              </w:rPr>
            </w:pPr>
          </w:p>
        </w:tc>
        <w:tc>
          <w:tcPr>
            <w:tcW w:w="1142" w:type="dxa"/>
            <w:tcBorders>
              <w:top w:val="nil"/>
              <w:left w:val="nil"/>
              <w:bottom w:val="nil"/>
              <w:right w:val="nil"/>
            </w:tcBorders>
            <w:shd w:val="clear" w:color="auto" w:fill="auto"/>
            <w:noWrap/>
            <w:vAlign w:val="bottom"/>
            <w:hideMark/>
          </w:tcPr>
          <w:p w:rsidR="00B15BD1" w:rsidRPr="005F05F4" w:rsidRDefault="00B15BD1" w:rsidP="00044DC4">
            <w:pPr>
              <w:spacing w:line="240" w:lineRule="auto"/>
              <w:rPr>
                <w:rFonts w:ascii="Arial" w:hAnsi="Arial" w:cs="Arial"/>
                <w:sz w:val="20"/>
                <w:szCs w:val="20"/>
                <w:lang w:eastAsia="tr-TR"/>
              </w:rPr>
            </w:pPr>
          </w:p>
        </w:tc>
        <w:tc>
          <w:tcPr>
            <w:tcW w:w="2284" w:type="dxa"/>
            <w:gridSpan w:val="2"/>
            <w:vMerge w:val="restart"/>
            <w:tcBorders>
              <w:top w:val="single" w:sz="8" w:space="0" w:color="auto"/>
              <w:left w:val="single" w:sz="8" w:space="0" w:color="auto"/>
              <w:bottom w:val="single" w:sz="8" w:space="0" w:color="000000"/>
              <w:right w:val="single" w:sz="4" w:space="0" w:color="auto"/>
            </w:tcBorders>
            <w:shd w:val="clear" w:color="000000" w:fill="00FFFF"/>
            <w:noWrap/>
            <w:vAlign w:val="center"/>
            <w:hideMark/>
          </w:tcPr>
          <w:p w:rsidR="00B15BD1" w:rsidRPr="005F05F4" w:rsidRDefault="00B15BD1" w:rsidP="00B15BD1">
            <w:pPr>
              <w:spacing w:line="240" w:lineRule="auto"/>
              <w:ind w:firstLine="0"/>
              <w:rPr>
                <w:rFonts w:ascii="Comic Sans MS" w:hAnsi="Comic Sans MS" w:cs="Arial"/>
                <w:b/>
                <w:bCs/>
                <w:color w:val="000080"/>
                <w:sz w:val="20"/>
                <w:szCs w:val="20"/>
                <w:lang w:eastAsia="tr-TR"/>
              </w:rPr>
            </w:pPr>
            <w:r w:rsidRPr="005F05F4">
              <w:rPr>
                <w:rFonts w:ascii="Comic Sans MS" w:hAnsi="Comic Sans MS" w:cs="Arial"/>
                <w:b/>
                <w:bCs/>
                <w:color w:val="000080"/>
                <w:sz w:val="20"/>
                <w:szCs w:val="20"/>
                <w:lang w:eastAsia="tr-TR"/>
              </w:rPr>
              <w:t>KURULLAR</w:t>
            </w:r>
          </w:p>
        </w:tc>
        <w:tc>
          <w:tcPr>
            <w:tcW w:w="1163" w:type="dxa"/>
            <w:tcBorders>
              <w:top w:val="nil"/>
              <w:left w:val="single" w:sz="4" w:space="0" w:color="auto"/>
              <w:bottom w:val="nil"/>
              <w:right w:val="nil"/>
            </w:tcBorders>
            <w:shd w:val="clear" w:color="auto" w:fill="auto"/>
            <w:noWrap/>
            <w:vAlign w:val="bottom"/>
            <w:hideMark/>
          </w:tcPr>
          <w:p w:rsidR="00B15BD1" w:rsidRPr="005F05F4" w:rsidRDefault="00B15BD1" w:rsidP="00044DC4">
            <w:pPr>
              <w:spacing w:line="240" w:lineRule="auto"/>
              <w:rPr>
                <w:rFonts w:ascii="Arial" w:hAnsi="Arial" w:cs="Arial"/>
                <w:sz w:val="20"/>
                <w:szCs w:val="20"/>
                <w:lang w:eastAsia="tr-TR"/>
              </w:rPr>
            </w:pPr>
          </w:p>
        </w:tc>
        <w:tc>
          <w:tcPr>
            <w:tcW w:w="1163" w:type="dxa"/>
            <w:tcBorders>
              <w:top w:val="nil"/>
              <w:left w:val="nil"/>
              <w:bottom w:val="nil"/>
              <w:right w:val="nil"/>
            </w:tcBorders>
            <w:shd w:val="clear" w:color="auto" w:fill="auto"/>
            <w:noWrap/>
            <w:vAlign w:val="center"/>
            <w:hideMark/>
          </w:tcPr>
          <w:p w:rsidR="00B15BD1" w:rsidRPr="005F05F4" w:rsidRDefault="00B15BD1" w:rsidP="00044DC4">
            <w:pPr>
              <w:spacing w:line="240" w:lineRule="auto"/>
              <w:jc w:val="center"/>
              <w:rPr>
                <w:rFonts w:ascii="Comic Sans MS" w:hAnsi="Comic Sans MS" w:cs="Arial"/>
                <w:b/>
                <w:bCs/>
                <w:color w:val="3366FF"/>
                <w:sz w:val="16"/>
                <w:szCs w:val="16"/>
                <w:lang w:eastAsia="tr-TR"/>
              </w:rPr>
            </w:pPr>
          </w:p>
        </w:tc>
        <w:tc>
          <w:tcPr>
            <w:tcW w:w="1142" w:type="dxa"/>
            <w:tcBorders>
              <w:top w:val="nil"/>
              <w:left w:val="nil"/>
              <w:bottom w:val="nil"/>
              <w:right w:val="nil"/>
            </w:tcBorders>
            <w:shd w:val="clear" w:color="auto" w:fill="auto"/>
            <w:noWrap/>
            <w:vAlign w:val="center"/>
            <w:hideMark/>
          </w:tcPr>
          <w:p w:rsidR="00B15BD1" w:rsidRPr="005F05F4" w:rsidRDefault="00B15BD1" w:rsidP="00044DC4">
            <w:pPr>
              <w:spacing w:line="240" w:lineRule="auto"/>
              <w:jc w:val="center"/>
              <w:rPr>
                <w:rFonts w:ascii="Comic Sans MS" w:hAnsi="Comic Sans MS" w:cs="Arial"/>
                <w:b/>
                <w:bCs/>
                <w:color w:val="3366FF"/>
                <w:sz w:val="16"/>
                <w:szCs w:val="16"/>
                <w:lang w:eastAsia="tr-TR"/>
              </w:rPr>
            </w:pPr>
          </w:p>
        </w:tc>
      </w:tr>
      <w:tr w:rsidR="00B15BD1" w:rsidRPr="005F05F4" w:rsidTr="00044DC4">
        <w:trPr>
          <w:trHeight w:val="271"/>
        </w:trPr>
        <w:tc>
          <w:tcPr>
            <w:tcW w:w="2357" w:type="dxa"/>
            <w:gridSpan w:val="2"/>
            <w:vMerge w:val="restart"/>
            <w:tcBorders>
              <w:top w:val="single" w:sz="8" w:space="0" w:color="auto"/>
              <w:left w:val="single" w:sz="8" w:space="0" w:color="auto"/>
              <w:bottom w:val="single" w:sz="8" w:space="0" w:color="000000"/>
              <w:right w:val="single" w:sz="8" w:space="0" w:color="000000"/>
            </w:tcBorders>
            <w:shd w:val="clear" w:color="000000" w:fill="00FFFF"/>
            <w:noWrap/>
            <w:vAlign w:val="center"/>
            <w:hideMark/>
          </w:tcPr>
          <w:p w:rsidR="00B15BD1" w:rsidRPr="005F05F4" w:rsidRDefault="00B15BD1" w:rsidP="00044DC4">
            <w:pPr>
              <w:spacing w:line="240" w:lineRule="auto"/>
              <w:jc w:val="center"/>
              <w:rPr>
                <w:rFonts w:ascii="Comic Sans MS" w:hAnsi="Comic Sans MS" w:cs="Arial"/>
                <w:b/>
                <w:bCs/>
                <w:color w:val="000080"/>
                <w:sz w:val="18"/>
                <w:szCs w:val="18"/>
                <w:lang w:eastAsia="tr-TR"/>
              </w:rPr>
            </w:pPr>
            <w:r w:rsidRPr="005F05F4">
              <w:rPr>
                <w:rFonts w:ascii="Comic Sans MS" w:hAnsi="Comic Sans MS" w:cs="Arial"/>
                <w:b/>
                <w:bCs/>
                <w:color w:val="000080"/>
                <w:sz w:val="20"/>
                <w:szCs w:val="20"/>
                <w:lang w:eastAsia="tr-TR"/>
              </w:rPr>
              <w:t>SOSYAL ETK</w:t>
            </w:r>
            <w:r>
              <w:rPr>
                <w:rFonts w:ascii="Comic Sans MS" w:hAnsi="Comic Sans MS" w:cs="Arial"/>
                <w:b/>
                <w:bCs/>
                <w:color w:val="000080"/>
                <w:sz w:val="20"/>
                <w:szCs w:val="20"/>
                <w:lang w:eastAsia="tr-TR"/>
              </w:rPr>
              <w:t>İNLİKLER</w:t>
            </w:r>
            <w:r w:rsidRPr="005F05F4">
              <w:rPr>
                <w:rFonts w:ascii="Comic Sans MS" w:hAnsi="Comic Sans MS" w:cs="Arial"/>
                <w:b/>
                <w:bCs/>
                <w:color w:val="000080"/>
                <w:sz w:val="20"/>
                <w:szCs w:val="20"/>
                <w:lang w:eastAsia="tr-TR"/>
              </w:rPr>
              <w:t xml:space="preserve"> KUR</w:t>
            </w:r>
            <w:r>
              <w:rPr>
                <w:rFonts w:ascii="Comic Sans MS" w:hAnsi="Comic Sans MS" w:cs="Arial"/>
                <w:b/>
                <w:bCs/>
                <w:color w:val="000080"/>
                <w:sz w:val="20"/>
                <w:szCs w:val="20"/>
                <w:lang w:eastAsia="tr-TR"/>
              </w:rPr>
              <w:t>ULU</w:t>
            </w:r>
          </w:p>
        </w:tc>
        <w:tc>
          <w:tcPr>
            <w:tcW w:w="1142" w:type="dxa"/>
            <w:tcBorders>
              <w:top w:val="nil"/>
              <w:left w:val="nil"/>
              <w:bottom w:val="single" w:sz="4" w:space="0" w:color="auto"/>
              <w:right w:val="single" w:sz="8" w:space="0" w:color="auto"/>
            </w:tcBorders>
            <w:shd w:val="clear" w:color="auto" w:fill="auto"/>
            <w:noWrap/>
            <w:vAlign w:val="bottom"/>
            <w:hideMark/>
          </w:tcPr>
          <w:p w:rsidR="00B15BD1" w:rsidRPr="005F05F4" w:rsidRDefault="00B15BD1" w:rsidP="00044DC4">
            <w:pPr>
              <w:spacing w:line="240" w:lineRule="auto"/>
              <w:rPr>
                <w:rFonts w:ascii="Arial" w:hAnsi="Arial" w:cs="Arial"/>
                <w:sz w:val="20"/>
                <w:szCs w:val="20"/>
                <w:lang w:eastAsia="tr-TR"/>
              </w:rPr>
            </w:pPr>
            <w:r w:rsidRPr="005F05F4">
              <w:rPr>
                <w:rFonts w:ascii="Arial" w:hAnsi="Arial" w:cs="Arial"/>
                <w:sz w:val="20"/>
                <w:szCs w:val="20"/>
                <w:lang w:eastAsia="tr-TR"/>
              </w:rPr>
              <w:t> </w:t>
            </w:r>
          </w:p>
        </w:tc>
        <w:tc>
          <w:tcPr>
            <w:tcW w:w="2284" w:type="dxa"/>
            <w:gridSpan w:val="2"/>
            <w:vMerge/>
            <w:tcBorders>
              <w:top w:val="nil"/>
              <w:left w:val="nil"/>
              <w:bottom w:val="single" w:sz="4" w:space="0" w:color="auto"/>
              <w:right w:val="single" w:sz="4" w:space="0" w:color="auto"/>
            </w:tcBorders>
            <w:vAlign w:val="center"/>
            <w:hideMark/>
          </w:tcPr>
          <w:p w:rsidR="00B15BD1" w:rsidRPr="005F05F4" w:rsidRDefault="00B15BD1" w:rsidP="00044DC4">
            <w:pPr>
              <w:spacing w:line="240" w:lineRule="auto"/>
              <w:rPr>
                <w:rFonts w:ascii="Comic Sans MS" w:hAnsi="Comic Sans MS" w:cs="Arial"/>
                <w:b/>
                <w:bCs/>
                <w:color w:val="000080"/>
                <w:sz w:val="20"/>
                <w:szCs w:val="20"/>
                <w:lang w:eastAsia="tr-TR"/>
              </w:rPr>
            </w:pPr>
          </w:p>
        </w:tc>
        <w:tc>
          <w:tcPr>
            <w:tcW w:w="1163" w:type="dxa"/>
            <w:tcBorders>
              <w:top w:val="nil"/>
              <w:left w:val="single" w:sz="4" w:space="0" w:color="auto"/>
              <w:bottom w:val="single" w:sz="4" w:space="0" w:color="auto"/>
              <w:right w:val="single" w:sz="8" w:space="0" w:color="auto"/>
            </w:tcBorders>
            <w:shd w:val="clear" w:color="auto" w:fill="auto"/>
            <w:noWrap/>
            <w:vAlign w:val="bottom"/>
            <w:hideMark/>
          </w:tcPr>
          <w:p w:rsidR="00B15BD1" w:rsidRPr="005F05F4" w:rsidRDefault="00B15BD1" w:rsidP="00044DC4">
            <w:pPr>
              <w:spacing w:line="240" w:lineRule="auto"/>
              <w:rPr>
                <w:rFonts w:ascii="Arial" w:hAnsi="Arial" w:cs="Arial"/>
                <w:sz w:val="20"/>
                <w:szCs w:val="20"/>
                <w:lang w:eastAsia="tr-TR"/>
              </w:rPr>
            </w:pPr>
            <w:r w:rsidRPr="005F05F4">
              <w:rPr>
                <w:rFonts w:ascii="Arial" w:hAnsi="Arial" w:cs="Arial"/>
                <w:sz w:val="20"/>
                <w:szCs w:val="20"/>
                <w:lang w:eastAsia="tr-TR"/>
              </w:rPr>
              <w:t> </w:t>
            </w:r>
          </w:p>
        </w:tc>
        <w:tc>
          <w:tcPr>
            <w:tcW w:w="2305" w:type="dxa"/>
            <w:gridSpan w:val="2"/>
            <w:vMerge w:val="restart"/>
            <w:tcBorders>
              <w:top w:val="single" w:sz="8" w:space="0" w:color="auto"/>
              <w:left w:val="single" w:sz="8" w:space="0" w:color="auto"/>
              <w:bottom w:val="single" w:sz="8" w:space="0" w:color="000000"/>
              <w:right w:val="single" w:sz="4" w:space="0" w:color="auto"/>
            </w:tcBorders>
            <w:shd w:val="clear" w:color="000000" w:fill="00FFFF"/>
            <w:noWrap/>
            <w:vAlign w:val="center"/>
            <w:hideMark/>
          </w:tcPr>
          <w:p w:rsidR="00B15BD1" w:rsidRPr="005F05F4" w:rsidRDefault="00B15BD1" w:rsidP="00044DC4">
            <w:pPr>
              <w:spacing w:line="240" w:lineRule="auto"/>
              <w:jc w:val="center"/>
              <w:rPr>
                <w:rFonts w:ascii="Comic Sans MS" w:hAnsi="Comic Sans MS" w:cs="Arial"/>
                <w:b/>
                <w:bCs/>
                <w:color w:val="000080"/>
                <w:sz w:val="18"/>
                <w:szCs w:val="18"/>
                <w:lang w:eastAsia="tr-TR"/>
              </w:rPr>
            </w:pPr>
            <w:r w:rsidRPr="005F05F4">
              <w:rPr>
                <w:rFonts w:ascii="Comic Sans MS" w:hAnsi="Comic Sans MS" w:cs="Arial"/>
                <w:b/>
                <w:bCs/>
                <w:color w:val="000080"/>
                <w:sz w:val="18"/>
                <w:szCs w:val="18"/>
                <w:lang w:eastAsia="tr-TR"/>
              </w:rPr>
              <w:t>ZÜMRE BAŞK</w:t>
            </w:r>
            <w:r>
              <w:rPr>
                <w:rFonts w:ascii="Comic Sans MS" w:hAnsi="Comic Sans MS" w:cs="Arial"/>
                <w:b/>
                <w:bCs/>
                <w:color w:val="000080"/>
                <w:sz w:val="18"/>
                <w:szCs w:val="18"/>
                <w:lang w:eastAsia="tr-TR"/>
              </w:rPr>
              <w:t>ANLARI</w:t>
            </w:r>
            <w:r w:rsidRPr="005F05F4">
              <w:rPr>
                <w:rFonts w:ascii="Comic Sans MS" w:hAnsi="Comic Sans MS" w:cs="Arial"/>
                <w:b/>
                <w:bCs/>
                <w:color w:val="000080"/>
                <w:sz w:val="18"/>
                <w:szCs w:val="18"/>
                <w:lang w:eastAsia="tr-TR"/>
              </w:rPr>
              <w:t xml:space="preserve"> KUR</w:t>
            </w:r>
            <w:r>
              <w:rPr>
                <w:rFonts w:ascii="Comic Sans MS" w:hAnsi="Comic Sans MS" w:cs="Arial"/>
                <w:b/>
                <w:bCs/>
                <w:color w:val="000080"/>
                <w:sz w:val="18"/>
                <w:szCs w:val="18"/>
                <w:lang w:eastAsia="tr-TR"/>
              </w:rPr>
              <w:t>ULU</w:t>
            </w:r>
          </w:p>
        </w:tc>
      </w:tr>
      <w:tr w:rsidR="00B15BD1" w:rsidRPr="005F05F4" w:rsidTr="00044DC4">
        <w:trPr>
          <w:trHeight w:val="271"/>
        </w:trPr>
        <w:tc>
          <w:tcPr>
            <w:tcW w:w="2357" w:type="dxa"/>
            <w:gridSpan w:val="2"/>
            <w:vMerge/>
            <w:tcBorders>
              <w:top w:val="single" w:sz="8" w:space="0" w:color="auto"/>
              <w:left w:val="single" w:sz="8" w:space="0" w:color="auto"/>
              <w:bottom w:val="single" w:sz="8" w:space="0" w:color="000000"/>
              <w:right w:val="single" w:sz="8" w:space="0" w:color="000000"/>
            </w:tcBorders>
            <w:vAlign w:val="center"/>
            <w:hideMark/>
          </w:tcPr>
          <w:p w:rsidR="00B15BD1" w:rsidRPr="005F05F4" w:rsidRDefault="00B15BD1" w:rsidP="00044DC4">
            <w:pPr>
              <w:spacing w:line="240" w:lineRule="auto"/>
              <w:rPr>
                <w:rFonts w:ascii="Comic Sans MS" w:hAnsi="Comic Sans MS" w:cs="Arial"/>
                <w:b/>
                <w:bCs/>
                <w:color w:val="000080"/>
                <w:sz w:val="18"/>
                <w:szCs w:val="18"/>
                <w:lang w:eastAsia="tr-TR"/>
              </w:rPr>
            </w:pPr>
          </w:p>
        </w:tc>
        <w:tc>
          <w:tcPr>
            <w:tcW w:w="1142" w:type="dxa"/>
            <w:tcBorders>
              <w:top w:val="nil"/>
              <w:left w:val="nil"/>
              <w:bottom w:val="nil"/>
              <w:right w:val="single" w:sz="4" w:space="0" w:color="auto"/>
            </w:tcBorders>
            <w:shd w:val="clear" w:color="auto" w:fill="auto"/>
            <w:noWrap/>
            <w:vAlign w:val="bottom"/>
            <w:hideMark/>
          </w:tcPr>
          <w:p w:rsidR="00B15BD1" w:rsidRPr="005F05F4" w:rsidRDefault="00B15BD1" w:rsidP="00044DC4">
            <w:pPr>
              <w:spacing w:line="240" w:lineRule="auto"/>
              <w:rPr>
                <w:rFonts w:ascii="Arial" w:hAnsi="Arial" w:cs="Arial"/>
                <w:sz w:val="20"/>
                <w:szCs w:val="20"/>
                <w:lang w:eastAsia="tr-TR"/>
              </w:rPr>
            </w:pPr>
          </w:p>
        </w:tc>
        <w:tc>
          <w:tcPr>
            <w:tcW w:w="2284" w:type="dxa"/>
            <w:gridSpan w:val="2"/>
            <w:vMerge/>
            <w:tcBorders>
              <w:top w:val="nil"/>
              <w:left w:val="single" w:sz="4" w:space="0" w:color="auto"/>
              <w:bottom w:val="single" w:sz="4" w:space="0" w:color="auto"/>
              <w:right w:val="single" w:sz="4" w:space="0" w:color="auto"/>
            </w:tcBorders>
            <w:vAlign w:val="center"/>
            <w:hideMark/>
          </w:tcPr>
          <w:p w:rsidR="00B15BD1" w:rsidRPr="005F05F4" w:rsidRDefault="00B15BD1" w:rsidP="00044DC4">
            <w:pPr>
              <w:spacing w:line="240" w:lineRule="auto"/>
              <w:rPr>
                <w:rFonts w:ascii="Comic Sans MS" w:hAnsi="Comic Sans MS" w:cs="Arial"/>
                <w:b/>
                <w:bCs/>
                <w:color w:val="000080"/>
                <w:sz w:val="20"/>
                <w:szCs w:val="20"/>
                <w:lang w:eastAsia="tr-TR"/>
              </w:rPr>
            </w:pPr>
          </w:p>
        </w:tc>
        <w:tc>
          <w:tcPr>
            <w:tcW w:w="1163" w:type="dxa"/>
            <w:tcBorders>
              <w:top w:val="nil"/>
              <w:left w:val="single" w:sz="4" w:space="0" w:color="auto"/>
              <w:bottom w:val="nil"/>
              <w:right w:val="single" w:sz="4" w:space="0" w:color="auto"/>
            </w:tcBorders>
            <w:shd w:val="clear" w:color="auto" w:fill="auto"/>
            <w:noWrap/>
            <w:vAlign w:val="bottom"/>
            <w:hideMark/>
          </w:tcPr>
          <w:p w:rsidR="00B15BD1" w:rsidRPr="005F05F4" w:rsidRDefault="00B15BD1" w:rsidP="00044DC4">
            <w:pPr>
              <w:spacing w:line="240" w:lineRule="auto"/>
              <w:rPr>
                <w:rFonts w:ascii="Arial" w:hAnsi="Arial" w:cs="Arial"/>
                <w:sz w:val="20"/>
                <w:szCs w:val="20"/>
                <w:lang w:eastAsia="tr-TR"/>
              </w:rPr>
            </w:pPr>
          </w:p>
        </w:tc>
        <w:tc>
          <w:tcPr>
            <w:tcW w:w="2305" w:type="dxa"/>
            <w:gridSpan w:val="2"/>
            <w:vMerge/>
            <w:tcBorders>
              <w:top w:val="nil"/>
              <w:left w:val="single" w:sz="4" w:space="0" w:color="auto"/>
              <w:bottom w:val="single" w:sz="4" w:space="0" w:color="auto"/>
              <w:right w:val="single" w:sz="4" w:space="0" w:color="auto"/>
            </w:tcBorders>
            <w:vAlign w:val="center"/>
            <w:hideMark/>
          </w:tcPr>
          <w:p w:rsidR="00B15BD1" w:rsidRPr="005F05F4" w:rsidRDefault="00B15BD1" w:rsidP="00044DC4">
            <w:pPr>
              <w:spacing w:line="240" w:lineRule="auto"/>
              <w:rPr>
                <w:rFonts w:ascii="Comic Sans MS" w:hAnsi="Comic Sans MS" w:cs="Arial"/>
                <w:b/>
                <w:bCs/>
                <w:color w:val="000080"/>
                <w:sz w:val="18"/>
                <w:szCs w:val="18"/>
                <w:lang w:eastAsia="tr-TR"/>
              </w:rPr>
            </w:pPr>
          </w:p>
        </w:tc>
      </w:tr>
      <w:tr w:rsidR="00B15BD1" w:rsidRPr="005F05F4" w:rsidTr="00044DC4">
        <w:trPr>
          <w:trHeight w:val="271"/>
        </w:trPr>
        <w:tc>
          <w:tcPr>
            <w:tcW w:w="1178" w:type="dxa"/>
            <w:tcBorders>
              <w:top w:val="nil"/>
              <w:left w:val="nil"/>
              <w:bottom w:val="nil"/>
              <w:right w:val="nil"/>
            </w:tcBorders>
            <w:shd w:val="clear" w:color="auto" w:fill="auto"/>
            <w:noWrap/>
            <w:vAlign w:val="center"/>
            <w:hideMark/>
          </w:tcPr>
          <w:p w:rsidR="00B15BD1" w:rsidRPr="005F05F4" w:rsidRDefault="00B15BD1" w:rsidP="00044DC4">
            <w:pPr>
              <w:spacing w:line="240" w:lineRule="auto"/>
              <w:jc w:val="center"/>
              <w:rPr>
                <w:rFonts w:ascii="Comic Sans MS" w:hAnsi="Comic Sans MS" w:cs="Arial"/>
                <w:b/>
                <w:bCs/>
                <w:color w:val="000080"/>
                <w:sz w:val="18"/>
                <w:szCs w:val="18"/>
                <w:lang w:eastAsia="tr-TR"/>
              </w:rPr>
            </w:pPr>
          </w:p>
        </w:tc>
        <w:tc>
          <w:tcPr>
            <w:tcW w:w="6931" w:type="dxa"/>
            <w:gridSpan w:val="6"/>
            <w:tcBorders>
              <w:top w:val="nil"/>
              <w:left w:val="nil"/>
              <w:bottom w:val="nil"/>
              <w:right w:val="nil"/>
            </w:tcBorders>
            <w:shd w:val="clear" w:color="auto" w:fill="auto"/>
            <w:noWrap/>
            <w:vAlign w:val="center"/>
            <w:hideMark/>
          </w:tcPr>
          <w:p w:rsidR="00B15BD1" w:rsidRPr="005F05F4" w:rsidRDefault="00B15BD1" w:rsidP="00044DC4">
            <w:pPr>
              <w:spacing w:line="240" w:lineRule="auto"/>
              <w:jc w:val="center"/>
              <w:rPr>
                <w:rFonts w:ascii="Comic Sans MS" w:hAnsi="Comic Sans MS" w:cs="Arial"/>
                <w:b/>
                <w:bCs/>
                <w:color w:val="000080"/>
                <w:sz w:val="18"/>
                <w:szCs w:val="18"/>
                <w:lang w:eastAsia="tr-TR"/>
              </w:rPr>
            </w:pPr>
          </w:p>
        </w:tc>
        <w:tc>
          <w:tcPr>
            <w:tcW w:w="1142" w:type="dxa"/>
            <w:tcBorders>
              <w:top w:val="single" w:sz="4" w:space="0" w:color="auto"/>
              <w:left w:val="nil"/>
              <w:bottom w:val="nil"/>
              <w:right w:val="nil"/>
            </w:tcBorders>
            <w:shd w:val="clear" w:color="auto" w:fill="auto"/>
            <w:noWrap/>
            <w:vAlign w:val="center"/>
            <w:hideMark/>
          </w:tcPr>
          <w:p w:rsidR="00B15BD1" w:rsidRPr="005F05F4" w:rsidRDefault="00B15BD1" w:rsidP="00044DC4">
            <w:pPr>
              <w:spacing w:line="240" w:lineRule="auto"/>
              <w:jc w:val="center"/>
              <w:rPr>
                <w:rFonts w:ascii="Comic Sans MS" w:hAnsi="Comic Sans MS" w:cs="Arial"/>
                <w:b/>
                <w:bCs/>
                <w:color w:val="000080"/>
                <w:sz w:val="18"/>
                <w:szCs w:val="18"/>
                <w:lang w:eastAsia="tr-TR"/>
              </w:rPr>
            </w:pPr>
          </w:p>
        </w:tc>
      </w:tr>
    </w:tbl>
    <w:p w:rsidR="003F246F" w:rsidRPr="007D3603" w:rsidRDefault="003F246F" w:rsidP="009D1D1E">
      <w:pPr>
        <w:pStyle w:val="topic1"/>
        <w:jc w:val="both"/>
        <w:rPr>
          <w:rFonts w:cs="Times New Roman"/>
        </w:rPr>
      </w:pPr>
    </w:p>
    <w:p w:rsidR="00B75805" w:rsidRPr="007D3603" w:rsidRDefault="00B75805" w:rsidP="009D1D1E">
      <w:pPr>
        <w:pStyle w:val="topic1"/>
        <w:rPr>
          <w:rFonts w:cs="Times New Roman"/>
        </w:rPr>
        <w:sectPr w:rsidR="00B75805" w:rsidRPr="007D3603" w:rsidSect="009756CF">
          <w:pgSz w:w="11906" w:h="16838"/>
          <w:pgMar w:top="1418" w:right="1418" w:bottom="1418" w:left="1418" w:header="709" w:footer="227" w:gutter="0"/>
          <w:cols w:space="708"/>
          <w:titlePg/>
          <w:docGrid w:linePitch="360"/>
        </w:sectPr>
      </w:pPr>
    </w:p>
    <w:p w:rsidR="00B75805" w:rsidRPr="007D3603" w:rsidRDefault="00B75805" w:rsidP="00EF6EB7">
      <w:pPr>
        <w:ind w:firstLine="0"/>
        <w:rPr>
          <w:rFonts w:cs="Times New Roman"/>
        </w:rPr>
      </w:pPr>
    </w:p>
    <w:p w:rsidR="00B75805" w:rsidRPr="007D3603" w:rsidRDefault="009D1D1E" w:rsidP="009D1D1E">
      <w:pPr>
        <w:pStyle w:val="topic1"/>
        <w:rPr>
          <w:rFonts w:cs="Times New Roman"/>
        </w:rPr>
      </w:pPr>
      <w:bookmarkStart w:id="16" w:name="_Toc425103891"/>
      <w:r w:rsidRPr="007D3603">
        <w:rPr>
          <w:rFonts w:cs="Times New Roman"/>
        </w:rPr>
        <w:t>İNSAN KAYNAKLARI</w:t>
      </w:r>
      <w:bookmarkEnd w:id="16"/>
    </w:p>
    <w:p w:rsidR="00DA0D3E" w:rsidRPr="007D3603" w:rsidRDefault="00DA0D3E" w:rsidP="00DA0D3E">
      <w:pPr>
        <w:tabs>
          <w:tab w:val="left" w:pos="426"/>
          <w:tab w:val="left" w:pos="709"/>
          <w:tab w:val="left" w:pos="2375"/>
          <w:tab w:val="center" w:pos="4819"/>
        </w:tabs>
        <w:contextualSpacing/>
        <w:rPr>
          <w:rFonts w:eastAsia="Calibri" w:cs="Times New Roman"/>
          <w:szCs w:val="24"/>
        </w:rPr>
      </w:pPr>
      <w:r w:rsidRPr="007D3603">
        <w:rPr>
          <w:rFonts w:eastAsia="Calibri" w:cs="Times New Roman"/>
          <w:szCs w:val="24"/>
        </w:rPr>
        <w:t xml:space="preserve">       Müdürlüğümüz, kurumsal hedeflere ulaşmanın başarılı bir insan kaynakları yönetiminden geçtiği bilinciyle çalışanlarını motive etmeye, eğitip geliştirmeye, ödüllendirmeye ve onların gelişimlerinden azami derecede yararlanmaya çok önem vermektedir. </w:t>
      </w:r>
    </w:p>
    <w:p w:rsidR="008143D9" w:rsidRDefault="00A439DB" w:rsidP="002554B4">
      <w:pPr>
        <w:contextualSpacing/>
        <w:rPr>
          <w:rFonts w:eastAsia="Calibri" w:cs="Times New Roman"/>
          <w:color w:val="000000"/>
          <w:szCs w:val="24"/>
        </w:rPr>
      </w:pPr>
      <w:r>
        <w:rPr>
          <w:rFonts w:eastAsia="Calibri" w:cs="Times New Roman"/>
          <w:color w:val="000000"/>
          <w:szCs w:val="24"/>
        </w:rPr>
        <w:t>Şehit Teğmen Ertuğrul Pilatin İlkokulu</w:t>
      </w:r>
      <w:r w:rsidR="00DA0D3E" w:rsidRPr="007D3603">
        <w:rPr>
          <w:rFonts w:eastAsia="Calibri" w:cs="Times New Roman"/>
          <w:color w:val="000000"/>
          <w:szCs w:val="24"/>
        </w:rPr>
        <w:t xml:space="preserve"> Müdürlüğü ça</w:t>
      </w:r>
      <w:r>
        <w:rPr>
          <w:rFonts w:eastAsia="Calibri" w:cs="Times New Roman"/>
          <w:color w:val="000000"/>
          <w:szCs w:val="24"/>
        </w:rPr>
        <w:t>lışanlarına</w:t>
      </w:r>
      <w:r w:rsidR="00DA0D3E" w:rsidRPr="007D3603">
        <w:rPr>
          <w:rFonts w:eastAsia="Calibri" w:cs="Times New Roman"/>
          <w:color w:val="000000"/>
          <w:szCs w:val="24"/>
        </w:rPr>
        <w:t xml:space="preserve"> ilişkin bilgiler tablolar halinde aktarılmıştır.</w:t>
      </w:r>
      <w:r w:rsidR="002554B4">
        <w:rPr>
          <w:rFonts w:eastAsia="Calibri" w:cs="Times New Roman"/>
          <w:color w:val="000000"/>
          <w:szCs w:val="24"/>
        </w:rPr>
        <w:t xml:space="preserve">  </w:t>
      </w:r>
    </w:p>
    <w:p w:rsidR="00DB0182" w:rsidRPr="002554B4" w:rsidRDefault="002554B4" w:rsidP="002554B4">
      <w:pPr>
        <w:contextualSpacing/>
        <w:rPr>
          <w:rFonts w:eastAsia="Calibri" w:cs="Times New Roman"/>
          <w:color w:val="000000"/>
          <w:szCs w:val="24"/>
        </w:rPr>
      </w:pPr>
      <w:r>
        <w:rPr>
          <w:rFonts w:eastAsia="Calibri" w:cs="Times New Roman"/>
          <w:color w:val="000000"/>
          <w:szCs w:val="24"/>
        </w:rPr>
        <w:t xml:space="preserve">  </w:t>
      </w:r>
    </w:p>
    <w:p w:rsidR="00FC4CC8" w:rsidRPr="007D3603" w:rsidRDefault="00D40A8F" w:rsidP="00BA482D">
      <w:pPr>
        <w:pStyle w:val="Default"/>
        <w:spacing w:line="360" w:lineRule="auto"/>
        <w:ind w:firstLine="709"/>
        <w:jc w:val="both"/>
      </w:pPr>
      <w:r w:rsidRPr="007D3603">
        <w:t>Tablo 1</w:t>
      </w:r>
      <w:r w:rsidR="00FC4CC8" w:rsidRPr="007D3603">
        <w:t>-2014 Yılı K</w:t>
      </w:r>
      <w:r w:rsidR="00C543F1" w:rsidRPr="007D3603">
        <w:t xml:space="preserve">urumdaki Personel </w:t>
      </w:r>
      <w:r w:rsidR="00FC4CC8" w:rsidRPr="007D3603">
        <w:t>Sayısı</w:t>
      </w:r>
    </w:p>
    <w:tbl>
      <w:tblPr>
        <w:tblW w:w="892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1008"/>
        <w:gridCol w:w="3438"/>
        <w:gridCol w:w="1477"/>
        <w:gridCol w:w="1769"/>
        <w:gridCol w:w="1232"/>
      </w:tblGrid>
      <w:tr w:rsidR="00B75805" w:rsidRPr="007D3603" w:rsidTr="00DB0182">
        <w:trPr>
          <w:trHeight w:hRule="exact" w:val="284"/>
          <w:jc w:val="center"/>
        </w:trPr>
        <w:tc>
          <w:tcPr>
            <w:tcW w:w="1008" w:type="dxa"/>
            <w:shd w:val="clear" w:color="auto" w:fill="B8CCE4"/>
            <w:vAlign w:val="center"/>
          </w:tcPr>
          <w:p w:rsidR="00B75805" w:rsidRPr="007D3603" w:rsidRDefault="00B75805" w:rsidP="008B6B5B">
            <w:pPr>
              <w:ind w:firstLine="0"/>
              <w:rPr>
                <w:rFonts w:cs="Times New Roman"/>
                <w:bCs/>
                <w:szCs w:val="24"/>
              </w:rPr>
            </w:pPr>
            <w:r w:rsidRPr="007D3603">
              <w:rPr>
                <w:rFonts w:cs="Times New Roman"/>
                <w:bCs/>
                <w:szCs w:val="24"/>
              </w:rPr>
              <w:t>Sıra</w:t>
            </w:r>
            <w:r w:rsidRPr="007D3603">
              <w:rPr>
                <w:rFonts w:cs="Times New Roman"/>
                <w:bCs/>
                <w:szCs w:val="24"/>
              </w:rPr>
              <w:br/>
              <w:t>No</w:t>
            </w:r>
          </w:p>
        </w:tc>
        <w:tc>
          <w:tcPr>
            <w:tcW w:w="3438" w:type="dxa"/>
            <w:shd w:val="clear" w:color="auto" w:fill="B8CCE4"/>
            <w:vAlign w:val="center"/>
          </w:tcPr>
          <w:p w:rsidR="00B75805" w:rsidRPr="007D3603" w:rsidRDefault="00B75805" w:rsidP="008B6B5B">
            <w:pPr>
              <w:ind w:firstLine="0"/>
              <w:rPr>
                <w:rFonts w:cs="Times New Roman"/>
                <w:bCs/>
                <w:szCs w:val="24"/>
              </w:rPr>
            </w:pPr>
            <w:r w:rsidRPr="007D3603">
              <w:rPr>
                <w:rFonts w:cs="Times New Roman"/>
                <w:bCs/>
                <w:szCs w:val="24"/>
              </w:rPr>
              <w:t>Görevi</w:t>
            </w:r>
          </w:p>
        </w:tc>
        <w:tc>
          <w:tcPr>
            <w:tcW w:w="1477" w:type="dxa"/>
            <w:shd w:val="clear" w:color="auto" w:fill="B8CCE4"/>
            <w:vAlign w:val="center"/>
          </w:tcPr>
          <w:p w:rsidR="00B75805" w:rsidRPr="007D3603" w:rsidRDefault="00B75805" w:rsidP="008B6B5B">
            <w:pPr>
              <w:ind w:firstLine="0"/>
              <w:rPr>
                <w:rFonts w:cs="Times New Roman"/>
                <w:bCs/>
                <w:szCs w:val="24"/>
              </w:rPr>
            </w:pPr>
            <w:r w:rsidRPr="007D3603">
              <w:rPr>
                <w:rFonts w:cs="Times New Roman"/>
                <w:bCs/>
                <w:szCs w:val="24"/>
              </w:rPr>
              <w:t>Erkek</w:t>
            </w:r>
          </w:p>
        </w:tc>
        <w:tc>
          <w:tcPr>
            <w:tcW w:w="1769" w:type="dxa"/>
            <w:shd w:val="clear" w:color="auto" w:fill="B8CCE4"/>
            <w:vAlign w:val="center"/>
          </w:tcPr>
          <w:p w:rsidR="00B75805" w:rsidRPr="007D3603" w:rsidRDefault="00B75805" w:rsidP="008B6B5B">
            <w:pPr>
              <w:ind w:firstLine="0"/>
              <w:rPr>
                <w:rFonts w:cs="Times New Roman"/>
                <w:bCs/>
                <w:szCs w:val="24"/>
              </w:rPr>
            </w:pPr>
            <w:r w:rsidRPr="007D3603">
              <w:rPr>
                <w:rFonts w:cs="Times New Roman"/>
                <w:bCs/>
                <w:szCs w:val="24"/>
              </w:rPr>
              <w:t>Kadın</w:t>
            </w:r>
          </w:p>
        </w:tc>
        <w:tc>
          <w:tcPr>
            <w:tcW w:w="1232" w:type="dxa"/>
            <w:shd w:val="clear" w:color="auto" w:fill="B8CCE4"/>
            <w:vAlign w:val="center"/>
          </w:tcPr>
          <w:p w:rsidR="00B75805" w:rsidRPr="007D3603" w:rsidRDefault="00B75805" w:rsidP="008B6B5B">
            <w:pPr>
              <w:ind w:firstLine="0"/>
              <w:rPr>
                <w:rFonts w:cs="Times New Roman"/>
                <w:bCs/>
                <w:i/>
                <w:iCs/>
                <w:szCs w:val="24"/>
              </w:rPr>
            </w:pPr>
            <w:r w:rsidRPr="007D3603">
              <w:rPr>
                <w:rFonts w:cs="Times New Roman"/>
                <w:bCs/>
                <w:i/>
                <w:iCs/>
                <w:szCs w:val="24"/>
              </w:rPr>
              <w:t>Toplam</w:t>
            </w:r>
          </w:p>
        </w:tc>
      </w:tr>
      <w:tr w:rsidR="00B75805" w:rsidRPr="007D3603" w:rsidTr="00DB0182">
        <w:trPr>
          <w:trHeight w:hRule="exact" w:val="284"/>
          <w:jc w:val="center"/>
        </w:trPr>
        <w:tc>
          <w:tcPr>
            <w:tcW w:w="1008" w:type="dxa"/>
            <w:shd w:val="clear" w:color="auto" w:fill="auto"/>
            <w:vAlign w:val="center"/>
          </w:tcPr>
          <w:p w:rsidR="00B75805" w:rsidRPr="007D3603" w:rsidRDefault="00B75805" w:rsidP="008B6B5B">
            <w:pPr>
              <w:ind w:firstLine="0"/>
              <w:rPr>
                <w:rFonts w:cs="Times New Roman"/>
                <w:bCs/>
                <w:szCs w:val="24"/>
              </w:rPr>
            </w:pPr>
            <w:r w:rsidRPr="007D3603">
              <w:rPr>
                <w:rFonts w:cs="Times New Roman"/>
                <w:bCs/>
                <w:szCs w:val="24"/>
              </w:rPr>
              <w:t>1</w:t>
            </w:r>
          </w:p>
        </w:tc>
        <w:tc>
          <w:tcPr>
            <w:tcW w:w="3438" w:type="dxa"/>
            <w:shd w:val="clear" w:color="auto" w:fill="auto"/>
          </w:tcPr>
          <w:p w:rsidR="00B75805" w:rsidRPr="007D3603" w:rsidRDefault="00B75805" w:rsidP="008B6B5B">
            <w:pPr>
              <w:ind w:firstLine="0"/>
              <w:rPr>
                <w:rFonts w:cs="Times New Roman"/>
                <w:b/>
                <w:bCs/>
              </w:rPr>
            </w:pPr>
            <w:r w:rsidRPr="007D3603">
              <w:rPr>
                <w:rFonts w:cs="Times New Roman"/>
                <w:b/>
                <w:bCs/>
              </w:rPr>
              <w:t>Müdür</w:t>
            </w:r>
          </w:p>
        </w:tc>
        <w:tc>
          <w:tcPr>
            <w:tcW w:w="1477" w:type="dxa"/>
            <w:shd w:val="clear" w:color="auto" w:fill="auto"/>
          </w:tcPr>
          <w:p w:rsidR="00B75805" w:rsidRPr="007D3603" w:rsidRDefault="00B75805" w:rsidP="008B6B5B">
            <w:pPr>
              <w:ind w:firstLine="0"/>
              <w:rPr>
                <w:rFonts w:cs="Times New Roman"/>
                <w:b/>
              </w:rPr>
            </w:pPr>
            <w:r w:rsidRPr="007D3603">
              <w:rPr>
                <w:rFonts w:cs="Times New Roman"/>
                <w:b/>
              </w:rPr>
              <w:t>1</w:t>
            </w:r>
          </w:p>
        </w:tc>
        <w:tc>
          <w:tcPr>
            <w:tcW w:w="1769" w:type="dxa"/>
            <w:shd w:val="clear" w:color="auto" w:fill="auto"/>
          </w:tcPr>
          <w:p w:rsidR="00B75805" w:rsidRPr="007D3603" w:rsidRDefault="00B75805" w:rsidP="008B6B5B">
            <w:pPr>
              <w:ind w:firstLine="0"/>
              <w:rPr>
                <w:rFonts w:cs="Times New Roman"/>
                <w:b/>
              </w:rPr>
            </w:pPr>
            <w:r w:rsidRPr="007D3603">
              <w:rPr>
                <w:rFonts w:cs="Times New Roman"/>
                <w:b/>
              </w:rPr>
              <w:t>…..</w:t>
            </w:r>
          </w:p>
        </w:tc>
        <w:tc>
          <w:tcPr>
            <w:tcW w:w="1232" w:type="dxa"/>
            <w:shd w:val="clear" w:color="auto" w:fill="auto"/>
          </w:tcPr>
          <w:p w:rsidR="00B75805" w:rsidRPr="007D3603" w:rsidRDefault="00B75805" w:rsidP="008B6B5B">
            <w:pPr>
              <w:ind w:firstLine="0"/>
              <w:rPr>
                <w:rFonts w:cs="Times New Roman"/>
                <w:b/>
                <w:bCs/>
              </w:rPr>
            </w:pPr>
            <w:r w:rsidRPr="007D3603">
              <w:rPr>
                <w:rFonts w:cs="Times New Roman"/>
                <w:b/>
                <w:bCs/>
              </w:rPr>
              <w:t>1</w:t>
            </w:r>
          </w:p>
        </w:tc>
      </w:tr>
      <w:tr w:rsidR="00B75805" w:rsidRPr="007D3603" w:rsidTr="00DB0182">
        <w:trPr>
          <w:trHeight w:hRule="exact" w:val="284"/>
          <w:jc w:val="center"/>
        </w:trPr>
        <w:tc>
          <w:tcPr>
            <w:tcW w:w="1008" w:type="dxa"/>
            <w:shd w:val="clear" w:color="auto" w:fill="auto"/>
            <w:vAlign w:val="center"/>
          </w:tcPr>
          <w:p w:rsidR="00B75805" w:rsidRPr="007D3603" w:rsidRDefault="00B75805" w:rsidP="008B6B5B">
            <w:pPr>
              <w:ind w:firstLine="0"/>
              <w:rPr>
                <w:rFonts w:cs="Times New Roman"/>
                <w:bCs/>
                <w:szCs w:val="24"/>
              </w:rPr>
            </w:pPr>
            <w:r w:rsidRPr="007D3603">
              <w:rPr>
                <w:rFonts w:cs="Times New Roman"/>
                <w:bCs/>
                <w:i/>
                <w:szCs w:val="24"/>
              </w:rPr>
              <w:t>2</w:t>
            </w:r>
          </w:p>
        </w:tc>
        <w:tc>
          <w:tcPr>
            <w:tcW w:w="3438" w:type="dxa"/>
            <w:shd w:val="clear" w:color="auto" w:fill="auto"/>
          </w:tcPr>
          <w:p w:rsidR="00B75805" w:rsidRPr="007D3603" w:rsidRDefault="00A439DB" w:rsidP="008B6B5B">
            <w:pPr>
              <w:ind w:firstLine="0"/>
              <w:rPr>
                <w:rFonts w:cs="Times New Roman"/>
                <w:b/>
                <w:bCs/>
              </w:rPr>
            </w:pPr>
            <w:r>
              <w:rPr>
                <w:rFonts w:cs="Times New Roman"/>
                <w:b/>
                <w:bCs/>
              </w:rPr>
              <w:t>Müdür Yardımcısı</w:t>
            </w:r>
          </w:p>
        </w:tc>
        <w:tc>
          <w:tcPr>
            <w:tcW w:w="1477" w:type="dxa"/>
            <w:shd w:val="clear" w:color="auto" w:fill="auto"/>
          </w:tcPr>
          <w:p w:rsidR="00B75805" w:rsidRPr="007D3603" w:rsidRDefault="00A439DB" w:rsidP="008B6B5B">
            <w:pPr>
              <w:ind w:firstLine="0"/>
              <w:rPr>
                <w:rFonts w:cs="Times New Roman"/>
                <w:b/>
              </w:rPr>
            </w:pPr>
            <w:r>
              <w:rPr>
                <w:rFonts w:cs="Times New Roman"/>
                <w:b/>
              </w:rPr>
              <w:t>1</w:t>
            </w:r>
          </w:p>
        </w:tc>
        <w:tc>
          <w:tcPr>
            <w:tcW w:w="1769" w:type="dxa"/>
            <w:shd w:val="clear" w:color="auto" w:fill="auto"/>
          </w:tcPr>
          <w:p w:rsidR="00B75805" w:rsidRPr="007D3603" w:rsidRDefault="00A439DB" w:rsidP="008B6B5B">
            <w:pPr>
              <w:ind w:firstLine="0"/>
              <w:rPr>
                <w:rFonts w:cs="Times New Roman"/>
                <w:b/>
              </w:rPr>
            </w:pPr>
            <w:r>
              <w:rPr>
                <w:rFonts w:cs="Times New Roman"/>
                <w:b/>
              </w:rPr>
              <w:t>…..</w:t>
            </w:r>
          </w:p>
        </w:tc>
        <w:tc>
          <w:tcPr>
            <w:tcW w:w="1232" w:type="dxa"/>
            <w:shd w:val="clear" w:color="auto" w:fill="auto"/>
          </w:tcPr>
          <w:p w:rsidR="00B75805" w:rsidRPr="007D3603" w:rsidRDefault="00A439DB" w:rsidP="008B6B5B">
            <w:pPr>
              <w:ind w:firstLine="0"/>
              <w:rPr>
                <w:rFonts w:cs="Times New Roman"/>
                <w:b/>
                <w:bCs/>
              </w:rPr>
            </w:pPr>
            <w:r>
              <w:rPr>
                <w:rFonts w:cs="Times New Roman"/>
                <w:b/>
                <w:bCs/>
              </w:rPr>
              <w:t>1</w:t>
            </w:r>
          </w:p>
        </w:tc>
      </w:tr>
      <w:tr w:rsidR="00A439DB" w:rsidRPr="007D3603" w:rsidTr="00DB0182">
        <w:trPr>
          <w:trHeight w:hRule="exact" w:val="284"/>
          <w:jc w:val="center"/>
        </w:trPr>
        <w:tc>
          <w:tcPr>
            <w:tcW w:w="1008" w:type="dxa"/>
            <w:shd w:val="clear" w:color="auto" w:fill="auto"/>
            <w:vAlign w:val="center"/>
          </w:tcPr>
          <w:p w:rsidR="00A439DB" w:rsidRPr="007D3603" w:rsidRDefault="00A439DB" w:rsidP="008B6B5B">
            <w:pPr>
              <w:ind w:firstLine="0"/>
              <w:rPr>
                <w:rFonts w:cs="Times New Roman"/>
                <w:bCs/>
                <w:i/>
                <w:iCs/>
                <w:szCs w:val="24"/>
              </w:rPr>
            </w:pPr>
            <w:r w:rsidRPr="007D3603">
              <w:rPr>
                <w:rFonts w:cs="Times New Roman"/>
                <w:bCs/>
                <w:i/>
                <w:iCs/>
                <w:szCs w:val="24"/>
              </w:rPr>
              <w:t>3</w:t>
            </w:r>
          </w:p>
        </w:tc>
        <w:tc>
          <w:tcPr>
            <w:tcW w:w="3438" w:type="dxa"/>
            <w:shd w:val="clear" w:color="auto" w:fill="auto"/>
          </w:tcPr>
          <w:p w:rsidR="00A439DB" w:rsidRPr="007D3603" w:rsidRDefault="00A439DB" w:rsidP="00044DC4">
            <w:pPr>
              <w:ind w:firstLine="0"/>
              <w:rPr>
                <w:rFonts w:cs="Times New Roman"/>
                <w:bCs/>
                <w:szCs w:val="24"/>
              </w:rPr>
            </w:pPr>
            <w:r>
              <w:rPr>
                <w:rFonts w:cs="Times New Roman"/>
                <w:bCs/>
                <w:szCs w:val="24"/>
              </w:rPr>
              <w:t>Öğretmen</w:t>
            </w:r>
          </w:p>
        </w:tc>
        <w:tc>
          <w:tcPr>
            <w:tcW w:w="1477" w:type="dxa"/>
            <w:shd w:val="clear" w:color="auto" w:fill="auto"/>
          </w:tcPr>
          <w:p w:rsidR="00A439DB" w:rsidRPr="007D3603" w:rsidRDefault="00A439DB" w:rsidP="00044DC4">
            <w:pPr>
              <w:ind w:firstLine="0"/>
              <w:rPr>
                <w:rFonts w:cs="Times New Roman"/>
                <w:bCs/>
                <w:szCs w:val="24"/>
              </w:rPr>
            </w:pPr>
            <w:r>
              <w:rPr>
                <w:rFonts w:cs="Times New Roman"/>
                <w:bCs/>
                <w:szCs w:val="24"/>
              </w:rPr>
              <w:t>1</w:t>
            </w:r>
          </w:p>
        </w:tc>
        <w:tc>
          <w:tcPr>
            <w:tcW w:w="1769" w:type="dxa"/>
            <w:shd w:val="clear" w:color="auto" w:fill="auto"/>
          </w:tcPr>
          <w:p w:rsidR="00A439DB" w:rsidRPr="007D3603" w:rsidRDefault="00A439DB" w:rsidP="00044DC4">
            <w:pPr>
              <w:ind w:firstLine="0"/>
              <w:rPr>
                <w:rFonts w:cs="Times New Roman"/>
                <w:bCs/>
                <w:szCs w:val="24"/>
              </w:rPr>
            </w:pPr>
            <w:r>
              <w:rPr>
                <w:rFonts w:cs="Times New Roman"/>
                <w:bCs/>
                <w:szCs w:val="24"/>
              </w:rPr>
              <w:t>10</w:t>
            </w:r>
          </w:p>
        </w:tc>
        <w:tc>
          <w:tcPr>
            <w:tcW w:w="1232" w:type="dxa"/>
            <w:shd w:val="clear" w:color="auto" w:fill="auto"/>
          </w:tcPr>
          <w:p w:rsidR="00A439DB" w:rsidRPr="007D3603" w:rsidRDefault="00A439DB" w:rsidP="00044DC4">
            <w:pPr>
              <w:ind w:firstLine="0"/>
              <w:rPr>
                <w:rFonts w:cs="Times New Roman"/>
                <w:bCs/>
                <w:szCs w:val="24"/>
              </w:rPr>
            </w:pPr>
            <w:r>
              <w:rPr>
                <w:rFonts w:cs="Times New Roman"/>
                <w:bCs/>
                <w:szCs w:val="24"/>
              </w:rPr>
              <w:t>11</w:t>
            </w:r>
          </w:p>
        </w:tc>
      </w:tr>
      <w:tr w:rsidR="00A439DB" w:rsidRPr="007D3603" w:rsidTr="00DB0182">
        <w:trPr>
          <w:trHeight w:hRule="exact" w:val="284"/>
          <w:jc w:val="center"/>
        </w:trPr>
        <w:tc>
          <w:tcPr>
            <w:tcW w:w="1008" w:type="dxa"/>
            <w:shd w:val="clear" w:color="auto" w:fill="auto"/>
            <w:vAlign w:val="center"/>
          </w:tcPr>
          <w:p w:rsidR="00A439DB" w:rsidRPr="007D3603" w:rsidRDefault="00A439DB" w:rsidP="00C543F1">
            <w:pPr>
              <w:ind w:firstLine="0"/>
              <w:rPr>
                <w:rFonts w:cs="Times New Roman"/>
                <w:bCs/>
                <w:i/>
                <w:iCs/>
                <w:szCs w:val="24"/>
              </w:rPr>
            </w:pPr>
            <w:r>
              <w:rPr>
                <w:rFonts w:cs="Times New Roman"/>
                <w:bCs/>
                <w:i/>
                <w:iCs/>
                <w:szCs w:val="24"/>
              </w:rPr>
              <w:t>4</w:t>
            </w:r>
          </w:p>
        </w:tc>
        <w:tc>
          <w:tcPr>
            <w:tcW w:w="3438" w:type="dxa"/>
            <w:shd w:val="clear" w:color="auto" w:fill="FFFFFF"/>
          </w:tcPr>
          <w:p w:rsidR="00A439DB" w:rsidRPr="007D3603" w:rsidRDefault="00A439DB" w:rsidP="00044DC4">
            <w:pPr>
              <w:ind w:firstLine="0"/>
              <w:rPr>
                <w:rFonts w:cs="Times New Roman"/>
                <w:bCs/>
                <w:szCs w:val="24"/>
              </w:rPr>
            </w:pPr>
            <w:r w:rsidRPr="007D3603">
              <w:rPr>
                <w:rFonts w:cs="Times New Roman"/>
                <w:bCs/>
                <w:szCs w:val="24"/>
              </w:rPr>
              <w:t xml:space="preserve"> Memur</w:t>
            </w:r>
          </w:p>
        </w:tc>
        <w:tc>
          <w:tcPr>
            <w:tcW w:w="1477" w:type="dxa"/>
            <w:shd w:val="clear" w:color="auto" w:fill="FFFFFF"/>
          </w:tcPr>
          <w:p w:rsidR="00A439DB" w:rsidRPr="007D3603" w:rsidRDefault="00A439DB" w:rsidP="00044DC4">
            <w:pPr>
              <w:ind w:firstLine="0"/>
              <w:rPr>
                <w:rFonts w:cs="Times New Roman"/>
                <w:bCs/>
                <w:szCs w:val="24"/>
              </w:rPr>
            </w:pPr>
            <w:r>
              <w:rPr>
                <w:rFonts w:cs="Times New Roman"/>
                <w:bCs/>
                <w:szCs w:val="24"/>
              </w:rPr>
              <w:t>1</w:t>
            </w:r>
          </w:p>
        </w:tc>
        <w:tc>
          <w:tcPr>
            <w:tcW w:w="1769" w:type="dxa"/>
            <w:shd w:val="clear" w:color="auto" w:fill="FFFFFF"/>
          </w:tcPr>
          <w:p w:rsidR="00A439DB" w:rsidRPr="007D3603" w:rsidRDefault="00A439DB" w:rsidP="00044DC4">
            <w:pPr>
              <w:ind w:firstLine="0"/>
              <w:rPr>
                <w:rFonts w:cs="Times New Roman"/>
                <w:bCs/>
                <w:szCs w:val="24"/>
              </w:rPr>
            </w:pPr>
            <w:r>
              <w:rPr>
                <w:rFonts w:cs="Times New Roman"/>
                <w:bCs/>
                <w:szCs w:val="24"/>
              </w:rPr>
              <w:t>…..</w:t>
            </w:r>
          </w:p>
        </w:tc>
        <w:tc>
          <w:tcPr>
            <w:tcW w:w="1232" w:type="dxa"/>
            <w:shd w:val="clear" w:color="auto" w:fill="FFFFFF"/>
          </w:tcPr>
          <w:p w:rsidR="00A439DB" w:rsidRPr="007D3603" w:rsidRDefault="00A439DB" w:rsidP="00044DC4">
            <w:pPr>
              <w:ind w:firstLine="0"/>
              <w:rPr>
                <w:rFonts w:cs="Times New Roman"/>
                <w:bCs/>
                <w:szCs w:val="24"/>
              </w:rPr>
            </w:pPr>
            <w:r>
              <w:rPr>
                <w:rFonts w:cs="Times New Roman"/>
                <w:bCs/>
                <w:szCs w:val="24"/>
              </w:rPr>
              <w:t>1</w:t>
            </w:r>
          </w:p>
        </w:tc>
      </w:tr>
      <w:tr w:rsidR="000E73C0" w:rsidRPr="007D3603" w:rsidTr="00044DC4">
        <w:trPr>
          <w:trHeight w:hRule="exact" w:val="284"/>
          <w:jc w:val="center"/>
        </w:trPr>
        <w:tc>
          <w:tcPr>
            <w:tcW w:w="1008" w:type="dxa"/>
            <w:shd w:val="clear" w:color="auto" w:fill="auto"/>
            <w:vAlign w:val="center"/>
          </w:tcPr>
          <w:p w:rsidR="000E73C0" w:rsidRPr="007D3603" w:rsidRDefault="000E73C0" w:rsidP="00C543F1">
            <w:pPr>
              <w:ind w:firstLine="0"/>
              <w:rPr>
                <w:rFonts w:cs="Times New Roman"/>
                <w:bCs/>
                <w:i/>
                <w:iCs/>
                <w:szCs w:val="24"/>
              </w:rPr>
            </w:pPr>
          </w:p>
        </w:tc>
        <w:tc>
          <w:tcPr>
            <w:tcW w:w="3438" w:type="dxa"/>
            <w:shd w:val="clear" w:color="auto" w:fill="FFFFFF"/>
            <w:vAlign w:val="center"/>
          </w:tcPr>
          <w:p w:rsidR="000E73C0" w:rsidRPr="007D3603" w:rsidRDefault="000E73C0" w:rsidP="00044DC4">
            <w:pPr>
              <w:ind w:firstLine="0"/>
              <w:rPr>
                <w:rFonts w:cs="Times New Roman"/>
                <w:bCs/>
                <w:i/>
                <w:iCs/>
                <w:szCs w:val="24"/>
              </w:rPr>
            </w:pPr>
            <w:r>
              <w:rPr>
                <w:rFonts w:cs="Times New Roman"/>
                <w:bCs/>
                <w:i/>
                <w:iCs/>
                <w:szCs w:val="24"/>
              </w:rPr>
              <w:t>Toplam</w:t>
            </w:r>
          </w:p>
        </w:tc>
        <w:tc>
          <w:tcPr>
            <w:tcW w:w="1477" w:type="dxa"/>
            <w:shd w:val="clear" w:color="auto" w:fill="FFFFFF"/>
          </w:tcPr>
          <w:p w:rsidR="000E73C0" w:rsidRPr="007D3603" w:rsidRDefault="000E73C0" w:rsidP="00C543F1">
            <w:pPr>
              <w:ind w:firstLine="0"/>
              <w:rPr>
                <w:rFonts w:cs="Times New Roman"/>
                <w:bCs/>
                <w:szCs w:val="24"/>
              </w:rPr>
            </w:pPr>
            <w:r>
              <w:rPr>
                <w:rFonts w:cs="Times New Roman"/>
                <w:bCs/>
                <w:szCs w:val="24"/>
              </w:rPr>
              <w:t>4</w:t>
            </w:r>
          </w:p>
        </w:tc>
        <w:tc>
          <w:tcPr>
            <w:tcW w:w="1769" w:type="dxa"/>
            <w:shd w:val="clear" w:color="auto" w:fill="FFFFFF"/>
          </w:tcPr>
          <w:p w:rsidR="000E73C0" w:rsidRPr="007D3603" w:rsidRDefault="000E73C0" w:rsidP="00C543F1">
            <w:pPr>
              <w:ind w:firstLine="0"/>
              <w:rPr>
                <w:rFonts w:cs="Times New Roman"/>
                <w:bCs/>
                <w:szCs w:val="24"/>
              </w:rPr>
            </w:pPr>
            <w:r>
              <w:rPr>
                <w:rFonts w:cs="Times New Roman"/>
                <w:bCs/>
                <w:szCs w:val="24"/>
              </w:rPr>
              <w:t>10</w:t>
            </w:r>
          </w:p>
        </w:tc>
        <w:tc>
          <w:tcPr>
            <w:tcW w:w="1232" w:type="dxa"/>
            <w:shd w:val="clear" w:color="auto" w:fill="FFFFFF"/>
          </w:tcPr>
          <w:p w:rsidR="000E73C0" w:rsidRPr="007D3603" w:rsidRDefault="000E73C0" w:rsidP="00C543F1">
            <w:pPr>
              <w:ind w:firstLine="0"/>
              <w:rPr>
                <w:rFonts w:cs="Times New Roman"/>
                <w:bCs/>
                <w:szCs w:val="24"/>
              </w:rPr>
            </w:pPr>
            <w:r>
              <w:rPr>
                <w:rFonts w:cs="Times New Roman"/>
                <w:bCs/>
                <w:szCs w:val="24"/>
              </w:rPr>
              <w:t>14</w:t>
            </w:r>
          </w:p>
        </w:tc>
      </w:tr>
    </w:tbl>
    <w:p w:rsidR="00DA0D3E" w:rsidRDefault="002554B4" w:rsidP="00C543F1">
      <w:pPr>
        <w:pStyle w:val="Default"/>
        <w:spacing w:line="360" w:lineRule="auto"/>
        <w:jc w:val="both"/>
      </w:pPr>
      <w:proofErr w:type="gramStart"/>
      <w:r>
        <w:t>Kaynak:</w:t>
      </w:r>
      <w:proofErr w:type="spellStart"/>
      <w:r w:rsidR="008143D9">
        <w:t>Mebbis</w:t>
      </w:r>
      <w:proofErr w:type="spellEnd"/>
      <w:proofErr w:type="gramEnd"/>
    </w:p>
    <w:p w:rsidR="008143D9" w:rsidRPr="007D3603" w:rsidRDefault="008143D9" w:rsidP="00C543F1">
      <w:pPr>
        <w:pStyle w:val="Default"/>
        <w:spacing w:line="360" w:lineRule="auto"/>
        <w:jc w:val="both"/>
      </w:pPr>
    </w:p>
    <w:p w:rsidR="00A66C4F" w:rsidRPr="007D3603" w:rsidRDefault="00D40A8F" w:rsidP="00DA0D3E">
      <w:pPr>
        <w:pStyle w:val="Default"/>
        <w:spacing w:line="360" w:lineRule="auto"/>
        <w:ind w:firstLine="709"/>
        <w:jc w:val="both"/>
      </w:pPr>
      <w:r w:rsidRPr="007D3603">
        <w:t>Tablo 2</w:t>
      </w:r>
      <w:r w:rsidR="009756CF">
        <w:t>-2014 Y</w:t>
      </w:r>
      <w:r w:rsidR="00DA0D3E" w:rsidRPr="007D3603">
        <w:t xml:space="preserve">ılı Kurum </w:t>
      </w:r>
      <w:r w:rsidR="009756CF">
        <w:t xml:space="preserve">Personelinin </w:t>
      </w:r>
      <w:r w:rsidR="00DA0D3E" w:rsidRPr="007D3603">
        <w:t>Eğitim Durumu</w:t>
      </w:r>
      <w:r w:rsidR="00DA0D3E" w:rsidRPr="007D3603">
        <w:tab/>
      </w:r>
    </w:p>
    <w:tbl>
      <w:tblPr>
        <w:tblpPr w:leftFromText="141" w:rightFromText="141" w:vertAnchor="text" w:horzAnchor="margin" w:tblpY="42"/>
        <w:tblW w:w="88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1"/>
        <w:gridCol w:w="3783"/>
        <w:gridCol w:w="2268"/>
      </w:tblGrid>
      <w:tr w:rsidR="00DA0D3E" w:rsidRPr="007D3603" w:rsidTr="00DB0182">
        <w:trPr>
          <w:trHeight w:hRule="exact" w:val="284"/>
        </w:trPr>
        <w:tc>
          <w:tcPr>
            <w:tcW w:w="2801" w:type="dxa"/>
            <w:vMerge w:val="restart"/>
            <w:shd w:val="clear" w:color="auto" w:fill="B8CCE4"/>
            <w:vAlign w:val="center"/>
          </w:tcPr>
          <w:p w:rsidR="00DA0D3E" w:rsidRPr="007D3603" w:rsidRDefault="00DA0D3E" w:rsidP="00DA0D3E">
            <w:pPr>
              <w:ind w:firstLine="0"/>
              <w:rPr>
                <w:rFonts w:cs="Times New Roman"/>
                <w:b/>
                <w:bCs/>
                <w:szCs w:val="24"/>
              </w:rPr>
            </w:pPr>
            <w:r w:rsidRPr="007D3603">
              <w:rPr>
                <w:rFonts w:cs="Times New Roman"/>
                <w:b/>
                <w:bCs/>
                <w:szCs w:val="24"/>
              </w:rPr>
              <w:t>Eğitim Düzeyi</w:t>
            </w:r>
          </w:p>
        </w:tc>
        <w:tc>
          <w:tcPr>
            <w:tcW w:w="6051" w:type="dxa"/>
            <w:gridSpan w:val="2"/>
            <w:shd w:val="clear" w:color="auto" w:fill="B8CCE4"/>
            <w:vAlign w:val="center"/>
          </w:tcPr>
          <w:p w:rsidR="00DA0D3E" w:rsidRPr="007D3603" w:rsidRDefault="00DA0D3E" w:rsidP="00DA0D3E">
            <w:pPr>
              <w:ind w:firstLine="0"/>
              <w:rPr>
                <w:rFonts w:cs="Times New Roman"/>
                <w:b/>
                <w:bCs/>
                <w:szCs w:val="24"/>
              </w:rPr>
            </w:pPr>
            <w:r w:rsidRPr="007D3603">
              <w:rPr>
                <w:rFonts w:cs="Times New Roman"/>
                <w:b/>
                <w:bCs/>
                <w:szCs w:val="24"/>
              </w:rPr>
              <w:t>2014 Yılı İtibari İle</w:t>
            </w:r>
          </w:p>
        </w:tc>
      </w:tr>
      <w:tr w:rsidR="00DA0D3E" w:rsidRPr="007D3603" w:rsidTr="00DB0182">
        <w:trPr>
          <w:trHeight w:hRule="exact" w:val="284"/>
        </w:trPr>
        <w:tc>
          <w:tcPr>
            <w:tcW w:w="2801" w:type="dxa"/>
            <w:vMerge/>
            <w:shd w:val="clear" w:color="auto" w:fill="C0C0C0"/>
          </w:tcPr>
          <w:p w:rsidR="00DA0D3E" w:rsidRPr="007D3603" w:rsidRDefault="00DA0D3E" w:rsidP="00DA0D3E">
            <w:pPr>
              <w:ind w:firstLine="0"/>
              <w:rPr>
                <w:rFonts w:cs="Times New Roman"/>
                <w:bCs/>
                <w:szCs w:val="24"/>
              </w:rPr>
            </w:pPr>
          </w:p>
        </w:tc>
        <w:tc>
          <w:tcPr>
            <w:tcW w:w="3783" w:type="dxa"/>
            <w:shd w:val="clear" w:color="auto" w:fill="FFFFFF"/>
            <w:vAlign w:val="center"/>
          </w:tcPr>
          <w:p w:rsidR="00DA0D3E" w:rsidRPr="007D3603" w:rsidRDefault="00DA0D3E" w:rsidP="00DA0D3E">
            <w:pPr>
              <w:ind w:firstLine="0"/>
              <w:rPr>
                <w:rFonts w:cs="Times New Roman"/>
                <w:bCs/>
                <w:szCs w:val="24"/>
              </w:rPr>
            </w:pPr>
            <w:r w:rsidRPr="007D3603">
              <w:rPr>
                <w:rFonts w:cs="Times New Roman"/>
                <w:bCs/>
                <w:szCs w:val="24"/>
              </w:rPr>
              <w:t>Kişi Sayısı</w:t>
            </w:r>
          </w:p>
        </w:tc>
        <w:tc>
          <w:tcPr>
            <w:tcW w:w="2268" w:type="dxa"/>
            <w:shd w:val="clear" w:color="auto" w:fill="FFFFFF"/>
            <w:vAlign w:val="center"/>
          </w:tcPr>
          <w:p w:rsidR="00DA0D3E" w:rsidRPr="007D3603" w:rsidRDefault="00DA0D3E" w:rsidP="00DA0D3E">
            <w:pPr>
              <w:ind w:firstLine="0"/>
              <w:rPr>
                <w:rFonts w:cs="Times New Roman"/>
                <w:bCs/>
                <w:szCs w:val="24"/>
              </w:rPr>
            </w:pPr>
            <w:r w:rsidRPr="007D3603">
              <w:rPr>
                <w:rFonts w:cs="Times New Roman"/>
                <w:bCs/>
                <w:szCs w:val="24"/>
              </w:rPr>
              <w:t>%</w:t>
            </w:r>
          </w:p>
        </w:tc>
      </w:tr>
      <w:tr w:rsidR="00DA0D3E" w:rsidRPr="007D3603" w:rsidTr="00DB0182">
        <w:trPr>
          <w:trHeight w:hRule="exact" w:val="284"/>
        </w:trPr>
        <w:tc>
          <w:tcPr>
            <w:tcW w:w="2801" w:type="dxa"/>
            <w:vAlign w:val="center"/>
          </w:tcPr>
          <w:p w:rsidR="00DA0D3E" w:rsidRPr="007D3603" w:rsidRDefault="000E73C0" w:rsidP="00DA0D3E">
            <w:pPr>
              <w:ind w:firstLine="0"/>
              <w:rPr>
                <w:rFonts w:cs="Times New Roman"/>
                <w:bCs/>
                <w:szCs w:val="24"/>
              </w:rPr>
            </w:pPr>
            <w:r>
              <w:rPr>
                <w:rFonts w:cs="Times New Roman"/>
                <w:bCs/>
                <w:szCs w:val="24"/>
              </w:rPr>
              <w:t>lise</w:t>
            </w:r>
          </w:p>
        </w:tc>
        <w:tc>
          <w:tcPr>
            <w:tcW w:w="3783" w:type="dxa"/>
          </w:tcPr>
          <w:p w:rsidR="00DA0D3E" w:rsidRPr="007D3603" w:rsidRDefault="000E73C0" w:rsidP="00DA0D3E">
            <w:pPr>
              <w:ind w:firstLine="0"/>
              <w:rPr>
                <w:rFonts w:cs="Times New Roman"/>
                <w:bCs/>
                <w:szCs w:val="24"/>
              </w:rPr>
            </w:pPr>
            <w:r>
              <w:rPr>
                <w:rFonts w:cs="Times New Roman"/>
                <w:bCs/>
                <w:szCs w:val="24"/>
              </w:rPr>
              <w:t>1</w:t>
            </w:r>
          </w:p>
        </w:tc>
        <w:tc>
          <w:tcPr>
            <w:tcW w:w="2268" w:type="dxa"/>
          </w:tcPr>
          <w:p w:rsidR="00DA0D3E" w:rsidRPr="007D3603" w:rsidRDefault="000E73C0" w:rsidP="00DA0D3E">
            <w:pPr>
              <w:ind w:firstLine="0"/>
              <w:rPr>
                <w:rFonts w:cs="Times New Roman"/>
                <w:bCs/>
                <w:szCs w:val="24"/>
              </w:rPr>
            </w:pPr>
            <w:r>
              <w:rPr>
                <w:rFonts w:cs="Times New Roman"/>
                <w:bCs/>
                <w:szCs w:val="24"/>
              </w:rPr>
              <w:t>7,14</w:t>
            </w:r>
          </w:p>
        </w:tc>
      </w:tr>
      <w:tr w:rsidR="00DA0D3E" w:rsidRPr="007D3603" w:rsidTr="00DB0182">
        <w:trPr>
          <w:trHeight w:hRule="exact" w:val="284"/>
        </w:trPr>
        <w:tc>
          <w:tcPr>
            <w:tcW w:w="2801" w:type="dxa"/>
            <w:vAlign w:val="center"/>
          </w:tcPr>
          <w:p w:rsidR="00DA0D3E" w:rsidRPr="007D3603" w:rsidRDefault="00DA0D3E" w:rsidP="00DA0D3E">
            <w:pPr>
              <w:ind w:firstLine="0"/>
              <w:rPr>
                <w:rFonts w:cs="Times New Roman"/>
                <w:bCs/>
                <w:szCs w:val="24"/>
              </w:rPr>
            </w:pPr>
            <w:r w:rsidRPr="007D3603">
              <w:rPr>
                <w:rFonts w:cs="Times New Roman"/>
                <w:bCs/>
                <w:szCs w:val="24"/>
              </w:rPr>
              <w:t>Lisans</w:t>
            </w:r>
          </w:p>
        </w:tc>
        <w:tc>
          <w:tcPr>
            <w:tcW w:w="3783" w:type="dxa"/>
          </w:tcPr>
          <w:p w:rsidR="00DA0D3E" w:rsidRPr="007D3603" w:rsidRDefault="000E73C0" w:rsidP="00DA0D3E">
            <w:pPr>
              <w:ind w:firstLine="0"/>
              <w:rPr>
                <w:rFonts w:cs="Times New Roman"/>
                <w:bCs/>
                <w:szCs w:val="24"/>
              </w:rPr>
            </w:pPr>
            <w:r>
              <w:rPr>
                <w:rFonts w:cs="Times New Roman"/>
                <w:bCs/>
                <w:szCs w:val="24"/>
              </w:rPr>
              <w:t>11</w:t>
            </w:r>
          </w:p>
        </w:tc>
        <w:tc>
          <w:tcPr>
            <w:tcW w:w="2268" w:type="dxa"/>
          </w:tcPr>
          <w:p w:rsidR="00DA0D3E" w:rsidRPr="007D3603" w:rsidRDefault="000E73C0" w:rsidP="00DA0D3E">
            <w:pPr>
              <w:ind w:firstLine="0"/>
              <w:rPr>
                <w:rFonts w:cs="Times New Roman"/>
                <w:bCs/>
                <w:szCs w:val="24"/>
              </w:rPr>
            </w:pPr>
            <w:r>
              <w:rPr>
                <w:rFonts w:cs="Times New Roman"/>
                <w:bCs/>
                <w:szCs w:val="24"/>
              </w:rPr>
              <w:t>78,57</w:t>
            </w:r>
          </w:p>
        </w:tc>
      </w:tr>
      <w:tr w:rsidR="00DA0D3E" w:rsidRPr="007D3603" w:rsidTr="00DB0182">
        <w:trPr>
          <w:trHeight w:hRule="exact" w:val="284"/>
        </w:trPr>
        <w:tc>
          <w:tcPr>
            <w:tcW w:w="2801" w:type="dxa"/>
            <w:vAlign w:val="center"/>
          </w:tcPr>
          <w:p w:rsidR="00DA0D3E" w:rsidRPr="007D3603" w:rsidRDefault="00DA0D3E" w:rsidP="00DA0D3E">
            <w:pPr>
              <w:ind w:firstLine="0"/>
              <w:rPr>
                <w:rFonts w:cs="Times New Roman"/>
                <w:bCs/>
                <w:szCs w:val="24"/>
              </w:rPr>
            </w:pPr>
            <w:r w:rsidRPr="007D3603">
              <w:rPr>
                <w:rFonts w:cs="Times New Roman"/>
                <w:bCs/>
                <w:szCs w:val="24"/>
              </w:rPr>
              <w:t>Yüksek Lisans</w:t>
            </w:r>
          </w:p>
        </w:tc>
        <w:tc>
          <w:tcPr>
            <w:tcW w:w="3783" w:type="dxa"/>
          </w:tcPr>
          <w:p w:rsidR="00DA0D3E" w:rsidRPr="007D3603" w:rsidRDefault="000E73C0" w:rsidP="00DA0D3E">
            <w:pPr>
              <w:ind w:firstLine="0"/>
              <w:rPr>
                <w:rFonts w:cs="Times New Roman"/>
                <w:bCs/>
                <w:szCs w:val="24"/>
              </w:rPr>
            </w:pPr>
            <w:r>
              <w:rPr>
                <w:rFonts w:cs="Times New Roman"/>
                <w:bCs/>
                <w:szCs w:val="24"/>
              </w:rPr>
              <w:t>2</w:t>
            </w:r>
          </w:p>
        </w:tc>
        <w:tc>
          <w:tcPr>
            <w:tcW w:w="2268" w:type="dxa"/>
          </w:tcPr>
          <w:p w:rsidR="00DA0D3E" w:rsidRPr="007D3603" w:rsidRDefault="000E73C0" w:rsidP="00DA0D3E">
            <w:pPr>
              <w:ind w:firstLine="0"/>
              <w:rPr>
                <w:rFonts w:cs="Times New Roman"/>
                <w:bCs/>
                <w:szCs w:val="24"/>
              </w:rPr>
            </w:pPr>
            <w:r>
              <w:rPr>
                <w:rFonts w:cs="Times New Roman"/>
                <w:bCs/>
                <w:szCs w:val="24"/>
              </w:rPr>
              <w:t>14,29</w:t>
            </w:r>
          </w:p>
        </w:tc>
      </w:tr>
      <w:tr w:rsidR="00DA0D3E" w:rsidRPr="007D3603" w:rsidTr="00DB0182">
        <w:trPr>
          <w:trHeight w:hRule="exact" w:val="284"/>
        </w:trPr>
        <w:tc>
          <w:tcPr>
            <w:tcW w:w="2801" w:type="dxa"/>
            <w:vAlign w:val="center"/>
          </w:tcPr>
          <w:p w:rsidR="00DA0D3E" w:rsidRPr="007D3603" w:rsidRDefault="00DA0D3E" w:rsidP="00DA0D3E">
            <w:pPr>
              <w:ind w:firstLine="0"/>
              <w:rPr>
                <w:rFonts w:cs="Times New Roman"/>
                <w:bCs/>
                <w:szCs w:val="24"/>
              </w:rPr>
            </w:pPr>
            <w:r w:rsidRPr="007D3603">
              <w:rPr>
                <w:rFonts w:cs="Times New Roman"/>
                <w:bCs/>
                <w:szCs w:val="24"/>
              </w:rPr>
              <w:t>Doktora</w:t>
            </w:r>
          </w:p>
        </w:tc>
        <w:tc>
          <w:tcPr>
            <w:tcW w:w="3783" w:type="dxa"/>
          </w:tcPr>
          <w:p w:rsidR="00DA0D3E" w:rsidRPr="007D3603" w:rsidRDefault="00DA0D3E" w:rsidP="00DA0D3E">
            <w:pPr>
              <w:ind w:firstLine="0"/>
              <w:rPr>
                <w:rFonts w:cs="Times New Roman"/>
                <w:bCs/>
                <w:szCs w:val="24"/>
              </w:rPr>
            </w:pPr>
            <w:r w:rsidRPr="007D3603">
              <w:rPr>
                <w:rFonts w:cs="Times New Roman"/>
                <w:bCs/>
                <w:szCs w:val="24"/>
              </w:rPr>
              <w:t>….</w:t>
            </w:r>
          </w:p>
        </w:tc>
        <w:tc>
          <w:tcPr>
            <w:tcW w:w="2268" w:type="dxa"/>
          </w:tcPr>
          <w:p w:rsidR="00DA0D3E" w:rsidRPr="007D3603" w:rsidRDefault="00DA0D3E" w:rsidP="00DA0D3E">
            <w:pPr>
              <w:ind w:firstLine="0"/>
              <w:rPr>
                <w:rFonts w:cs="Times New Roman"/>
                <w:bCs/>
                <w:szCs w:val="24"/>
              </w:rPr>
            </w:pPr>
            <w:r w:rsidRPr="007D3603">
              <w:rPr>
                <w:rFonts w:cs="Times New Roman"/>
                <w:bCs/>
                <w:szCs w:val="24"/>
              </w:rPr>
              <w:t>…</w:t>
            </w:r>
          </w:p>
        </w:tc>
      </w:tr>
      <w:tr w:rsidR="00DA0D3E" w:rsidRPr="007D3603" w:rsidTr="00DB0182">
        <w:trPr>
          <w:trHeight w:hRule="exact" w:val="284"/>
        </w:trPr>
        <w:tc>
          <w:tcPr>
            <w:tcW w:w="2801" w:type="dxa"/>
            <w:vAlign w:val="center"/>
          </w:tcPr>
          <w:p w:rsidR="00DA0D3E" w:rsidRPr="007D3603" w:rsidRDefault="00DA0D3E" w:rsidP="00DA0D3E">
            <w:pPr>
              <w:ind w:firstLine="0"/>
              <w:rPr>
                <w:rFonts w:cs="Times New Roman"/>
                <w:bCs/>
                <w:szCs w:val="24"/>
              </w:rPr>
            </w:pPr>
            <w:r w:rsidRPr="007D3603">
              <w:rPr>
                <w:rFonts w:cs="Times New Roman"/>
                <w:bCs/>
                <w:szCs w:val="24"/>
              </w:rPr>
              <w:t xml:space="preserve">Toplam </w:t>
            </w:r>
          </w:p>
        </w:tc>
        <w:tc>
          <w:tcPr>
            <w:tcW w:w="3783" w:type="dxa"/>
          </w:tcPr>
          <w:p w:rsidR="00DA0D3E" w:rsidRPr="007D3603" w:rsidRDefault="000E73C0" w:rsidP="00DA0D3E">
            <w:pPr>
              <w:ind w:firstLine="0"/>
              <w:rPr>
                <w:rFonts w:cs="Times New Roman"/>
                <w:bCs/>
                <w:szCs w:val="24"/>
              </w:rPr>
            </w:pPr>
            <w:r>
              <w:rPr>
                <w:rFonts w:cs="Times New Roman"/>
                <w:bCs/>
                <w:szCs w:val="24"/>
              </w:rPr>
              <w:t>14</w:t>
            </w:r>
          </w:p>
        </w:tc>
        <w:tc>
          <w:tcPr>
            <w:tcW w:w="2268" w:type="dxa"/>
          </w:tcPr>
          <w:p w:rsidR="00DA0D3E" w:rsidRPr="007D3603" w:rsidRDefault="00DA0D3E" w:rsidP="00DA0D3E">
            <w:pPr>
              <w:ind w:firstLine="0"/>
              <w:rPr>
                <w:rFonts w:cs="Times New Roman"/>
                <w:bCs/>
                <w:szCs w:val="24"/>
              </w:rPr>
            </w:pPr>
            <w:r w:rsidRPr="007D3603">
              <w:rPr>
                <w:rFonts w:cs="Times New Roman"/>
                <w:bCs/>
                <w:szCs w:val="24"/>
              </w:rPr>
              <w:t>100</w:t>
            </w:r>
          </w:p>
        </w:tc>
      </w:tr>
    </w:tbl>
    <w:p w:rsidR="00FC4CC8" w:rsidRDefault="008143D9" w:rsidP="008143D9">
      <w:pPr>
        <w:pStyle w:val="Default"/>
        <w:spacing w:line="360" w:lineRule="auto"/>
        <w:jc w:val="both"/>
      </w:pPr>
      <w:proofErr w:type="gramStart"/>
      <w:r>
        <w:t>Kaynak:</w:t>
      </w:r>
      <w:proofErr w:type="spellStart"/>
      <w:r>
        <w:t>Mebbis</w:t>
      </w:r>
      <w:proofErr w:type="spellEnd"/>
      <w:proofErr w:type="gramEnd"/>
    </w:p>
    <w:p w:rsidR="008143D9" w:rsidRPr="008143D9" w:rsidRDefault="008143D9" w:rsidP="008143D9">
      <w:pPr>
        <w:pStyle w:val="Default"/>
        <w:spacing w:line="360" w:lineRule="auto"/>
        <w:jc w:val="both"/>
      </w:pPr>
    </w:p>
    <w:p w:rsidR="00C46863" w:rsidRPr="007D3603" w:rsidRDefault="001303E7" w:rsidP="00BA482D">
      <w:pPr>
        <w:pStyle w:val="Default"/>
        <w:spacing w:line="360" w:lineRule="auto"/>
        <w:ind w:firstLine="709"/>
        <w:jc w:val="both"/>
      </w:pPr>
      <w:r w:rsidRPr="007D3603">
        <w:t>Tablo 3</w:t>
      </w:r>
      <w:r w:rsidR="000E73C0">
        <w:t>- Kurum İdari Personelin</w:t>
      </w:r>
      <w:r w:rsidR="00FC4CC8" w:rsidRPr="007D3603">
        <w:t xml:space="preserve"> Hizmet Süresine İlişkin Bilgiler</w:t>
      </w:r>
      <w:r w:rsidR="00C46863" w:rsidRPr="007D3603">
        <w:tab/>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099"/>
        <w:gridCol w:w="3094"/>
        <w:gridCol w:w="3093"/>
      </w:tblGrid>
      <w:tr w:rsidR="000E73C0" w:rsidTr="00B36224">
        <w:trPr>
          <w:cantSplit/>
        </w:trPr>
        <w:tc>
          <w:tcPr>
            <w:tcW w:w="3099" w:type="dxa"/>
            <w:vMerge w:val="restart"/>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0E73C0" w:rsidRDefault="000E73C0" w:rsidP="00044DC4">
            <w:pPr>
              <w:spacing w:line="240" w:lineRule="auto"/>
              <w:rPr>
                <w:b/>
                <w:bCs/>
                <w:i/>
                <w:iCs/>
                <w:lang w:val="fr-FR"/>
              </w:rPr>
            </w:pPr>
            <w:r>
              <w:rPr>
                <w:b/>
                <w:bCs/>
                <w:i/>
                <w:iCs/>
                <w:lang w:val="fr-FR"/>
              </w:rPr>
              <w:t>Hizmet Süresi</w:t>
            </w:r>
          </w:p>
        </w:tc>
        <w:tc>
          <w:tcPr>
            <w:tcW w:w="6187" w:type="dxa"/>
            <w:gridSpan w:val="2"/>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0E73C0" w:rsidRDefault="000E73C0" w:rsidP="00044DC4">
            <w:pPr>
              <w:spacing w:line="240" w:lineRule="auto"/>
              <w:jc w:val="center"/>
              <w:rPr>
                <w:b/>
                <w:bCs/>
                <w:i/>
                <w:iCs/>
                <w:lang w:val="fr-FR"/>
              </w:rPr>
            </w:pPr>
            <w:r>
              <w:rPr>
                <w:b/>
                <w:bCs/>
                <w:i/>
                <w:iCs/>
                <w:lang w:val="fr-FR"/>
              </w:rPr>
              <w:t>2015 yılı itibarı ile</w:t>
            </w:r>
          </w:p>
        </w:tc>
      </w:tr>
      <w:tr w:rsidR="000E73C0" w:rsidTr="00B36224">
        <w:trPr>
          <w:cantSplit/>
        </w:trPr>
        <w:tc>
          <w:tcPr>
            <w:tcW w:w="3099" w:type="dxa"/>
            <w:vMerge/>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0E73C0" w:rsidRDefault="000E73C0" w:rsidP="00044DC4">
            <w:pPr>
              <w:spacing w:line="240" w:lineRule="auto"/>
              <w:rPr>
                <w:b/>
                <w:bCs/>
                <w:i/>
                <w:iCs/>
                <w:lang w:val="fr-FR"/>
              </w:rPr>
            </w:pPr>
          </w:p>
        </w:tc>
        <w:tc>
          <w:tcPr>
            <w:tcW w:w="3094"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0E73C0" w:rsidRDefault="000E73C0" w:rsidP="00044DC4">
            <w:pPr>
              <w:spacing w:line="240" w:lineRule="auto"/>
              <w:rPr>
                <w:b/>
                <w:bCs/>
                <w:i/>
                <w:iCs/>
                <w:lang w:val="fr-FR"/>
              </w:rPr>
            </w:pPr>
            <w:r>
              <w:rPr>
                <w:b/>
                <w:bCs/>
                <w:i/>
                <w:iCs/>
                <w:lang w:val="fr-FR"/>
              </w:rPr>
              <w:t>Kişi Sayısı</w:t>
            </w:r>
          </w:p>
        </w:tc>
        <w:tc>
          <w:tcPr>
            <w:tcW w:w="3093"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0E73C0" w:rsidRDefault="000E73C0" w:rsidP="00044DC4">
            <w:pPr>
              <w:spacing w:line="240" w:lineRule="auto"/>
              <w:rPr>
                <w:b/>
                <w:bCs/>
                <w:i/>
                <w:iCs/>
                <w:lang w:val="fr-FR"/>
              </w:rPr>
            </w:pPr>
            <w:r>
              <w:rPr>
                <w:b/>
                <w:bCs/>
                <w:i/>
                <w:iCs/>
                <w:lang w:val="fr-FR"/>
              </w:rPr>
              <w:t>%</w:t>
            </w:r>
          </w:p>
        </w:tc>
      </w:tr>
      <w:tr w:rsidR="000E73C0" w:rsidTr="00B36224">
        <w:tc>
          <w:tcPr>
            <w:tcW w:w="3099" w:type="dxa"/>
            <w:tcBorders>
              <w:top w:val="single" w:sz="4" w:space="0" w:color="000000"/>
              <w:left w:val="single" w:sz="4" w:space="0" w:color="000000"/>
              <w:bottom w:val="single" w:sz="4" w:space="0" w:color="000000"/>
              <w:right w:val="single" w:sz="4" w:space="0" w:color="000000"/>
            </w:tcBorders>
          </w:tcPr>
          <w:p w:rsidR="000E73C0" w:rsidRDefault="000E73C0" w:rsidP="00044DC4">
            <w:pPr>
              <w:spacing w:line="240" w:lineRule="auto"/>
              <w:rPr>
                <w:b/>
                <w:bCs/>
                <w:i/>
                <w:iCs/>
                <w:lang w:val="fr-FR"/>
              </w:rPr>
            </w:pPr>
            <w:r>
              <w:rPr>
                <w:b/>
                <w:bCs/>
                <w:i/>
                <w:iCs/>
                <w:lang w:val="fr-FR"/>
              </w:rPr>
              <w:t>15-20 yıl</w:t>
            </w:r>
          </w:p>
        </w:tc>
        <w:tc>
          <w:tcPr>
            <w:tcW w:w="3094" w:type="dxa"/>
            <w:tcBorders>
              <w:top w:val="single" w:sz="4" w:space="0" w:color="000000"/>
              <w:left w:val="single" w:sz="4" w:space="0" w:color="000000"/>
              <w:bottom w:val="single" w:sz="4" w:space="0" w:color="000000"/>
              <w:right w:val="single" w:sz="4" w:space="0" w:color="000000"/>
            </w:tcBorders>
          </w:tcPr>
          <w:p w:rsidR="000E73C0" w:rsidRDefault="000E73C0" w:rsidP="00044DC4">
            <w:pPr>
              <w:spacing w:line="240" w:lineRule="auto"/>
              <w:rPr>
                <w:b/>
                <w:bCs/>
                <w:i/>
                <w:iCs/>
                <w:lang w:val="fr-FR"/>
              </w:rPr>
            </w:pPr>
            <w:r>
              <w:rPr>
                <w:b/>
                <w:bCs/>
                <w:i/>
                <w:iCs/>
                <w:lang w:val="fr-FR"/>
              </w:rPr>
              <w:t>2</w:t>
            </w:r>
          </w:p>
        </w:tc>
        <w:tc>
          <w:tcPr>
            <w:tcW w:w="3093" w:type="dxa"/>
            <w:tcBorders>
              <w:top w:val="single" w:sz="4" w:space="0" w:color="000000"/>
              <w:left w:val="single" w:sz="4" w:space="0" w:color="000000"/>
              <w:bottom w:val="single" w:sz="4" w:space="0" w:color="000000"/>
              <w:right w:val="single" w:sz="4" w:space="0" w:color="000000"/>
            </w:tcBorders>
          </w:tcPr>
          <w:p w:rsidR="000E73C0" w:rsidRDefault="000E73C0" w:rsidP="00044DC4">
            <w:pPr>
              <w:spacing w:line="240" w:lineRule="auto"/>
              <w:rPr>
                <w:b/>
                <w:bCs/>
                <w:i/>
                <w:iCs/>
                <w:lang w:val="fr-FR"/>
              </w:rPr>
            </w:pPr>
            <w:r>
              <w:rPr>
                <w:b/>
                <w:bCs/>
                <w:i/>
                <w:iCs/>
                <w:lang w:val="fr-FR"/>
              </w:rPr>
              <w:t>%</w:t>
            </w:r>
            <w:r>
              <w:rPr>
                <w:lang w:val="fr-FR"/>
              </w:rPr>
              <w:t>100</w:t>
            </w:r>
          </w:p>
        </w:tc>
      </w:tr>
      <w:tr w:rsidR="000E73C0" w:rsidTr="00B36224">
        <w:tc>
          <w:tcPr>
            <w:tcW w:w="3099" w:type="dxa"/>
            <w:tcBorders>
              <w:top w:val="single" w:sz="4" w:space="0" w:color="000000"/>
              <w:left w:val="single" w:sz="4" w:space="0" w:color="000000"/>
              <w:bottom w:val="single" w:sz="4" w:space="0" w:color="000000"/>
              <w:right w:val="single" w:sz="4" w:space="0" w:color="000000"/>
            </w:tcBorders>
          </w:tcPr>
          <w:p w:rsidR="000E73C0" w:rsidRDefault="000E73C0" w:rsidP="00044DC4">
            <w:pPr>
              <w:spacing w:line="240" w:lineRule="auto"/>
              <w:rPr>
                <w:b/>
                <w:bCs/>
                <w:i/>
                <w:iCs/>
                <w:lang w:val="fr-FR"/>
              </w:rPr>
            </w:pPr>
            <w:r>
              <w:rPr>
                <w:b/>
                <w:bCs/>
                <w:i/>
                <w:iCs/>
                <w:lang w:val="fr-FR"/>
              </w:rPr>
              <w:t>20+.. üzeri</w:t>
            </w:r>
          </w:p>
        </w:tc>
        <w:tc>
          <w:tcPr>
            <w:tcW w:w="3094" w:type="dxa"/>
            <w:tcBorders>
              <w:top w:val="single" w:sz="4" w:space="0" w:color="000000"/>
              <w:left w:val="single" w:sz="4" w:space="0" w:color="000000"/>
              <w:bottom w:val="single" w:sz="4" w:space="0" w:color="000000"/>
              <w:right w:val="single" w:sz="4" w:space="0" w:color="000000"/>
            </w:tcBorders>
          </w:tcPr>
          <w:p w:rsidR="000E73C0" w:rsidRDefault="000E73C0" w:rsidP="00044DC4">
            <w:pPr>
              <w:spacing w:line="240" w:lineRule="auto"/>
              <w:rPr>
                <w:b/>
                <w:bCs/>
                <w:i/>
                <w:iCs/>
                <w:lang w:val="fr-FR"/>
              </w:rPr>
            </w:pPr>
            <w:r>
              <w:rPr>
                <w:b/>
                <w:bCs/>
                <w:i/>
                <w:iCs/>
                <w:lang w:val="fr-FR"/>
              </w:rPr>
              <w:t>0</w:t>
            </w:r>
          </w:p>
        </w:tc>
        <w:tc>
          <w:tcPr>
            <w:tcW w:w="3093" w:type="dxa"/>
            <w:tcBorders>
              <w:top w:val="single" w:sz="4" w:space="0" w:color="000000"/>
              <w:left w:val="single" w:sz="4" w:space="0" w:color="000000"/>
              <w:bottom w:val="single" w:sz="4" w:space="0" w:color="000000"/>
              <w:right w:val="single" w:sz="4" w:space="0" w:color="000000"/>
            </w:tcBorders>
          </w:tcPr>
          <w:p w:rsidR="000E73C0" w:rsidRDefault="000E73C0" w:rsidP="00044DC4">
            <w:pPr>
              <w:spacing w:line="240" w:lineRule="auto"/>
              <w:rPr>
                <w:b/>
                <w:bCs/>
                <w:i/>
                <w:iCs/>
                <w:lang w:val="fr-FR"/>
              </w:rPr>
            </w:pPr>
            <w:r>
              <w:rPr>
                <w:b/>
                <w:bCs/>
                <w:i/>
                <w:iCs/>
                <w:lang w:val="fr-FR"/>
              </w:rPr>
              <w:t>%</w:t>
            </w:r>
            <w:r>
              <w:rPr>
                <w:lang w:val="fr-FR"/>
              </w:rPr>
              <w:t>0</w:t>
            </w:r>
          </w:p>
        </w:tc>
      </w:tr>
      <w:tr w:rsidR="00173BE5" w:rsidTr="00B36224">
        <w:tc>
          <w:tcPr>
            <w:tcW w:w="3099" w:type="dxa"/>
            <w:tcBorders>
              <w:top w:val="single" w:sz="4" w:space="0" w:color="000000"/>
              <w:left w:val="single" w:sz="4" w:space="0" w:color="000000"/>
              <w:bottom w:val="single" w:sz="4" w:space="0" w:color="000000"/>
              <w:right w:val="single" w:sz="4" w:space="0" w:color="000000"/>
            </w:tcBorders>
          </w:tcPr>
          <w:p w:rsidR="00173BE5" w:rsidRDefault="00173BE5" w:rsidP="00044DC4">
            <w:pPr>
              <w:spacing w:line="240" w:lineRule="auto"/>
              <w:rPr>
                <w:b/>
                <w:bCs/>
                <w:i/>
                <w:iCs/>
                <w:lang w:val="fr-FR"/>
              </w:rPr>
            </w:pPr>
            <w:r>
              <w:rPr>
                <w:b/>
                <w:bCs/>
                <w:i/>
                <w:iCs/>
                <w:lang w:val="fr-FR"/>
              </w:rPr>
              <w:t>Toplam</w:t>
            </w:r>
          </w:p>
        </w:tc>
        <w:tc>
          <w:tcPr>
            <w:tcW w:w="3094" w:type="dxa"/>
            <w:tcBorders>
              <w:top w:val="single" w:sz="4" w:space="0" w:color="000000"/>
              <w:left w:val="single" w:sz="4" w:space="0" w:color="000000"/>
              <w:bottom w:val="single" w:sz="4" w:space="0" w:color="000000"/>
              <w:right w:val="single" w:sz="4" w:space="0" w:color="000000"/>
            </w:tcBorders>
          </w:tcPr>
          <w:p w:rsidR="00173BE5" w:rsidRDefault="00173BE5" w:rsidP="00044DC4">
            <w:pPr>
              <w:spacing w:line="240" w:lineRule="auto"/>
              <w:rPr>
                <w:b/>
                <w:bCs/>
                <w:i/>
                <w:iCs/>
                <w:lang w:val="fr-FR"/>
              </w:rPr>
            </w:pPr>
            <w:r>
              <w:rPr>
                <w:b/>
                <w:bCs/>
                <w:i/>
                <w:iCs/>
                <w:lang w:val="fr-FR"/>
              </w:rPr>
              <w:t>2</w:t>
            </w:r>
          </w:p>
        </w:tc>
        <w:tc>
          <w:tcPr>
            <w:tcW w:w="3093" w:type="dxa"/>
            <w:tcBorders>
              <w:top w:val="single" w:sz="4" w:space="0" w:color="000000"/>
              <w:left w:val="single" w:sz="4" w:space="0" w:color="000000"/>
              <w:bottom w:val="single" w:sz="4" w:space="0" w:color="000000"/>
              <w:right w:val="single" w:sz="4" w:space="0" w:color="000000"/>
            </w:tcBorders>
          </w:tcPr>
          <w:p w:rsidR="00173BE5" w:rsidRDefault="00173BE5" w:rsidP="00044DC4">
            <w:pPr>
              <w:spacing w:line="240" w:lineRule="auto"/>
              <w:rPr>
                <w:b/>
                <w:bCs/>
                <w:i/>
                <w:iCs/>
                <w:lang w:val="fr-FR"/>
              </w:rPr>
            </w:pPr>
            <w:r>
              <w:rPr>
                <w:b/>
                <w:bCs/>
                <w:i/>
                <w:iCs/>
                <w:lang w:val="fr-FR"/>
              </w:rPr>
              <w:t>%100</w:t>
            </w:r>
          </w:p>
        </w:tc>
      </w:tr>
    </w:tbl>
    <w:p w:rsidR="00B36224" w:rsidRPr="008143D9" w:rsidRDefault="008143D9" w:rsidP="008143D9">
      <w:pPr>
        <w:pStyle w:val="Default"/>
        <w:spacing w:line="360" w:lineRule="auto"/>
        <w:jc w:val="both"/>
      </w:pPr>
      <w:proofErr w:type="gramStart"/>
      <w:r>
        <w:t>Kaynak:</w:t>
      </w:r>
      <w:proofErr w:type="spellStart"/>
      <w:r>
        <w:t>Mebbis</w:t>
      </w:r>
      <w:proofErr w:type="spellEnd"/>
      <w:proofErr w:type="gramEnd"/>
    </w:p>
    <w:p w:rsidR="00B36224" w:rsidRPr="00B36224" w:rsidRDefault="00B36224" w:rsidP="00B36224">
      <w:pPr>
        <w:tabs>
          <w:tab w:val="left" w:pos="1815"/>
        </w:tabs>
        <w:rPr>
          <w:szCs w:val="24"/>
          <w:lang w:val="de-DE"/>
        </w:rPr>
      </w:pPr>
      <w:r w:rsidRPr="00B36224">
        <w:rPr>
          <w:szCs w:val="24"/>
          <w:lang w:val="de-DE"/>
        </w:rPr>
        <w:t>Yöneticilerimizin hizmet süresi15-20 yıl arasında değişmektedir.</w:t>
      </w:r>
    </w:p>
    <w:p w:rsidR="00B75805" w:rsidRPr="007D3603" w:rsidRDefault="00B75805" w:rsidP="00B75805">
      <w:pPr>
        <w:rPr>
          <w:rFonts w:cs="Times New Roman"/>
        </w:rPr>
      </w:pPr>
    </w:p>
    <w:p w:rsidR="00B36224" w:rsidRDefault="00B36224" w:rsidP="00DB0182">
      <w:pPr>
        <w:rPr>
          <w:rFonts w:cs="Times New Roman"/>
          <w:bCs/>
          <w:szCs w:val="24"/>
        </w:rPr>
      </w:pPr>
    </w:p>
    <w:p w:rsidR="00B36224" w:rsidRDefault="00B36224" w:rsidP="00DB0182">
      <w:pPr>
        <w:rPr>
          <w:rFonts w:cs="Times New Roman"/>
          <w:bCs/>
          <w:szCs w:val="24"/>
        </w:rPr>
      </w:pPr>
    </w:p>
    <w:p w:rsidR="00DB0182" w:rsidRPr="007D3603" w:rsidRDefault="00DB0182" w:rsidP="00DB0182">
      <w:pPr>
        <w:rPr>
          <w:rFonts w:cs="Times New Roman"/>
          <w:szCs w:val="24"/>
        </w:rPr>
      </w:pPr>
      <w:r w:rsidRPr="007D3603">
        <w:rPr>
          <w:rFonts w:cs="Times New Roman"/>
          <w:bCs/>
          <w:szCs w:val="24"/>
        </w:rPr>
        <w:lastRenderedPageBreak/>
        <w:t>Tablo 4- Kurum Yöneticilerinin Yaş İtibari ile dağılımı</w:t>
      </w:r>
    </w:p>
    <w:p w:rsidR="00B75805" w:rsidRPr="007D3603" w:rsidRDefault="00B75805" w:rsidP="006A13A8">
      <w:pPr>
        <w:ind w:firstLine="0"/>
        <w:rPr>
          <w:rFonts w:cs="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105"/>
        <w:gridCol w:w="3091"/>
        <w:gridCol w:w="3090"/>
      </w:tblGrid>
      <w:tr w:rsidR="000E73C0" w:rsidTr="008143D9">
        <w:trPr>
          <w:cantSplit/>
        </w:trPr>
        <w:tc>
          <w:tcPr>
            <w:tcW w:w="3105" w:type="dxa"/>
            <w:vMerge w:val="restart"/>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0E73C0" w:rsidRPr="000E73C0" w:rsidRDefault="000E73C0" w:rsidP="00044DC4">
            <w:pPr>
              <w:spacing w:line="240" w:lineRule="auto"/>
              <w:rPr>
                <w:b/>
                <w:bCs/>
                <w:i/>
                <w:iCs/>
                <w:lang w:val="fr-FR"/>
              </w:rPr>
            </w:pPr>
            <w:r w:rsidRPr="000E73C0">
              <w:rPr>
                <w:b/>
                <w:bCs/>
                <w:i/>
                <w:iCs/>
                <w:lang w:val="fr-FR"/>
              </w:rPr>
              <w:t>Yaş Düzeyleri</w:t>
            </w:r>
          </w:p>
          <w:p w:rsidR="000E73C0" w:rsidRPr="000E73C0" w:rsidRDefault="000E73C0" w:rsidP="00044DC4">
            <w:pPr>
              <w:spacing w:line="240" w:lineRule="auto"/>
              <w:rPr>
                <w:b/>
                <w:bCs/>
                <w:i/>
                <w:iCs/>
                <w:lang w:val="fr-FR"/>
              </w:rPr>
            </w:pPr>
          </w:p>
        </w:tc>
        <w:tc>
          <w:tcPr>
            <w:tcW w:w="6181" w:type="dxa"/>
            <w:gridSpan w:val="2"/>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0E73C0" w:rsidRPr="000E73C0" w:rsidRDefault="000E73C0" w:rsidP="00044DC4">
            <w:pPr>
              <w:spacing w:line="240" w:lineRule="auto"/>
              <w:jc w:val="center"/>
              <w:rPr>
                <w:b/>
                <w:bCs/>
                <w:i/>
                <w:iCs/>
                <w:lang w:val="fr-FR"/>
              </w:rPr>
            </w:pPr>
            <w:r w:rsidRPr="000E73C0">
              <w:rPr>
                <w:b/>
                <w:bCs/>
                <w:i/>
                <w:iCs/>
                <w:lang w:val="fr-FR"/>
              </w:rPr>
              <w:t>2015 yılı itibarı ile</w:t>
            </w:r>
          </w:p>
        </w:tc>
      </w:tr>
      <w:tr w:rsidR="000E73C0" w:rsidTr="008143D9">
        <w:trPr>
          <w:cantSplit/>
        </w:trPr>
        <w:tc>
          <w:tcPr>
            <w:tcW w:w="3105" w:type="dxa"/>
            <w:vMerge/>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0E73C0" w:rsidRPr="000E73C0" w:rsidRDefault="000E73C0" w:rsidP="00044DC4">
            <w:pPr>
              <w:spacing w:line="240" w:lineRule="auto"/>
              <w:rPr>
                <w:b/>
                <w:bCs/>
                <w:i/>
                <w:iCs/>
                <w:lang w:val="fr-FR"/>
              </w:rPr>
            </w:pPr>
          </w:p>
        </w:tc>
        <w:tc>
          <w:tcPr>
            <w:tcW w:w="3091"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0E73C0" w:rsidRPr="000E73C0" w:rsidRDefault="000E73C0" w:rsidP="00044DC4">
            <w:pPr>
              <w:spacing w:line="240" w:lineRule="auto"/>
              <w:rPr>
                <w:b/>
                <w:bCs/>
                <w:i/>
                <w:iCs/>
                <w:lang w:val="fr-FR"/>
              </w:rPr>
            </w:pPr>
            <w:r w:rsidRPr="000E73C0">
              <w:rPr>
                <w:b/>
                <w:bCs/>
                <w:i/>
                <w:iCs/>
                <w:lang w:val="fr-FR"/>
              </w:rPr>
              <w:t>Kişi Sayısı</w:t>
            </w:r>
          </w:p>
        </w:tc>
        <w:tc>
          <w:tcPr>
            <w:tcW w:w="3090"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0E73C0" w:rsidRPr="000E73C0" w:rsidRDefault="000E73C0" w:rsidP="00044DC4">
            <w:pPr>
              <w:spacing w:line="240" w:lineRule="auto"/>
              <w:rPr>
                <w:b/>
                <w:bCs/>
                <w:i/>
                <w:iCs/>
                <w:lang w:val="fr-FR"/>
              </w:rPr>
            </w:pPr>
            <w:r w:rsidRPr="000E73C0">
              <w:rPr>
                <w:b/>
                <w:bCs/>
                <w:i/>
                <w:iCs/>
                <w:lang w:val="fr-FR"/>
              </w:rPr>
              <w:t>%</w:t>
            </w:r>
          </w:p>
        </w:tc>
      </w:tr>
      <w:tr w:rsidR="000E73C0" w:rsidTr="008143D9">
        <w:tc>
          <w:tcPr>
            <w:tcW w:w="3105" w:type="dxa"/>
            <w:tcBorders>
              <w:top w:val="single" w:sz="4" w:space="0" w:color="000000"/>
              <w:left w:val="single" w:sz="4" w:space="0" w:color="000000"/>
              <w:bottom w:val="single" w:sz="4" w:space="0" w:color="000000"/>
              <w:right w:val="single" w:sz="4" w:space="0" w:color="000000"/>
            </w:tcBorders>
          </w:tcPr>
          <w:p w:rsidR="000E73C0" w:rsidRDefault="000E73C0" w:rsidP="00044DC4">
            <w:pPr>
              <w:spacing w:line="240" w:lineRule="auto"/>
              <w:rPr>
                <w:lang w:val="fr-FR"/>
              </w:rPr>
            </w:pPr>
            <w:r>
              <w:rPr>
                <w:lang w:val="fr-FR"/>
              </w:rPr>
              <w:t>30-40</w:t>
            </w:r>
          </w:p>
        </w:tc>
        <w:tc>
          <w:tcPr>
            <w:tcW w:w="3091" w:type="dxa"/>
            <w:tcBorders>
              <w:top w:val="single" w:sz="4" w:space="0" w:color="000000"/>
              <w:left w:val="single" w:sz="4" w:space="0" w:color="000000"/>
              <w:bottom w:val="single" w:sz="4" w:space="0" w:color="000000"/>
              <w:right w:val="single" w:sz="4" w:space="0" w:color="000000"/>
            </w:tcBorders>
          </w:tcPr>
          <w:p w:rsidR="000E73C0" w:rsidRDefault="000E73C0" w:rsidP="00044DC4">
            <w:pPr>
              <w:spacing w:line="240" w:lineRule="auto"/>
              <w:rPr>
                <w:lang w:val="fr-FR"/>
              </w:rPr>
            </w:pPr>
            <w:r>
              <w:rPr>
                <w:lang w:val="fr-FR"/>
              </w:rPr>
              <w:t>1</w:t>
            </w:r>
          </w:p>
        </w:tc>
        <w:tc>
          <w:tcPr>
            <w:tcW w:w="3090" w:type="dxa"/>
            <w:tcBorders>
              <w:top w:val="single" w:sz="4" w:space="0" w:color="000000"/>
              <w:left w:val="single" w:sz="4" w:space="0" w:color="000000"/>
              <w:bottom w:val="single" w:sz="4" w:space="0" w:color="000000"/>
              <w:right w:val="single" w:sz="4" w:space="0" w:color="000000"/>
            </w:tcBorders>
          </w:tcPr>
          <w:p w:rsidR="000E73C0" w:rsidRDefault="000E73C0" w:rsidP="00044DC4">
            <w:pPr>
              <w:spacing w:line="240" w:lineRule="auto"/>
              <w:rPr>
                <w:lang w:val="fr-FR"/>
              </w:rPr>
            </w:pPr>
            <w:r>
              <w:rPr>
                <w:b/>
                <w:bCs/>
                <w:i/>
                <w:iCs/>
                <w:lang w:val="fr-FR"/>
              </w:rPr>
              <w:t>%</w:t>
            </w:r>
            <w:r>
              <w:rPr>
                <w:lang w:val="fr-FR"/>
              </w:rPr>
              <w:t>50</w:t>
            </w:r>
          </w:p>
        </w:tc>
      </w:tr>
      <w:tr w:rsidR="000E73C0" w:rsidTr="008143D9">
        <w:tc>
          <w:tcPr>
            <w:tcW w:w="3105" w:type="dxa"/>
            <w:tcBorders>
              <w:top w:val="single" w:sz="4" w:space="0" w:color="000000"/>
              <w:left w:val="single" w:sz="4" w:space="0" w:color="000000"/>
              <w:bottom w:val="single" w:sz="4" w:space="0" w:color="000000"/>
              <w:right w:val="single" w:sz="4" w:space="0" w:color="000000"/>
            </w:tcBorders>
          </w:tcPr>
          <w:p w:rsidR="000E73C0" w:rsidRDefault="000E73C0" w:rsidP="00044DC4">
            <w:pPr>
              <w:spacing w:line="240" w:lineRule="auto"/>
              <w:rPr>
                <w:lang w:val="fr-FR"/>
              </w:rPr>
            </w:pPr>
            <w:r>
              <w:rPr>
                <w:lang w:val="fr-FR"/>
              </w:rPr>
              <w:t>40-50</w:t>
            </w:r>
          </w:p>
        </w:tc>
        <w:tc>
          <w:tcPr>
            <w:tcW w:w="3091" w:type="dxa"/>
            <w:tcBorders>
              <w:top w:val="single" w:sz="4" w:space="0" w:color="000000"/>
              <w:left w:val="single" w:sz="4" w:space="0" w:color="000000"/>
              <w:bottom w:val="single" w:sz="4" w:space="0" w:color="000000"/>
              <w:right w:val="single" w:sz="4" w:space="0" w:color="000000"/>
            </w:tcBorders>
          </w:tcPr>
          <w:p w:rsidR="000E73C0" w:rsidRDefault="000E73C0" w:rsidP="00044DC4">
            <w:pPr>
              <w:spacing w:line="240" w:lineRule="auto"/>
              <w:rPr>
                <w:lang w:val="fr-FR"/>
              </w:rPr>
            </w:pPr>
            <w:r>
              <w:rPr>
                <w:lang w:val="fr-FR"/>
              </w:rPr>
              <w:t>1</w:t>
            </w:r>
          </w:p>
        </w:tc>
        <w:tc>
          <w:tcPr>
            <w:tcW w:w="3090" w:type="dxa"/>
            <w:tcBorders>
              <w:top w:val="single" w:sz="4" w:space="0" w:color="000000"/>
              <w:left w:val="single" w:sz="4" w:space="0" w:color="000000"/>
              <w:bottom w:val="single" w:sz="4" w:space="0" w:color="000000"/>
              <w:right w:val="single" w:sz="4" w:space="0" w:color="000000"/>
            </w:tcBorders>
          </w:tcPr>
          <w:p w:rsidR="000E73C0" w:rsidRDefault="000E73C0" w:rsidP="00044DC4">
            <w:pPr>
              <w:spacing w:line="240" w:lineRule="auto"/>
              <w:rPr>
                <w:lang w:val="fr-FR"/>
              </w:rPr>
            </w:pPr>
            <w:r>
              <w:rPr>
                <w:b/>
                <w:bCs/>
                <w:i/>
                <w:iCs/>
                <w:lang w:val="fr-FR"/>
              </w:rPr>
              <w:t>%</w:t>
            </w:r>
            <w:r>
              <w:rPr>
                <w:lang w:val="fr-FR"/>
              </w:rPr>
              <w:t>50</w:t>
            </w:r>
          </w:p>
        </w:tc>
      </w:tr>
      <w:tr w:rsidR="00173BE5" w:rsidTr="008143D9">
        <w:tc>
          <w:tcPr>
            <w:tcW w:w="3105" w:type="dxa"/>
            <w:tcBorders>
              <w:top w:val="single" w:sz="4" w:space="0" w:color="000000"/>
              <w:left w:val="single" w:sz="4" w:space="0" w:color="000000"/>
              <w:bottom w:val="single" w:sz="4" w:space="0" w:color="000000"/>
              <w:right w:val="single" w:sz="4" w:space="0" w:color="000000"/>
            </w:tcBorders>
          </w:tcPr>
          <w:p w:rsidR="00173BE5" w:rsidRDefault="00173BE5" w:rsidP="00044DC4">
            <w:pPr>
              <w:spacing w:line="240" w:lineRule="auto"/>
              <w:rPr>
                <w:lang w:val="fr-FR"/>
              </w:rPr>
            </w:pPr>
            <w:r>
              <w:rPr>
                <w:lang w:val="fr-FR"/>
              </w:rPr>
              <w:t>Toplam</w:t>
            </w:r>
          </w:p>
        </w:tc>
        <w:tc>
          <w:tcPr>
            <w:tcW w:w="3091" w:type="dxa"/>
            <w:tcBorders>
              <w:top w:val="single" w:sz="4" w:space="0" w:color="000000"/>
              <w:left w:val="single" w:sz="4" w:space="0" w:color="000000"/>
              <w:bottom w:val="single" w:sz="4" w:space="0" w:color="000000"/>
              <w:right w:val="single" w:sz="4" w:space="0" w:color="000000"/>
            </w:tcBorders>
          </w:tcPr>
          <w:p w:rsidR="00173BE5" w:rsidRDefault="00173BE5" w:rsidP="00044DC4">
            <w:pPr>
              <w:spacing w:line="240" w:lineRule="auto"/>
              <w:rPr>
                <w:lang w:val="fr-FR"/>
              </w:rPr>
            </w:pPr>
            <w:r>
              <w:rPr>
                <w:lang w:val="fr-FR"/>
              </w:rPr>
              <w:t>2</w:t>
            </w:r>
          </w:p>
        </w:tc>
        <w:tc>
          <w:tcPr>
            <w:tcW w:w="3090" w:type="dxa"/>
            <w:tcBorders>
              <w:top w:val="single" w:sz="4" w:space="0" w:color="000000"/>
              <w:left w:val="single" w:sz="4" w:space="0" w:color="000000"/>
              <w:bottom w:val="single" w:sz="4" w:space="0" w:color="000000"/>
              <w:right w:val="single" w:sz="4" w:space="0" w:color="000000"/>
            </w:tcBorders>
          </w:tcPr>
          <w:p w:rsidR="00173BE5" w:rsidRPr="00173BE5" w:rsidRDefault="00173BE5" w:rsidP="00044DC4">
            <w:pPr>
              <w:spacing w:line="240" w:lineRule="auto"/>
              <w:rPr>
                <w:bCs/>
                <w:iCs/>
                <w:lang w:val="fr-FR"/>
              </w:rPr>
            </w:pPr>
            <w:r w:rsidRPr="00173BE5">
              <w:rPr>
                <w:bCs/>
                <w:iCs/>
                <w:lang w:val="fr-FR"/>
              </w:rPr>
              <w:t>%100</w:t>
            </w:r>
          </w:p>
        </w:tc>
      </w:tr>
    </w:tbl>
    <w:p w:rsidR="008143D9" w:rsidRPr="007D3603" w:rsidRDefault="008143D9" w:rsidP="008143D9">
      <w:pPr>
        <w:pStyle w:val="Default"/>
        <w:spacing w:line="360" w:lineRule="auto"/>
        <w:jc w:val="both"/>
      </w:pPr>
      <w:proofErr w:type="gramStart"/>
      <w:r>
        <w:t>Kaynak:</w:t>
      </w:r>
      <w:proofErr w:type="spellStart"/>
      <w:r>
        <w:t>Mebbis</w:t>
      </w:r>
      <w:proofErr w:type="spellEnd"/>
      <w:proofErr w:type="gramEnd"/>
    </w:p>
    <w:p w:rsidR="00353C74" w:rsidRPr="007D3603" w:rsidRDefault="00353C74" w:rsidP="00353C74">
      <w:pPr>
        <w:ind w:firstLine="0"/>
        <w:rPr>
          <w:rFonts w:cs="Times New Roman"/>
          <w:bCs/>
          <w:i/>
          <w:szCs w:val="24"/>
        </w:rPr>
      </w:pPr>
    </w:p>
    <w:p w:rsidR="000E73C0" w:rsidRPr="000E73C0" w:rsidRDefault="00B96112" w:rsidP="000E73C0">
      <w:pPr>
        <w:rPr>
          <w:bCs/>
          <w:iCs/>
          <w:sz w:val="32"/>
          <w:szCs w:val="32"/>
          <w:lang w:val="de-DE"/>
        </w:rPr>
      </w:pPr>
      <w:r>
        <w:rPr>
          <w:rFonts w:cs="Times New Roman"/>
          <w:bCs/>
          <w:szCs w:val="24"/>
        </w:rPr>
        <w:t>Tablo 5</w:t>
      </w:r>
      <w:r w:rsidR="000E73C0">
        <w:rPr>
          <w:rFonts w:cs="Times New Roman"/>
          <w:bCs/>
          <w:szCs w:val="24"/>
        </w:rPr>
        <w:t>:</w:t>
      </w:r>
      <w:r w:rsidR="000E73C0" w:rsidRPr="000E73C0">
        <w:rPr>
          <w:bCs/>
          <w:iCs/>
          <w:szCs w:val="24"/>
          <w:lang w:val="de-DE"/>
        </w:rPr>
        <w:t>2014 Yılı Kurumdaki Mevcut Öğretmen Sayısı:</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200"/>
        <w:gridCol w:w="3511"/>
        <w:gridCol w:w="1390"/>
        <w:gridCol w:w="1755"/>
        <w:gridCol w:w="1430"/>
      </w:tblGrid>
      <w:tr w:rsidR="000E73C0" w:rsidRPr="00173BE5" w:rsidTr="00B36224">
        <w:trPr>
          <w:trHeight w:val="297"/>
        </w:trPr>
        <w:tc>
          <w:tcPr>
            <w:tcW w:w="1200" w:type="dxa"/>
            <w:tcBorders>
              <w:top w:val="single" w:sz="4" w:space="0" w:color="000000"/>
              <w:left w:val="single" w:sz="4" w:space="0" w:color="000000"/>
              <w:bottom w:val="single" w:sz="4" w:space="0" w:color="000000"/>
              <w:right w:val="single" w:sz="4" w:space="0" w:color="000000"/>
            </w:tcBorders>
            <w:shd w:val="clear" w:color="auto" w:fill="CCFFFF"/>
          </w:tcPr>
          <w:p w:rsidR="000E73C0" w:rsidRPr="00173BE5" w:rsidRDefault="000E73C0" w:rsidP="00044DC4">
            <w:pPr>
              <w:spacing w:line="240" w:lineRule="auto"/>
              <w:rPr>
                <w:bCs/>
                <w:iCs/>
              </w:rPr>
            </w:pPr>
            <w:r w:rsidRPr="00173BE5">
              <w:rPr>
                <w:bCs/>
                <w:iCs/>
              </w:rPr>
              <w:t>S.No</w:t>
            </w:r>
          </w:p>
        </w:tc>
        <w:tc>
          <w:tcPr>
            <w:tcW w:w="3511" w:type="dxa"/>
            <w:tcBorders>
              <w:top w:val="single" w:sz="4" w:space="0" w:color="000000"/>
              <w:left w:val="single" w:sz="4" w:space="0" w:color="000000"/>
              <w:bottom w:val="single" w:sz="4" w:space="0" w:color="000000"/>
              <w:right w:val="single" w:sz="4" w:space="0" w:color="000000"/>
            </w:tcBorders>
            <w:shd w:val="clear" w:color="auto" w:fill="CCFFFF"/>
          </w:tcPr>
          <w:p w:rsidR="000E73C0" w:rsidRPr="00173BE5" w:rsidRDefault="000E73C0" w:rsidP="00044DC4">
            <w:pPr>
              <w:spacing w:line="240" w:lineRule="auto"/>
              <w:rPr>
                <w:bCs/>
                <w:iCs/>
              </w:rPr>
            </w:pPr>
            <w:r w:rsidRPr="00173BE5">
              <w:rPr>
                <w:bCs/>
                <w:iCs/>
              </w:rPr>
              <w:t>Branşı</w:t>
            </w:r>
          </w:p>
        </w:tc>
        <w:tc>
          <w:tcPr>
            <w:tcW w:w="1390" w:type="dxa"/>
            <w:tcBorders>
              <w:top w:val="single" w:sz="4" w:space="0" w:color="000000"/>
              <w:left w:val="single" w:sz="4" w:space="0" w:color="000000"/>
              <w:bottom w:val="single" w:sz="4" w:space="0" w:color="000000"/>
              <w:right w:val="single" w:sz="4" w:space="0" w:color="000000"/>
            </w:tcBorders>
            <w:shd w:val="clear" w:color="auto" w:fill="CCFFFF"/>
          </w:tcPr>
          <w:p w:rsidR="000E73C0" w:rsidRPr="00173BE5" w:rsidRDefault="000E73C0" w:rsidP="00173BE5">
            <w:pPr>
              <w:spacing w:line="240" w:lineRule="auto"/>
              <w:ind w:firstLine="0"/>
              <w:rPr>
                <w:bCs/>
                <w:iCs/>
              </w:rPr>
            </w:pPr>
            <w:r w:rsidRPr="00173BE5">
              <w:rPr>
                <w:bCs/>
                <w:iCs/>
              </w:rPr>
              <w:t>Erkek</w:t>
            </w:r>
          </w:p>
        </w:tc>
        <w:tc>
          <w:tcPr>
            <w:tcW w:w="1755" w:type="dxa"/>
            <w:tcBorders>
              <w:top w:val="single" w:sz="4" w:space="0" w:color="000000"/>
              <w:left w:val="single" w:sz="4" w:space="0" w:color="000000"/>
              <w:bottom w:val="single" w:sz="4" w:space="0" w:color="000000"/>
              <w:right w:val="single" w:sz="4" w:space="0" w:color="000000"/>
            </w:tcBorders>
            <w:shd w:val="clear" w:color="auto" w:fill="CCFFFF"/>
          </w:tcPr>
          <w:p w:rsidR="000E73C0" w:rsidRPr="00173BE5" w:rsidRDefault="000E73C0" w:rsidP="00044DC4">
            <w:pPr>
              <w:spacing w:line="240" w:lineRule="auto"/>
              <w:rPr>
                <w:bCs/>
                <w:iCs/>
              </w:rPr>
            </w:pPr>
            <w:r w:rsidRPr="00173BE5">
              <w:rPr>
                <w:bCs/>
                <w:iCs/>
              </w:rPr>
              <w:t>Kadın</w:t>
            </w:r>
          </w:p>
        </w:tc>
        <w:tc>
          <w:tcPr>
            <w:tcW w:w="1430" w:type="dxa"/>
            <w:tcBorders>
              <w:top w:val="single" w:sz="4" w:space="0" w:color="000000"/>
              <w:left w:val="single" w:sz="4" w:space="0" w:color="000000"/>
              <w:bottom w:val="single" w:sz="4" w:space="0" w:color="000000"/>
              <w:right w:val="single" w:sz="4" w:space="0" w:color="000000"/>
            </w:tcBorders>
            <w:shd w:val="clear" w:color="auto" w:fill="CCFFFF"/>
          </w:tcPr>
          <w:p w:rsidR="000E73C0" w:rsidRPr="00173BE5" w:rsidRDefault="000E73C0" w:rsidP="00173BE5">
            <w:pPr>
              <w:spacing w:line="240" w:lineRule="auto"/>
              <w:ind w:firstLine="0"/>
              <w:rPr>
                <w:bCs/>
                <w:iCs/>
              </w:rPr>
            </w:pPr>
            <w:r w:rsidRPr="00173BE5">
              <w:rPr>
                <w:bCs/>
                <w:iCs/>
              </w:rPr>
              <w:t xml:space="preserve">Toplam </w:t>
            </w:r>
          </w:p>
        </w:tc>
      </w:tr>
      <w:tr w:rsidR="000E73C0" w:rsidRPr="00173BE5" w:rsidTr="00B36224">
        <w:trPr>
          <w:trHeight w:val="279"/>
        </w:trPr>
        <w:tc>
          <w:tcPr>
            <w:tcW w:w="1200" w:type="dxa"/>
            <w:tcBorders>
              <w:top w:val="single" w:sz="4" w:space="0" w:color="000000"/>
              <w:left w:val="single" w:sz="4" w:space="0" w:color="000000"/>
              <w:bottom w:val="single" w:sz="4" w:space="0" w:color="000000"/>
              <w:right w:val="single" w:sz="4" w:space="0" w:color="000000"/>
            </w:tcBorders>
            <w:shd w:val="clear" w:color="auto" w:fill="CCFFCC"/>
          </w:tcPr>
          <w:p w:rsidR="000E73C0" w:rsidRPr="00173BE5" w:rsidRDefault="000E73C0" w:rsidP="00044DC4">
            <w:pPr>
              <w:spacing w:line="240" w:lineRule="auto"/>
              <w:rPr>
                <w:bCs/>
                <w:iCs/>
              </w:rPr>
            </w:pPr>
            <w:r w:rsidRPr="00173BE5">
              <w:rPr>
                <w:bCs/>
                <w:iCs/>
              </w:rPr>
              <w:t>1</w:t>
            </w:r>
          </w:p>
        </w:tc>
        <w:tc>
          <w:tcPr>
            <w:tcW w:w="3511" w:type="dxa"/>
            <w:tcBorders>
              <w:top w:val="single" w:sz="4" w:space="0" w:color="000000"/>
              <w:left w:val="single" w:sz="4" w:space="0" w:color="000000"/>
              <w:bottom w:val="single" w:sz="4" w:space="0" w:color="000000"/>
              <w:right w:val="single" w:sz="4" w:space="0" w:color="000000"/>
            </w:tcBorders>
            <w:shd w:val="clear" w:color="auto" w:fill="00FFFF"/>
          </w:tcPr>
          <w:p w:rsidR="000E73C0" w:rsidRPr="00173BE5" w:rsidRDefault="000E73C0" w:rsidP="00173BE5">
            <w:pPr>
              <w:spacing w:line="240" w:lineRule="auto"/>
              <w:ind w:firstLine="0"/>
              <w:rPr>
                <w:bCs/>
                <w:iCs/>
                <w:szCs w:val="24"/>
              </w:rPr>
            </w:pPr>
            <w:r w:rsidRPr="00173BE5">
              <w:rPr>
                <w:bCs/>
                <w:iCs/>
                <w:szCs w:val="24"/>
              </w:rPr>
              <w:t>Sınıf Öğretmeni</w:t>
            </w:r>
          </w:p>
        </w:tc>
        <w:tc>
          <w:tcPr>
            <w:tcW w:w="1390" w:type="dxa"/>
            <w:tcBorders>
              <w:top w:val="single" w:sz="4" w:space="0" w:color="000000"/>
              <w:left w:val="single" w:sz="4" w:space="0" w:color="000000"/>
              <w:bottom w:val="single" w:sz="4" w:space="0" w:color="000000"/>
              <w:right w:val="single" w:sz="4" w:space="0" w:color="000000"/>
            </w:tcBorders>
          </w:tcPr>
          <w:p w:rsidR="000E73C0" w:rsidRPr="00173BE5" w:rsidRDefault="000E73C0" w:rsidP="00044DC4">
            <w:pPr>
              <w:spacing w:line="240" w:lineRule="auto"/>
              <w:rPr>
                <w:bCs/>
                <w:iCs/>
              </w:rPr>
            </w:pPr>
            <w:r w:rsidRPr="00173BE5">
              <w:rPr>
                <w:bCs/>
                <w:iCs/>
              </w:rPr>
              <w:t>1</w:t>
            </w:r>
          </w:p>
        </w:tc>
        <w:tc>
          <w:tcPr>
            <w:tcW w:w="1755" w:type="dxa"/>
            <w:tcBorders>
              <w:top w:val="single" w:sz="4" w:space="0" w:color="000000"/>
              <w:left w:val="single" w:sz="4" w:space="0" w:color="000000"/>
              <w:bottom w:val="single" w:sz="4" w:space="0" w:color="000000"/>
              <w:right w:val="single" w:sz="4" w:space="0" w:color="000000"/>
            </w:tcBorders>
          </w:tcPr>
          <w:p w:rsidR="000E73C0" w:rsidRPr="00173BE5" w:rsidRDefault="000E73C0" w:rsidP="00044DC4">
            <w:pPr>
              <w:spacing w:line="240" w:lineRule="auto"/>
              <w:rPr>
                <w:bCs/>
                <w:iCs/>
              </w:rPr>
            </w:pPr>
            <w:r w:rsidRPr="00173BE5">
              <w:rPr>
                <w:bCs/>
                <w:iCs/>
              </w:rPr>
              <w:t>7</w:t>
            </w:r>
          </w:p>
        </w:tc>
        <w:tc>
          <w:tcPr>
            <w:tcW w:w="1430" w:type="dxa"/>
            <w:tcBorders>
              <w:top w:val="single" w:sz="4" w:space="0" w:color="000000"/>
              <w:left w:val="single" w:sz="4" w:space="0" w:color="000000"/>
              <w:bottom w:val="single" w:sz="4" w:space="0" w:color="000000"/>
              <w:right w:val="single" w:sz="4" w:space="0" w:color="000000"/>
            </w:tcBorders>
          </w:tcPr>
          <w:p w:rsidR="000E73C0" w:rsidRPr="00173BE5" w:rsidRDefault="000E73C0" w:rsidP="00044DC4">
            <w:pPr>
              <w:spacing w:line="240" w:lineRule="auto"/>
              <w:rPr>
                <w:bCs/>
                <w:iCs/>
              </w:rPr>
            </w:pPr>
            <w:r w:rsidRPr="00173BE5">
              <w:rPr>
                <w:bCs/>
                <w:iCs/>
              </w:rPr>
              <w:t>8</w:t>
            </w:r>
          </w:p>
        </w:tc>
      </w:tr>
      <w:tr w:rsidR="000E73C0" w:rsidRPr="00173BE5" w:rsidTr="00B36224">
        <w:trPr>
          <w:trHeight w:val="279"/>
        </w:trPr>
        <w:tc>
          <w:tcPr>
            <w:tcW w:w="1200" w:type="dxa"/>
            <w:tcBorders>
              <w:top w:val="single" w:sz="4" w:space="0" w:color="000000"/>
              <w:left w:val="single" w:sz="4" w:space="0" w:color="000000"/>
              <w:bottom w:val="single" w:sz="4" w:space="0" w:color="000000"/>
              <w:right w:val="single" w:sz="4" w:space="0" w:color="000000"/>
            </w:tcBorders>
            <w:shd w:val="clear" w:color="auto" w:fill="CCFFCC"/>
          </w:tcPr>
          <w:p w:rsidR="000E73C0" w:rsidRPr="00173BE5" w:rsidRDefault="000E73C0" w:rsidP="00044DC4">
            <w:pPr>
              <w:spacing w:line="240" w:lineRule="auto"/>
              <w:rPr>
                <w:bCs/>
                <w:iCs/>
              </w:rPr>
            </w:pPr>
            <w:r w:rsidRPr="00173BE5">
              <w:rPr>
                <w:bCs/>
                <w:iCs/>
              </w:rPr>
              <w:t>2</w:t>
            </w:r>
          </w:p>
        </w:tc>
        <w:tc>
          <w:tcPr>
            <w:tcW w:w="3511" w:type="dxa"/>
            <w:tcBorders>
              <w:top w:val="single" w:sz="4" w:space="0" w:color="000000"/>
              <w:left w:val="single" w:sz="4" w:space="0" w:color="000000"/>
              <w:bottom w:val="single" w:sz="4" w:space="0" w:color="000000"/>
              <w:right w:val="single" w:sz="4" w:space="0" w:color="000000"/>
            </w:tcBorders>
            <w:shd w:val="clear" w:color="auto" w:fill="00FFFF"/>
          </w:tcPr>
          <w:p w:rsidR="000E73C0" w:rsidRPr="00173BE5" w:rsidRDefault="000E73C0" w:rsidP="00173BE5">
            <w:pPr>
              <w:spacing w:line="240" w:lineRule="auto"/>
              <w:ind w:firstLine="0"/>
              <w:rPr>
                <w:bCs/>
                <w:iCs/>
                <w:szCs w:val="24"/>
              </w:rPr>
            </w:pPr>
            <w:r w:rsidRPr="00173BE5">
              <w:rPr>
                <w:bCs/>
                <w:iCs/>
                <w:szCs w:val="24"/>
              </w:rPr>
              <w:t>Okul Öncesi Öğretmeni</w:t>
            </w:r>
          </w:p>
        </w:tc>
        <w:tc>
          <w:tcPr>
            <w:tcW w:w="1390" w:type="dxa"/>
            <w:tcBorders>
              <w:top w:val="single" w:sz="4" w:space="0" w:color="000000"/>
              <w:left w:val="single" w:sz="4" w:space="0" w:color="000000"/>
              <w:bottom w:val="single" w:sz="4" w:space="0" w:color="000000"/>
              <w:right w:val="single" w:sz="4" w:space="0" w:color="000000"/>
            </w:tcBorders>
          </w:tcPr>
          <w:p w:rsidR="000E73C0" w:rsidRPr="00173BE5" w:rsidRDefault="000E73C0" w:rsidP="00044DC4">
            <w:pPr>
              <w:spacing w:line="240" w:lineRule="auto"/>
              <w:rPr>
                <w:bCs/>
                <w:iCs/>
              </w:rPr>
            </w:pPr>
            <w:r w:rsidRPr="00173BE5">
              <w:rPr>
                <w:bCs/>
                <w:iCs/>
              </w:rPr>
              <w:t>0</w:t>
            </w:r>
          </w:p>
        </w:tc>
        <w:tc>
          <w:tcPr>
            <w:tcW w:w="1755" w:type="dxa"/>
            <w:tcBorders>
              <w:top w:val="single" w:sz="4" w:space="0" w:color="000000"/>
              <w:left w:val="single" w:sz="4" w:space="0" w:color="000000"/>
              <w:bottom w:val="single" w:sz="4" w:space="0" w:color="000000"/>
              <w:right w:val="single" w:sz="4" w:space="0" w:color="000000"/>
            </w:tcBorders>
          </w:tcPr>
          <w:p w:rsidR="000E73C0" w:rsidRPr="00173BE5" w:rsidRDefault="000E73C0" w:rsidP="00044DC4">
            <w:pPr>
              <w:spacing w:line="240" w:lineRule="auto"/>
              <w:rPr>
                <w:bCs/>
                <w:iCs/>
                <w:lang w:val="de-DE"/>
              </w:rPr>
            </w:pPr>
            <w:r w:rsidRPr="00173BE5">
              <w:rPr>
                <w:bCs/>
                <w:iCs/>
                <w:lang w:val="de-DE"/>
              </w:rPr>
              <w:t>3</w:t>
            </w:r>
          </w:p>
        </w:tc>
        <w:tc>
          <w:tcPr>
            <w:tcW w:w="1430" w:type="dxa"/>
            <w:tcBorders>
              <w:top w:val="single" w:sz="4" w:space="0" w:color="000000"/>
              <w:left w:val="single" w:sz="4" w:space="0" w:color="000000"/>
              <w:bottom w:val="single" w:sz="4" w:space="0" w:color="000000"/>
              <w:right w:val="single" w:sz="4" w:space="0" w:color="000000"/>
            </w:tcBorders>
          </w:tcPr>
          <w:p w:rsidR="000E73C0" w:rsidRPr="00173BE5" w:rsidRDefault="000E73C0" w:rsidP="00044DC4">
            <w:pPr>
              <w:spacing w:line="240" w:lineRule="auto"/>
              <w:rPr>
                <w:bCs/>
                <w:iCs/>
                <w:lang w:val="de-DE"/>
              </w:rPr>
            </w:pPr>
            <w:r w:rsidRPr="00173BE5">
              <w:rPr>
                <w:bCs/>
                <w:iCs/>
                <w:lang w:val="de-DE"/>
              </w:rPr>
              <w:t>3</w:t>
            </w:r>
          </w:p>
        </w:tc>
      </w:tr>
      <w:tr w:rsidR="000E73C0" w:rsidRPr="00173BE5" w:rsidTr="00B36224">
        <w:trPr>
          <w:trHeight w:val="297"/>
        </w:trPr>
        <w:tc>
          <w:tcPr>
            <w:tcW w:w="1200" w:type="dxa"/>
            <w:tcBorders>
              <w:top w:val="single" w:sz="4" w:space="0" w:color="000000"/>
              <w:left w:val="single" w:sz="4" w:space="0" w:color="000000"/>
              <w:bottom w:val="single" w:sz="4" w:space="0" w:color="000000"/>
              <w:right w:val="single" w:sz="4" w:space="0" w:color="000000"/>
            </w:tcBorders>
            <w:shd w:val="clear" w:color="auto" w:fill="CCFFCC"/>
          </w:tcPr>
          <w:p w:rsidR="000E73C0" w:rsidRPr="00173BE5" w:rsidRDefault="000E73C0" w:rsidP="00044DC4">
            <w:pPr>
              <w:spacing w:line="240" w:lineRule="auto"/>
              <w:rPr>
                <w:bCs/>
                <w:iCs/>
                <w:lang w:val="de-DE"/>
              </w:rPr>
            </w:pPr>
            <w:r w:rsidRPr="00173BE5">
              <w:rPr>
                <w:bCs/>
                <w:iCs/>
                <w:lang w:val="de-DE"/>
              </w:rPr>
              <w:t>3</w:t>
            </w:r>
          </w:p>
        </w:tc>
        <w:tc>
          <w:tcPr>
            <w:tcW w:w="3511" w:type="dxa"/>
            <w:tcBorders>
              <w:top w:val="single" w:sz="4" w:space="0" w:color="000000"/>
              <w:left w:val="single" w:sz="4" w:space="0" w:color="000000"/>
              <w:bottom w:val="single" w:sz="4" w:space="0" w:color="000000"/>
              <w:right w:val="single" w:sz="4" w:space="0" w:color="000000"/>
            </w:tcBorders>
            <w:shd w:val="clear" w:color="auto" w:fill="00FFFF"/>
          </w:tcPr>
          <w:p w:rsidR="000E73C0" w:rsidRPr="00173BE5" w:rsidRDefault="000E73C0" w:rsidP="00173BE5">
            <w:pPr>
              <w:spacing w:line="240" w:lineRule="auto"/>
              <w:ind w:firstLine="0"/>
              <w:rPr>
                <w:bCs/>
                <w:iCs/>
                <w:szCs w:val="24"/>
                <w:lang w:val="de-DE"/>
              </w:rPr>
            </w:pPr>
            <w:r w:rsidRPr="00173BE5">
              <w:rPr>
                <w:bCs/>
                <w:iCs/>
                <w:szCs w:val="24"/>
                <w:lang w:val="de-DE"/>
              </w:rPr>
              <w:t xml:space="preserve">Yabancı dil </w:t>
            </w:r>
          </w:p>
        </w:tc>
        <w:tc>
          <w:tcPr>
            <w:tcW w:w="1390" w:type="dxa"/>
            <w:tcBorders>
              <w:top w:val="single" w:sz="4" w:space="0" w:color="000000"/>
              <w:left w:val="single" w:sz="4" w:space="0" w:color="000000"/>
              <w:bottom w:val="single" w:sz="4" w:space="0" w:color="000000"/>
              <w:right w:val="single" w:sz="4" w:space="0" w:color="000000"/>
            </w:tcBorders>
          </w:tcPr>
          <w:p w:rsidR="000E73C0" w:rsidRPr="00173BE5" w:rsidRDefault="000E73C0" w:rsidP="00044DC4">
            <w:pPr>
              <w:spacing w:line="240" w:lineRule="auto"/>
              <w:rPr>
                <w:bCs/>
                <w:iCs/>
                <w:lang w:val="de-DE"/>
              </w:rPr>
            </w:pPr>
            <w:r w:rsidRPr="00173BE5">
              <w:rPr>
                <w:bCs/>
                <w:iCs/>
                <w:lang w:val="de-DE"/>
              </w:rPr>
              <w:t>0</w:t>
            </w:r>
          </w:p>
        </w:tc>
        <w:tc>
          <w:tcPr>
            <w:tcW w:w="1755" w:type="dxa"/>
            <w:tcBorders>
              <w:top w:val="single" w:sz="4" w:space="0" w:color="000000"/>
              <w:left w:val="single" w:sz="4" w:space="0" w:color="000000"/>
              <w:bottom w:val="single" w:sz="4" w:space="0" w:color="000000"/>
              <w:right w:val="single" w:sz="4" w:space="0" w:color="000000"/>
            </w:tcBorders>
          </w:tcPr>
          <w:p w:rsidR="000E73C0" w:rsidRPr="00173BE5" w:rsidRDefault="000E73C0" w:rsidP="00044DC4">
            <w:pPr>
              <w:spacing w:line="240" w:lineRule="auto"/>
              <w:rPr>
                <w:bCs/>
                <w:iCs/>
                <w:lang w:val="de-DE"/>
              </w:rPr>
            </w:pPr>
            <w:r w:rsidRPr="00173BE5">
              <w:rPr>
                <w:bCs/>
                <w:iCs/>
                <w:lang w:val="de-DE"/>
              </w:rPr>
              <w:t>0</w:t>
            </w:r>
          </w:p>
        </w:tc>
        <w:tc>
          <w:tcPr>
            <w:tcW w:w="1430" w:type="dxa"/>
            <w:tcBorders>
              <w:top w:val="single" w:sz="4" w:space="0" w:color="000000"/>
              <w:left w:val="single" w:sz="4" w:space="0" w:color="000000"/>
              <w:bottom w:val="single" w:sz="4" w:space="0" w:color="000000"/>
              <w:right w:val="single" w:sz="4" w:space="0" w:color="000000"/>
            </w:tcBorders>
          </w:tcPr>
          <w:p w:rsidR="000E73C0" w:rsidRPr="00173BE5" w:rsidRDefault="000E73C0" w:rsidP="00044DC4">
            <w:pPr>
              <w:spacing w:line="240" w:lineRule="auto"/>
              <w:rPr>
                <w:bCs/>
                <w:iCs/>
                <w:lang w:val="de-DE"/>
              </w:rPr>
            </w:pPr>
            <w:r w:rsidRPr="00173BE5">
              <w:rPr>
                <w:bCs/>
                <w:iCs/>
                <w:lang w:val="de-DE"/>
              </w:rPr>
              <w:t>0</w:t>
            </w:r>
          </w:p>
        </w:tc>
      </w:tr>
      <w:tr w:rsidR="000E73C0" w:rsidRPr="00173BE5" w:rsidTr="00B36224">
        <w:trPr>
          <w:trHeight w:val="279"/>
        </w:trPr>
        <w:tc>
          <w:tcPr>
            <w:tcW w:w="1200" w:type="dxa"/>
            <w:tcBorders>
              <w:top w:val="single" w:sz="4" w:space="0" w:color="000000"/>
              <w:left w:val="single" w:sz="4" w:space="0" w:color="000000"/>
              <w:bottom w:val="single" w:sz="4" w:space="0" w:color="000000"/>
              <w:right w:val="single" w:sz="4" w:space="0" w:color="000000"/>
            </w:tcBorders>
            <w:shd w:val="clear" w:color="auto" w:fill="CCFFCC"/>
          </w:tcPr>
          <w:p w:rsidR="000E73C0" w:rsidRPr="00173BE5" w:rsidRDefault="000E73C0" w:rsidP="00044DC4">
            <w:pPr>
              <w:spacing w:line="240" w:lineRule="auto"/>
              <w:rPr>
                <w:bCs/>
                <w:iCs/>
                <w:lang w:val="de-DE"/>
              </w:rPr>
            </w:pPr>
            <w:r w:rsidRPr="00173BE5">
              <w:rPr>
                <w:bCs/>
                <w:iCs/>
                <w:lang w:val="de-DE"/>
              </w:rPr>
              <w:t>4</w:t>
            </w:r>
          </w:p>
        </w:tc>
        <w:tc>
          <w:tcPr>
            <w:tcW w:w="3511" w:type="dxa"/>
            <w:tcBorders>
              <w:top w:val="single" w:sz="4" w:space="0" w:color="000000"/>
              <w:left w:val="single" w:sz="4" w:space="0" w:color="000000"/>
              <w:bottom w:val="single" w:sz="4" w:space="0" w:color="000000"/>
              <w:right w:val="single" w:sz="4" w:space="0" w:color="000000"/>
            </w:tcBorders>
            <w:shd w:val="clear" w:color="auto" w:fill="00FFFF"/>
          </w:tcPr>
          <w:p w:rsidR="000E73C0" w:rsidRPr="00173BE5" w:rsidRDefault="000E73C0" w:rsidP="00173BE5">
            <w:pPr>
              <w:spacing w:line="240" w:lineRule="auto"/>
              <w:ind w:firstLine="0"/>
              <w:rPr>
                <w:bCs/>
                <w:iCs/>
                <w:szCs w:val="24"/>
                <w:lang w:val="de-DE"/>
              </w:rPr>
            </w:pPr>
            <w:r w:rsidRPr="00173BE5">
              <w:rPr>
                <w:bCs/>
                <w:iCs/>
                <w:szCs w:val="24"/>
                <w:lang w:val="de-DE"/>
              </w:rPr>
              <w:t>Din Kültürü ve Ahlak Bilg.</w:t>
            </w:r>
          </w:p>
        </w:tc>
        <w:tc>
          <w:tcPr>
            <w:tcW w:w="1390" w:type="dxa"/>
            <w:tcBorders>
              <w:top w:val="single" w:sz="4" w:space="0" w:color="000000"/>
              <w:left w:val="single" w:sz="4" w:space="0" w:color="000000"/>
              <w:bottom w:val="single" w:sz="4" w:space="0" w:color="000000"/>
              <w:right w:val="single" w:sz="4" w:space="0" w:color="000000"/>
            </w:tcBorders>
          </w:tcPr>
          <w:p w:rsidR="000E73C0" w:rsidRPr="00173BE5" w:rsidRDefault="000E73C0" w:rsidP="00044DC4">
            <w:pPr>
              <w:spacing w:line="240" w:lineRule="auto"/>
              <w:rPr>
                <w:bCs/>
                <w:iCs/>
                <w:lang w:val="de-DE"/>
              </w:rPr>
            </w:pPr>
            <w:r w:rsidRPr="00173BE5">
              <w:rPr>
                <w:bCs/>
                <w:iCs/>
                <w:lang w:val="de-DE"/>
              </w:rPr>
              <w:t>0</w:t>
            </w:r>
          </w:p>
        </w:tc>
        <w:tc>
          <w:tcPr>
            <w:tcW w:w="1755" w:type="dxa"/>
            <w:tcBorders>
              <w:top w:val="single" w:sz="4" w:space="0" w:color="000000"/>
              <w:left w:val="single" w:sz="4" w:space="0" w:color="000000"/>
              <w:bottom w:val="single" w:sz="4" w:space="0" w:color="000000"/>
              <w:right w:val="single" w:sz="4" w:space="0" w:color="000000"/>
            </w:tcBorders>
          </w:tcPr>
          <w:p w:rsidR="000E73C0" w:rsidRPr="00173BE5" w:rsidRDefault="000E73C0" w:rsidP="00044DC4">
            <w:pPr>
              <w:spacing w:line="240" w:lineRule="auto"/>
              <w:rPr>
                <w:bCs/>
                <w:iCs/>
                <w:lang w:val="de-DE"/>
              </w:rPr>
            </w:pPr>
            <w:r w:rsidRPr="00173BE5">
              <w:rPr>
                <w:bCs/>
                <w:iCs/>
                <w:lang w:val="de-DE"/>
              </w:rPr>
              <w:t>0</w:t>
            </w:r>
          </w:p>
        </w:tc>
        <w:tc>
          <w:tcPr>
            <w:tcW w:w="1430" w:type="dxa"/>
            <w:tcBorders>
              <w:top w:val="single" w:sz="4" w:space="0" w:color="000000"/>
              <w:left w:val="single" w:sz="4" w:space="0" w:color="000000"/>
              <w:bottom w:val="single" w:sz="4" w:space="0" w:color="000000"/>
              <w:right w:val="single" w:sz="4" w:space="0" w:color="000000"/>
            </w:tcBorders>
          </w:tcPr>
          <w:p w:rsidR="000E73C0" w:rsidRPr="00173BE5" w:rsidRDefault="000E73C0" w:rsidP="00044DC4">
            <w:pPr>
              <w:spacing w:line="240" w:lineRule="auto"/>
              <w:rPr>
                <w:bCs/>
                <w:iCs/>
                <w:lang w:val="de-DE"/>
              </w:rPr>
            </w:pPr>
            <w:r w:rsidRPr="00173BE5">
              <w:rPr>
                <w:bCs/>
                <w:iCs/>
                <w:lang w:val="de-DE"/>
              </w:rPr>
              <w:t>0</w:t>
            </w:r>
          </w:p>
        </w:tc>
      </w:tr>
      <w:tr w:rsidR="000E73C0" w:rsidRPr="00173BE5" w:rsidTr="00B36224">
        <w:trPr>
          <w:trHeight w:val="279"/>
        </w:trPr>
        <w:tc>
          <w:tcPr>
            <w:tcW w:w="1200" w:type="dxa"/>
            <w:tcBorders>
              <w:top w:val="single" w:sz="4" w:space="0" w:color="000000"/>
              <w:left w:val="single" w:sz="4" w:space="0" w:color="000000"/>
              <w:bottom w:val="single" w:sz="4" w:space="0" w:color="000000"/>
              <w:right w:val="single" w:sz="4" w:space="0" w:color="000000"/>
            </w:tcBorders>
            <w:shd w:val="clear" w:color="auto" w:fill="CCFFCC"/>
          </w:tcPr>
          <w:p w:rsidR="000E73C0" w:rsidRPr="00173BE5" w:rsidRDefault="000E73C0" w:rsidP="00044DC4">
            <w:pPr>
              <w:spacing w:line="240" w:lineRule="auto"/>
              <w:rPr>
                <w:bCs/>
                <w:iCs/>
                <w:lang w:val="de-DE"/>
              </w:rPr>
            </w:pPr>
            <w:r w:rsidRPr="00173BE5">
              <w:rPr>
                <w:bCs/>
                <w:iCs/>
                <w:lang w:val="de-DE"/>
              </w:rPr>
              <w:t>5</w:t>
            </w:r>
          </w:p>
        </w:tc>
        <w:tc>
          <w:tcPr>
            <w:tcW w:w="3511" w:type="dxa"/>
            <w:tcBorders>
              <w:top w:val="single" w:sz="4" w:space="0" w:color="000000"/>
              <w:left w:val="single" w:sz="4" w:space="0" w:color="000000"/>
              <w:bottom w:val="single" w:sz="4" w:space="0" w:color="000000"/>
              <w:right w:val="single" w:sz="4" w:space="0" w:color="000000"/>
            </w:tcBorders>
            <w:shd w:val="clear" w:color="auto" w:fill="00FFFF"/>
          </w:tcPr>
          <w:p w:rsidR="000E73C0" w:rsidRPr="00173BE5" w:rsidRDefault="000E73C0" w:rsidP="00173BE5">
            <w:pPr>
              <w:spacing w:line="240" w:lineRule="auto"/>
              <w:ind w:firstLine="0"/>
              <w:rPr>
                <w:bCs/>
                <w:iCs/>
                <w:szCs w:val="24"/>
                <w:lang w:val="de-DE"/>
              </w:rPr>
            </w:pPr>
            <w:r w:rsidRPr="00173BE5">
              <w:rPr>
                <w:bCs/>
                <w:iCs/>
                <w:szCs w:val="24"/>
                <w:lang w:val="de-DE"/>
              </w:rPr>
              <w:t>Rehber Öğretmen</w:t>
            </w:r>
          </w:p>
        </w:tc>
        <w:tc>
          <w:tcPr>
            <w:tcW w:w="1390" w:type="dxa"/>
            <w:tcBorders>
              <w:top w:val="single" w:sz="4" w:space="0" w:color="000000"/>
              <w:left w:val="single" w:sz="4" w:space="0" w:color="000000"/>
              <w:bottom w:val="single" w:sz="4" w:space="0" w:color="000000"/>
              <w:right w:val="single" w:sz="4" w:space="0" w:color="000000"/>
            </w:tcBorders>
          </w:tcPr>
          <w:p w:rsidR="000E73C0" w:rsidRPr="00173BE5" w:rsidRDefault="000E73C0" w:rsidP="00044DC4">
            <w:pPr>
              <w:spacing w:line="240" w:lineRule="auto"/>
              <w:rPr>
                <w:bCs/>
                <w:iCs/>
                <w:lang w:val="de-DE"/>
              </w:rPr>
            </w:pPr>
            <w:r w:rsidRPr="00173BE5">
              <w:rPr>
                <w:bCs/>
                <w:iCs/>
                <w:lang w:val="de-DE"/>
              </w:rPr>
              <w:t>0</w:t>
            </w:r>
          </w:p>
        </w:tc>
        <w:tc>
          <w:tcPr>
            <w:tcW w:w="1755" w:type="dxa"/>
            <w:tcBorders>
              <w:top w:val="single" w:sz="4" w:space="0" w:color="000000"/>
              <w:left w:val="single" w:sz="4" w:space="0" w:color="000000"/>
              <w:bottom w:val="single" w:sz="4" w:space="0" w:color="000000"/>
              <w:right w:val="single" w:sz="4" w:space="0" w:color="000000"/>
            </w:tcBorders>
          </w:tcPr>
          <w:p w:rsidR="000E73C0" w:rsidRPr="00173BE5" w:rsidRDefault="000E73C0" w:rsidP="00044DC4">
            <w:pPr>
              <w:spacing w:line="240" w:lineRule="auto"/>
              <w:rPr>
                <w:bCs/>
                <w:iCs/>
                <w:lang w:val="de-DE"/>
              </w:rPr>
            </w:pPr>
            <w:r w:rsidRPr="00173BE5">
              <w:rPr>
                <w:bCs/>
                <w:iCs/>
                <w:lang w:val="de-DE"/>
              </w:rPr>
              <w:t>0</w:t>
            </w:r>
          </w:p>
        </w:tc>
        <w:tc>
          <w:tcPr>
            <w:tcW w:w="1430" w:type="dxa"/>
            <w:tcBorders>
              <w:top w:val="single" w:sz="4" w:space="0" w:color="000000"/>
              <w:left w:val="single" w:sz="4" w:space="0" w:color="000000"/>
              <w:bottom w:val="single" w:sz="4" w:space="0" w:color="000000"/>
              <w:right w:val="single" w:sz="4" w:space="0" w:color="000000"/>
            </w:tcBorders>
          </w:tcPr>
          <w:p w:rsidR="000E73C0" w:rsidRPr="00173BE5" w:rsidRDefault="000E73C0" w:rsidP="00044DC4">
            <w:pPr>
              <w:spacing w:line="240" w:lineRule="auto"/>
              <w:rPr>
                <w:bCs/>
                <w:iCs/>
                <w:lang w:val="de-DE"/>
              </w:rPr>
            </w:pPr>
            <w:r w:rsidRPr="00173BE5">
              <w:rPr>
                <w:bCs/>
                <w:iCs/>
                <w:lang w:val="de-DE"/>
              </w:rPr>
              <w:t>0</w:t>
            </w:r>
          </w:p>
        </w:tc>
      </w:tr>
      <w:tr w:rsidR="000E73C0" w:rsidRPr="00173BE5" w:rsidTr="00B36224">
        <w:trPr>
          <w:trHeight w:val="297"/>
        </w:trPr>
        <w:tc>
          <w:tcPr>
            <w:tcW w:w="4711" w:type="dxa"/>
            <w:gridSpan w:val="2"/>
            <w:tcBorders>
              <w:top w:val="single" w:sz="4" w:space="0" w:color="000000"/>
              <w:left w:val="single" w:sz="4" w:space="0" w:color="000000"/>
              <w:bottom w:val="single" w:sz="4" w:space="0" w:color="000000"/>
              <w:right w:val="single" w:sz="4" w:space="0" w:color="000000"/>
            </w:tcBorders>
          </w:tcPr>
          <w:p w:rsidR="000E73C0" w:rsidRPr="00173BE5" w:rsidRDefault="000E73C0" w:rsidP="00044DC4">
            <w:pPr>
              <w:spacing w:line="240" w:lineRule="auto"/>
              <w:rPr>
                <w:bCs/>
                <w:iCs/>
                <w:lang w:val="de-DE"/>
              </w:rPr>
            </w:pPr>
            <w:r w:rsidRPr="00173BE5">
              <w:rPr>
                <w:bCs/>
                <w:iCs/>
                <w:lang w:val="de-DE"/>
              </w:rPr>
              <w:t>TOPLAM</w:t>
            </w:r>
          </w:p>
        </w:tc>
        <w:tc>
          <w:tcPr>
            <w:tcW w:w="1390" w:type="dxa"/>
            <w:tcBorders>
              <w:top w:val="single" w:sz="4" w:space="0" w:color="000000"/>
              <w:left w:val="single" w:sz="4" w:space="0" w:color="000000"/>
              <w:bottom w:val="single" w:sz="4" w:space="0" w:color="000000"/>
              <w:right w:val="single" w:sz="4" w:space="0" w:color="000000"/>
            </w:tcBorders>
          </w:tcPr>
          <w:p w:rsidR="000E73C0" w:rsidRPr="00173BE5" w:rsidRDefault="000E73C0" w:rsidP="00044DC4">
            <w:pPr>
              <w:spacing w:line="240" w:lineRule="auto"/>
              <w:rPr>
                <w:bCs/>
                <w:iCs/>
                <w:lang w:val="de-DE"/>
              </w:rPr>
            </w:pPr>
            <w:r w:rsidRPr="00173BE5">
              <w:rPr>
                <w:bCs/>
                <w:iCs/>
                <w:lang w:val="de-DE"/>
              </w:rPr>
              <w:t>1</w:t>
            </w:r>
          </w:p>
        </w:tc>
        <w:tc>
          <w:tcPr>
            <w:tcW w:w="1755" w:type="dxa"/>
            <w:tcBorders>
              <w:top w:val="single" w:sz="4" w:space="0" w:color="000000"/>
              <w:left w:val="single" w:sz="4" w:space="0" w:color="000000"/>
              <w:bottom w:val="single" w:sz="4" w:space="0" w:color="000000"/>
              <w:right w:val="single" w:sz="4" w:space="0" w:color="000000"/>
            </w:tcBorders>
          </w:tcPr>
          <w:p w:rsidR="000E73C0" w:rsidRPr="00173BE5" w:rsidRDefault="000E73C0" w:rsidP="00044DC4">
            <w:pPr>
              <w:spacing w:line="240" w:lineRule="auto"/>
              <w:rPr>
                <w:bCs/>
                <w:iCs/>
                <w:lang w:val="de-DE"/>
              </w:rPr>
            </w:pPr>
            <w:r w:rsidRPr="00173BE5">
              <w:rPr>
                <w:bCs/>
                <w:iCs/>
                <w:lang w:val="de-DE"/>
              </w:rPr>
              <w:t>10</w:t>
            </w:r>
          </w:p>
        </w:tc>
        <w:tc>
          <w:tcPr>
            <w:tcW w:w="1430" w:type="dxa"/>
            <w:tcBorders>
              <w:top w:val="single" w:sz="4" w:space="0" w:color="000000"/>
              <w:left w:val="single" w:sz="4" w:space="0" w:color="000000"/>
              <w:bottom w:val="single" w:sz="4" w:space="0" w:color="000000"/>
              <w:right w:val="single" w:sz="4" w:space="0" w:color="000000"/>
            </w:tcBorders>
          </w:tcPr>
          <w:p w:rsidR="000E73C0" w:rsidRPr="00173BE5" w:rsidRDefault="000E73C0" w:rsidP="00044DC4">
            <w:pPr>
              <w:spacing w:line="240" w:lineRule="auto"/>
              <w:rPr>
                <w:bCs/>
                <w:iCs/>
                <w:lang w:val="de-DE"/>
              </w:rPr>
            </w:pPr>
            <w:r w:rsidRPr="00173BE5">
              <w:rPr>
                <w:bCs/>
                <w:iCs/>
                <w:lang w:val="de-DE"/>
              </w:rPr>
              <w:t>11</w:t>
            </w:r>
          </w:p>
        </w:tc>
      </w:tr>
    </w:tbl>
    <w:p w:rsidR="00B36224" w:rsidRPr="008143D9" w:rsidRDefault="008143D9" w:rsidP="008143D9">
      <w:pPr>
        <w:pStyle w:val="Default"/>
        <w:spacing w:line="360" w:lineRule="auto"/>
        <w:jc w:val="both"/>
      </w:pPr>
      <w:proofErr w:type="gramStart"/>
      <w:r>
        <w:t>Kaynak:</w:t>
      </w:r>
      <w:proofErr w:type="spellStart"/>
      <w:r>
        <w:t>Mebbis</w:t>
      </w:r>
      <w:proofErr w:type="spellEnd"/>
      <w:proofErr w:type="gramEnd"/>
    </w:p>
    <w:p w:rsidR="00B36224" w:rsidRPr="00B36224" w:rsidRDefault="00B36224" w:rsidP="00B36224">
      <w:pPr>
        <w:rPr>
          <w:bCs/>
          <w:iCs/>
          <w:lang w:val="de-DE"/>
        </w:rPr>
      </w:pPr>
      <w:r w:rsidRPr="00B36224">
        <w:rPr>
          <w:bCs/>
          <w:iCs/>
          <w:lang w:val="de-DE"/>
        </w:rPr>
        <w:t>Öğretmenlerimizin  %90’ı kadın, %10’u erkektir.</w:t>
      </w:r>
    </w:p>
    <w:p w:rsidR="00B96112" w:rsidRDefault="00B96112" w:rsidP="00B96112">
      <w:pPr>
        <w:rPr>
          <w:b/>
          <w:bCs/>
          <w:i/>
          <w:iCs/>
          <w:sz w:val="32"/>
          <w:szCs w:val="32"/>
          <w:lang w:val="de-DE"/>
        </w:rPr>
      </w:pPr>
    </w:p>
    <w:p w:rsidR="00B96112" w:rsidRPr="00B96112" w:rsidRDefault="00B96112" w:rsidP="00B96112">
      <w:pPr>
        <w:rPr>
          <w:bCs/>
          <w:iCs/>
          <w:szCs w:val="24"/>
          <w:lang w:val="de-DE"/>
        </w:rPr>
      </w:pPr>
      <w:r w:rsidRPr="00B96112">
        <w:rPr>
          <w:bCs/>
          <w:iCs/>
          <w:szCs w:val="24"/>
          <w:lang w:val="de-DE"/>
        </w:rPr>
        <w:t xml:space="preserve">Tablo 6: </w:t>
      </w:r>
      <w:r>
        <w:rPr>
          <w:bCs/>
          <w:iCs/>
          <w:szCs w:val="24"/>
          <w:lang w:val="de-DE"/>
        </w:rPr>
        <w:t xml:space="preserve">2014 </w:t>
      </w:r>
      <w:r w:rsidRPr="00B96112">
        <w:rPr>
          <w:bCs/>
          <w:iCs/>
          <w:szCs w:val="24"/>
          <w:lang w:val="de-DE"/>
        </w:rPr>
        <w:t>Öğretmenlerin Yaş İtibarı İle Dağılımı:</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116"/>
        <w:gridCol w:w="3081"/>
        <w:gridCol w:w="3089"/>
      </w:tblGrid>
      <w:tr w:rsidR="00B96112" w:rsidRPr="003442DD" w:rsidTr="008143D9">
        <w:trPr>
          <w:cantSplit/>
          <w:trHeight w:val="432"/>
        </w:trPr>
        <w:tc>
          <w:tcPr>
            <w:tcW w:w="3116" w:type="dxa"/>
            <w:vMerge w:val="restart"/>
            <w:tcBorders>
              <w:top w:val="single" w:sz="4" w:space="0" w:color="000000"/>
              <w:left w:val="single" w:sz="4" w:space="0" w:color="000000"/>
              <w:bottom w:val="single" w:sz="4" w:space="0" w:color="000000"/>
              <w:right w:val="single" w:sz="4" w:space="0" w:color="000000"/>
            </w:tcBorders>
            <w:shd w:val="clear" w:color="auto" w:fill="CCFFFF"/>
          </w:tcPr>
          <w:p w:rsidR="00B96112" w:rsidRPr="003442DD" w:rsidRDefault="00B96112" w:rsidP="00044DC4">
            <w:pPr>
              <w:spacing w:line="240" w:lineRule="auto"/>
              <w:rPr>
                <w:bCs/>
                <w:iCs/>
                <w:lang w:val="de-DE"/>
              </w:rPr>
            </w:pPr>
            <w:r w:rsidRPr="003442DD">
              <w:rPr>
                <w:bCs/>
                <w:iCs/>
                <w:lang w:val="de-DE"/>
              </w:rPr>
              <w:t>Yaş düzeyleri</w:t>
            </w:r>
          </w:p>
        </w:tc>
        <w:tc>
          <w:tcPr>
            <w:tcW w:w="6170" w:type="dxa"/>
            <w:gridSpan w:val="2"/>
            <w:tcBorders>
              <w:top w:val="single" w:sz="4" w:space="0" w:color="000000"/>
              <w:left w:val="single" w:sz="4" w:space="0" w:color="000000"/>
              <w:bottom w:val="single" w:sz="4" w:space="0" w:color="000000"/>
              <w:right w:val="single" w:sz="4" w:space="0" w:color="000000"/>
            </w:tcBorders>
            <w:shd w:val="clear" w:color="auto" w:fill="CCFFFF"/>
          </w:tcPr>
          <w:p w:rsidR="00B96112" w:rsidRPr="003442DD" w:rsidRDefault="00B96112" w:rsidP="00044DC4">
            <w:pPr>
              <w:spacing w:line="240" w:lineRule="auto"/>
              <w:jc w:val="center"/>
              <w:rPr>
                <w:bCs/>
                <w:iCs/>
                <w:lang w:val="de-DE"/>
              </w:rPr>
            </w:pPr>
            <w:r w:rsidRPr="003442DD">
              <w:rPr>
                <w:bCs/>
                <w:iCs/>
                <w:lang w:val="de-DE"/>
              </w:rPr>
              <w:t>2015 yılı itibarı ile</w:t>
            </w:r>
          </w:p>
        </w:tc>
      </w:tr>
      <w:tr w:rsidR="00B96112" w:rsidRPr="003442DD" w:rsidTr="008143D9">
        <w:trPr>
          <w:cantSplit/>
          <w:trHeight w:val="260"/>
        </w:trPr>
        <w:tc>
          <w:tcPr>
            <w:tcW w:w="3116" w:type="dxa"/>
            <w:vMerge/>
            <w:tcBorders>
              <w:top w:val="single" w:sz="4" w:space="0" w:color="000000"/>
              <w:left w:val="single" w:sz="4" w:space="0" w:color="000000"/>
              <w:bottom w:val="single" w:sz="4" w:space="0" w:color="000000"/>
              <w:right w:val="single" w:sz="4" w:space="0" w:color="000000"/>
            </w:tcBorders>
          </w:tcPr>
          <w:p w:rsidR="00B96112" w:rsidRPr="003442DD" w:rsidRDefault="00B96112" w:rsidP="00044DC4">
            <w:pPr>
              <w:spacing w:line="240" w:lineRule="auto"/>
              <w:rPr>
                <w:bCs/>
                <w:iCs/>
                <w:lang w:val="de-DE"/>
              </w:rPr>
            </w:pPr>
          </w:p>
        </w:tc>
        <w:tc>
          <w:tcPr>
            <w:tcW w:w="3081" w:type="dxa"/>
            <w:tcBorders>
              <w:top w:val="single" w:sz="4" w:space="0" w:color="000000"/>
              <w:left w:val="single" w:sz="4" w:space="0" w:color="000000"/>
              <w:bottom w:val="single" w:sz="4" w:space="0" w:color="000000"/>
              <w:right w:val="single" w:sz="4" w:space="0" w:color="000000"/>
            </w:tcBorders>
          </w:tcPr>
          <w:p w:rsidR="00B96112" w:rsidRPr="003442DD" w:rsidRDefault="00B96112" w:rsidP="00044DC4">
            <w:pPr>
              <w:spacing w:line="240" w:lineRule="auto"/>
              <w:rPr>
                <w:bCs/>
                <w:iCs/>
                <w:lang w:val="de-DE"/>
              </w:rPr>
            </w:pPr>
            <w:r w:rsidRPr="003442DD">
              <w:rPr>
                <w:bCs/>
                <w:iCs/>
                <w:lang w:val="de-DE"/>
              </w:rPr>
              <w:t>Kişi sayısı</w:t>
            </w:r>
          </w:p>
        </w:tc>
        <w:tc>
          <w:tcPr>
            <w:tcW w:w="3089" w:type="dxa"/>
            <w:tcBorders>
              <w:top w:val="single" w:sz="4" w:space="0" w:color="000000"/>
              <w:left w:val="single" w:sz="4" w:space="0" w:color="000000"/>
              <w:bottom w:val="single" w:sz="4" w:space="0" w:color="000000"/>
              <w:right w:val="single" w:sz="4" w:space="0" w:color="000000"/>
            </w:tcBorders>
          </w:tcPr>
          <w:p w:rsidR="00B96112" w:rsidRPr="003442DD" w:rsidRDefault="00B96112" w:rsidP="00044DC4">
            <w:pPr>
              <w:spacing w:line="240" w:lineRule="auto"/>
              <w:rPr>
                <w:bCs/>
                <w:iCs/>
                <w:lang w:val="de-DE"/>
              </w:rPr>
            </w:pPr>
            <w:r w:rsidRPr="003442DD">
              <w:rPr>
                <w:bCs/>
                <w:iCs/>
                <w:lang w:val="de-DE"/>
              </w:rPr>
              <w:t>%</w:t>
            </w:r>
          </w:p>
        </w:tc>
      </w:tr>
      <w:tr w:rsidR="00B96112" w:rsidRPr="003442DD" w:rsidTr="008143D9">
        <w:trPr>
          <w:trHeight w:val="432"/>
        </w:trPr>
        <w:tc>
          <w:tcPr>
            <w:tcW w:w="3116" w:type="dxa"/>
            <w:tcBorders>
              <w:top w:val="single" w:sz="4" w:space="0" w:color="000000"/>
              <w:left w:val="single" w:sz="4" w:space="0" w:color="000000"/>
              <w:bottom w:val="single" w:sz="4" w:space="0" w:color="000000"/>
              <w:right w:val="single" w:sz="4" w:space="0" w:color="000000"/>
            </w:tcBorders>
          </w:tcPr>
          <w:p w:rsidR="00B96112" w:rsidRPr="003442DD" w:rsidRDefault="00B96112" w:rsidP="00044DC4">
            <w:pPr>
              <w:spacing w:line="240" w:lineRule="auto"/>
              <w:rPr>
                <w:bCs/>
                <w:iCs/>
                <w:lang w:val="de-DE"/>
              </w:rPr>
            </w:pPr>
            <w:r w:rsidRPr="003442DD">
              <w:rPr>
                <w:bCs/>
                <w:iCs/>
                <w:lang w:val="de-DE"/>
              </w:rPr>
              <w:t>20-30yaş</w:t>
            </w:r>
          </w:p>
        </w:tc>
        <w:tc>
          <w:tcPr>
            <w:tcW w:w="3081" w:type="dxa"/>
            <w:tcBorders>
              <w:top w:val="single" w:sz="4" w:space="0" w:color="000000"/>
              <w:left w:val="single" w:sz="4" w:space="0" w:color="000000"/>
              <w:bottom w:val="single" w:sz="4" w:space="0" w:color="000000"/>
              <w:right w:val="single" w:sz="4" w:space="0" w:color="000000"/>
            </w:tcBorders>
          </w:tcPr>
          <w:p w:rsidR="00B96112" w:rsidRPr="003442DD" w:rsidRDefault="00B96112" w:rsidP="00044DC4">
            <w:pPr>
              <w:spacing w:line="240" w:lineRule="auto"/>
              <w:rPr>
                <w:bCs/>
                <w:iCs/>
                <w:lang w:val="de-DE"/>
              </w:rPr>
            </w:pPr>
            <w:r w:rsidRPr="003442DD">
              <w:rPr>
                <w:bCs/>
                <w:iCs/>
                <w:lang w:val="de-DE"/>
              </w:rPr>
              <w:t>0</w:t>
            </w:r>
          </w:p>
        </w:tc>
        <w:tc>
          <w:tcPr>
            <w:tcW w:w="3089" w:type="dxa"/>
            <w:tcBorders>
              <w:top w:val="single" w:sz="4" w:space="0" w:color="000000"/>
              <w:left w:val="single" w:sz="4" w:space="0" w:color="000000"/>
              <w:bottom w:val="single" w:sz="4" w:space="0" w:color="000000"/>
              <w:right w:val="single" w:sz="4" w:space="0" w:color="000000"/>
            </w:tcBorders>
          </w:tcPr>
          <w:p w:rsidR="00B96112" w:rsidRPr="003442DD" w:rsidRDefault="00B96112" w:rsidP="00044DC4">
            <w:pPr>
              <w:spacing w:line="240" w:lineRule="auto"/>
              <w:rPr>
                <w:bCs/>
                <w:iCs/>
                <w:lang w:val="de-DE"/>
              </w:rPr>
            </w:pPr>
            <w:r w:rsidRPr="003442DD">
              <w:rPr>
                <w:bCs/>
                <w:iCs/>
                <w:lang w:val="de-DE"/>
              </w:rPr>
              <w:t>%0</w:t>
            </w:r>
          </w:p>
        </w:tc>
      </w:tr>
      <w:tr w:rsidR="00B96112" w:rsidRPr="003442DD" w:rsidTr="008143D9">
        <w:trPr>
          <w:trHeight w:val="460"/>
        </w:trPr>
        <w:tc>
          <w:tcPr>
            <w:tcW w:w="3116" w:type="dxa"/>
            <w:tcBorders>
              <w:top w:val="single" w:sz="4" w:space="0" w:color="000000"/>
              <w:left w:val="single" w:sz="4" w:space="0" w:color="000000"/>
              <w:bottom w:val="single" w:sz="4" w:space="0" w:color="000000"/>
              <w:right w:val="single" w:sz="4" w:space="0" w:color="000000"/>
            </w:tcBorders>
          </w:tcPr>
          <w:p w:rsidR="00B96112" w:rsidRPr="003442DD" w:rsidRDefault="00B96112" w:rsidP="00044DC4">
            <w:pPr>
              <w:spacing w:line="240" w:lineRule="auto"/>
              <w:rPr>
                <w:bCs/>
                <w:iCs/>
                <w:lang w:val="de-DE"/>
              </w:rPr>
            </w:pPr>
            <w:r w:rsidRPr="003442DD">
              <w:rPr>
                <w:bCs/>
                <w:iCs/>
                <w:lang w:val="de-DE"/>
              </w:rPr>
              <w:t>30-40 yaş</w:t>
            </w:r>
          </w:p>
        </w:tc>
        <w:tc>
          <w:tcPr>
            <w:tcW w:w="3081" w:type="dxa"/>
            <w:tcBorders>
              <w:top w:val="single" w:sz="4" w:space="0" w:color="000000"/>
              <w:left w:val="single" w:sz="4" w:space="0" w:color="000000"/>
              <w:bottom w:val="single" w:sz="4" w:space="0" w:color="000000"/>
              <w:right w:val="single" w:sz="4" w:space="0" w:color="000000"/>
            </w:tcBorders>
          </w:tcPr>
          <w:p w:rsidR="00B96112" w:rsidRPr="003442DD" w:rsidRDefault="00B96112" w:rsidP="00044DC4">
            <w:pPr>
              <w:spacing w:line="240" w:lineRule="auto"/>
              <w:rPr>
                <w:bCs/>
                <w:iCs/>
                <w:lang w:val="de-DE"/>
              </w:rPr>
            </w:pPr>
            <w:r w:rsidRPr="003442DD">
              <w:rPr>
                <w:bCs/>
                <w:iCs/>
                <w:lang w:val="de-DE"/>
              </w:rPr>
              <w:t>6</w:t>
            </w:r>
          </w:p>
        </w:tc>
        <w:tc>
          <w:tcPr>
            <w:tcW w:w="3089" w:type="dxa"/>
            <w:tcBorders>
              <w:top w:val="single" w:sz="4" w:space="0" w:color="000000"/>
              <w:left w:val="single" w:sz="4" w:space="0" w:color="000000"/>
              <w:bottom w:val="single" w:sz="4" w:space="0" w:color="000000"/>
              <w:right w:val="single" w:sz="4" w:space="0" w:color="000000"/>
            </w:tcBorders>
          </w:tcPr>
          <w:p w:rsidR="00B96112" w:rsidRPr="003442DD" w:rsidRDefault="00B96112" w:rsidP="00044DC4">
            <w:pPr>
              <w:spacing w:line="240" w:lineRule="auto"/>
              <w:rPr>
                <w:bCs/>
                <w:iCs/>
                <w:lang w:val="de-DE"/>
              </w:rPr>
            </w:pPr>
            <w:r w:rsidRPr="003442DD">
              <w:rPr>
                <w:bCs/>
                <w:iCs/>
                <w:lang w:val="de-DE"/>
              </w:rPr>
              <w:t>%63,6</w:t>
            </w:r>
          </w:p>
        </w:tc>
      </w:tr>
      <w:tr w:rsidR="00B96112" w:rsidRPr="003442DD" w:rsidTr="008143D9">
        <w:trPr>
          <w:trHeight w:val="432"/>
        </w:trPr>
        <w:tc>
          <w:tcPr>
            <w:tcW w:w="3116" w:type="dxa"/>
            <w:tcBorders>
              <w:top w:val="single" w:sz="4" w:space="0" w:color="000000"/>
              <w:left w:val="single" w:sz="4" w:space="0" w:color="000000"/>
              <w:bottom w:val="single" w:sz="4" w:space="0" w:color="000000"/>
              <w:right w:val="single" w:sz="4" w:space="0" w:color="000000"/>
            </w:tcBorders>
          </w:tcPr>
          <w:p w:rsidR="00B96112" w:rsidRPr="003442DD" w:rsidRDefault="00B96112" w:rsidP="00044DC4">
            <w:pPr>
              <w:spacing w:line="240" w:lineRule="auto"/>
              <w:rPr>
                <w:bCs/>
                <w:iCs/>
                <w:lang w:val="de-DE"/>
              </w:rPr>
            </w:pPr>
            <w:r w:rsidRPr="003442DD">
              <w:rPr>
                <w:bCs/>
                <w:iCs/>
                <w:lang w:val="de-DE"/>
              </w:rPr>
              <w:t>40-50 yaş</w:t>
            </w:r>
          </w:p>
        </w:tc>
        <w:tc>
          <w:tcPr>
            <w:tcW w:w="3081" w:type="dxa"/>
            <w:tcBorders>
              <w:top w:val="single" w:sz="4" w:space="0" w:color="000000"/>
              <w:left w:val="single" w:sz="4" w:space="0" w:color="000000"/>
              <w:bottom w:val="single" w:sz="4" w:space="0" w:color="000000"/>
              <w:right w:val="single" w:sz="4" w:space="0" w:color="000000"/>
            </w:tcBorders>
          </w:tcPr>
          <w:p w:rsidR="00B96112" w:rsidRPr="003442DD" w:rsidRDefault="00B96112" w:rsidP="00044DC4">
            <w:pPr>
              <w:spacing w:line="240" w:lineRule="auto"/>
              <w:rPr>
                <w:bCs/>
                <w:iCs/>
                <w:lang w:val="de-DE"/>
              </w:rPr>
            </w:pPr>
            <w:r w:rsidRPr="003442DD">
              <w:rPr>
                <w:bCs/>
                <w:iCs/>
                <w:lang w:val="de-DE"/>
              </w:rPr>
              <w:t>5</w:t>
            </w:r>
          </w:p>
        </w:tc>
        <w:tc>
          <w:tcPr>
            <w:tcW w:w="3089" w:type="dxa"/>
            <w:tcBorders>
              <w:top w:val="single" w:sz="4" w:space="0" w:color="000000"/>
              <w:left w:val="single" w:sz="4" w:space="0" w:color="000000"/>
              <w:bottom w:val="single" w:sz="4" w:space="0" w:color="000000"/>
              <w:right w:val="single" w:sz="4" w:space="0" w:color="000000"/>
            </w:tcBorders>
          </w:tcPr>
          <w:p w:rsidR="00B96112" w:rsidRPr="003442DD" w:rsidRDefault="00B96112" w:rsidP="00044DC4">
            <w:pPr>
              <w:spacing w:line="240" w:lineRule="auto"/>
              <w:rPr>
                <w:bCs/>
                <w:iCs/>
                <w:lang w:val="de-DE"/>
              </w:rPr>
            </w:pPr>
            <w:r w:rsidRPr="003442DD">
              <w:rPr>
                <w:bCs/>
                <w:iCs/>
                <w:lang w:val="de-DE"/>
              </w:rPr>
              <w:t>%56,4</w:t>
            </w:r>
          </w:p>
        </w:tc>
      </w:tr>
      <w:tr w:rsidR="00B96112" w:rsidRPr="003442DD" w:rsidTr="008143D9">
        <w:trPr>
          <w:trHeight w:val="486"/>
        </w:trPr>
        <w:tc>
          <w:tcPr>
            <w:tcW w:w="3116" w:type="dxa"/>
            <w:tcBorders>
              <w:top w:val="single" w:sz="4" w:space="0" w:color="000000"/>
              <w:left w:val="single" w:sz="4" w:space="0" w:color="000000"/>
              <w:bottom w:val="single" w:sz="4" w:space="0" w:color="000000"/>
              <w:right w:val="single" w:sz="4" w:space="0" w:color="000000"/>
            </w:tcBorders>
          </w:tcPr>
          <w:p w:rsidR="00B96112" w:rsidRPr="003442DD" w:rsidRDefault="00B96112" w:rsidP="00044DC4">
            <w:pPr>
              <w:spacing w:line="240" w:lineRule="auto"/>
              <w:rPr>
                <w:bCs/>
                <w:iCs/>
                <w:lang w:val="de-DE"/>
              </w:rPr>
            </w:pPr>
            <w:r w:rsidRPr="003442DD">
              <w:rPr>
                <w:bCs/>
                <w:iCs/>
                <w:lang w:val="de-DE"/>
              </w:rPr>
              <w:t>50…+yaş</w:t>
            </w:r>
          </w:p>
        </w:tc>
        <w:tc>
          <w:tcPr>
            <w:tcW w:w="3081" w:type="dxa"/>
            <w:tcBorders>
              <w:top w:val="single" w:sz="4" w:space="0" w:color="000000"/>
              <w:left w:val="single" w:sz="4" w:space="0" w:color="000000"/>
              <w:bottom w:val="single" w:sz="4" w:space="0" w:color="000000"/>
              <w:right w:val="single" w:sz="4" w:space="0" w:color="000000"/>
            </w:tcBorders>
          </w:tcPr>
          <w:p w:rsidR="00B96112" w:rsidRPr="003442DD" w:rsidRDefault="00B96112" w:rsidP="00044DC4">
            <w:pPr>
              <w:spacing w:line="240" w:lineRule="auto"/>
              <w:rPr>
                <w:bCs/>
                <w:iCs/>
                <w:lang w:val="de-DE"/>
              </w:rPr>
            </w:pPr>
            <w:r w:rsidRPr="003442DD">
              <w:rPr>
                <w:bCs/>
                <w:iCs/>
                <w:lang w:val="de-DE"/>
              </w:rPr>
              <w:t>0</w:t>
            </w:r>
          </w:p>
        </w:tc>
        <w:tc>
          <w:tcPr>
            <w:tcW w:w="3089" w:type="dxa"/>
            <w:tcBorders>
              <w:top w:val="single" w:sz="4" w:space="0" w:color="000000"/>
              <w:left w:val="single" w:sz="4" w:space="0" w:color="000000"/>
              <w:bottom w:val="single" w:sz="4" w:space="0" w:color="000000"/>
              <w:right w:val="single" w:sz="4" w:space="0" w:color="000000"/>
            </w:tcBorders>
          </w:tcPr>
          <w:p w:rsidR="00B96112" w:rsidRPr="003442DD" w:rsidRDefault="00B96112" w:rsidP="00044DC4">
            <w:pPr>
              <w:spacing w:line="240" w:lineRule="auto"/>
              <w:rPr>
                <w:bCs/>
                <w:iCs/>
                <w:lang w:val="de-DE"/>
              </w:rPr>
            </w:pPr>
            <w:r w:rsidRPr="003442DD">
              <w:rPr>
                <w:bCs/>
                <w:iCs/>
                <w:lang w:val="de-DE"/>
              </w:rPr>
              <w:t>%0</w:t>
            </w:r>
          </w:p>
        </w:tc>
      </w:tr>
      <w:tr w:rsidR="003442DD" w:rsidRPr="003442DD" w:rsidTr="008143D9">
        <w:trPr>
          <w:trHeight w:val="486"/>
        </w:trPr>
        <w:tc>
          <w:tcPr>
            <w:tcW w:w="3116" w:type="dxa"/>
            <w:tcBorders>
              <w:top w:val="single" w:sz="4" w:space="0" w:color="000000"/>
              <w:left w:val="single" w:sz="4" w:space="0" w:color="000000"/>
              <w:bottom w:val="single" w:sz="4" w:space="0" w:color="000000"/>
              <w:right w:val="single" w:sz="4" w:space="0" w:color="000000"/>
            </w:tcBorders>
          </w:tcPr>
          <w:p w:rsidR="003442DD" w:rsidRPr="003442DD" w:rsidRDefault="003442DD" w:rsidP="00044DC4">
            <w:pPr>
              <w:spacing w:line="240" w:lineRule="auto"/>
              <w:rPr>
                <w:bCs/>
                <w:iCs/>
                <w:lang w:val="de-DE"/>
              </w:rPr>
            </w:pPr>
            <w:r w:rsidRPr="003442DD">
              <w:rPr>
                <w:bCs/>
                <w:iCs/>
                <w:lang w:val="de-DE"/>
              </w:rPr>
              <w:t>Toplam</w:t>
            </w:r>
          </w:p>
        </w:tc>
        <w:tc>
          <w:tcPr>
            <w:tcW w:w="3081" w:type="dxa"/>
            <w:tcBorders>
              <w:top w:val="single" w:sz="4" w:space="0" w:color="000000"/>
              <w:left w:val="single" w:sz="4" w:space="0" w:color="000000"/>
              <w:bottom w:val="single" w:sz="4" w:space="0" w:color="000000"/>
              <w:right w:val="single" w:sz="4" w:space="0" w:color="000000"/>
            </w:tcBorders>
          </w:tcPr>
          <w:p w:rsidR="003442DD" w:rsidRPr="003442DD" w:rsidRDefault="003442DD" w:rsidP="00044DC4">
            <w:pPr>
              <w:spacing w:line="240" w:lineRule="auto"/>
              <w:rPr>
                <w:bCs/>
                <w:iCs/>
                <w:lang w:val="de-DE"/>
              </w:rPr>
            </w:pPr>
            <w:r>
              <w:rPr>
                <w:bCs/>
                <w:iCs/>
                <w:lang w:val="de-DE"/>
              </w:rPr>
              <w:t>11</w:t>
            </w:r>
          </w:p>
        </w:tc>
        <w:tc>
          <w:tcPr>
            <w:tcW w:w="3089" w:type="dxa"/>
            <w:tcBorders>
              <w:top w:val="single" w:sz="4" w:space="0" w:color="000000"/>
              <w:left w:val="single" w:sz="4" w:space="0" w:color="000000"/>
              <w:bottom w:val="single" w:sz="4" w:space="0" w:color="000000"/>
              <w:right w:val="single" w:sz="4" w:space="0" w:color="000000"/>
            </w:tcBorders>
          </w:tcPr>
          <w:p w:rsidR="003442DD" w:rsidRPr="003442DD" w:rsidRDefault="003442DD" w:rsidP="00044DC4">
            <w:pPr>
              <w:spacing w:line="240" w:lineRule="auto"/>
              <w:rPr>
                <w:bCs/>
                <w:iCs/>
                <w:lang w:val="de-DE"/>
              </w:rPr>
            </w:pPr>
            <w:r>
              <w:rPr>
                <w:bCs/>
                <w:iCs/>
                <w:lang w:val="de-DE"/>
              </w:rPr>
              <w:t>%100</w:t>
            </w:r>
          </w:p>
        </w:tc>
      </w:tr>
    </w:tbl>
    <w:p w:rsidR="008143D9" w:rsidRPr="007D3603" w:rsidRDefault="008143D9" w:rsidP="008143D9">
      <w:pPr>
        <w:pStyle w:val="Default"/>
        <w:spacing w:line="360" w:lineRule="auto"/>
        <w:jc w:val="both"/>
      </w:pPr>
      <w:proofErr w:type="gramStart"/>
      <w:r>
        <w:t>Kaynak:</w:t>
      </w:r>
      <w:proofErr w:type="spellStart"/>
      <w:r>
        <w:t>Mebbis</w:t>
      </w:r>
      <w:proofErr w:type="spellEnd"/>
      <w:proofErr w:type="gramEnd"/>
    </w:p>
    <w:p w:rsidR="00B96112" w:rsidRDefault="00B96112" w:rsidP="00B96112">
      <w:pPr>
        <w:tabs>
          <w:tab w:val="left" w:pos="1815"/>
        </w:tabs>
        <w:rPr>
          <w:b/>
          <w:i/>
          <w:szCs w:val="24"/>
          <w:lang w:val="de-DE"/>
        </w:rPr>
      </w:pPr>
    </w:p>
    <w:p w:rsidR="00B96112" w:rsidRDefault="00B96112" w:rsidP="00B96112">
      <w:pPr>
        <w:tabs>
          <w:tab w:val="left" w:pos="1815"/>
        </w:tabs>
        <w:rPr>
          <w:szCs w:val="24"/>
          <w:lang w:val="de-DE"/>
        </w:rPr>
      </w:pPr>
      <w:r w:rsidRPr="00B96112">
        <w:rPr>
          <w:szCs w:val="24"/>
          <w:lang w:val="de-DE"/>
        </w:rPr>
        <w:t>Öğretmenlerimizin %63,6’sı 30-40 yaş aralığında,%56,4’ü 4-50  yaş aralığındadır.</w:t>
      </w:r>
    </w:p>
    <w:p w:rsidR="000C2347" w:rsidRPr="00B96112" w:rsidRDefault="000C2347" w:rsidP="008143D9">
      <w:pPr>
        <w:tabs>
          <w:tab w:val="left" w:pos="1815"/>
        </w:tabs>
        <w:ind w:firstLine="0"/>
        <w:rPr>
          <w:szCs w:val="24"/>
          <w:lang w:val="de-DE"/>
        </w:rPr>
      </w:pPr>
    </w:p>
    <w:p w:rsidR="000C2347" w:rsidRPr="000C2347" w:rsidRDefault="000C2347" w:rsidP="000C2347">
      <w:pPr>
        <w:rPr>
          <w:bCs/>
          <w:iCs/>
          <w:szCs w:val="24"/>
          <w:lang w:val="de-DE"/>
        </w:rPr>
      </w:pPr>
      <w:r w:rsidRPr="000C2347">
        <w:rPr>
          <w:bCs/>
          <w:iCs/>
          <w:szCs w:val="24"/>
          <w:lang w:val="de-DE"/>
        </w:rPr>
        <w:t>Tablo 7: 2014 yılı İtibariyle Öğretmenlerin Hizm</w:t>
      </w:r>
      <w:r>
        <w:rPr>
          <w:bCs/>
          <w:iCs/>
          <w:szCs w:val="24"/>
          <w:lang w:val="de-DE"/>
        </w:rPr>
        <w:t>et Süreleri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885"/>
        <w:gridCol w:w="4341"/>
        <w:gridCol w:w="3060"/>
      </w:tblGrid>
      <w:tr w:rsidR="000C2347" w:rsidRPr="00797BBB" w:rsidTr="008143D9">
        <w:trPr>
          <w:cantSplit/>
        </w:trPr>
        <w:tc>
          <w:tcPr>
            <w:tcW w:w="1885" w:type="dxa"/>
            <w:vMerge w:val="restart"/>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0C2347" w:rsidRPr="00797BBB" w:rsidRDefault="000C2347" w:rsidP="00044DC4">
            <w:pPr>
              <w:spacing w:line="240" w:lineRule="auto"/>
              <w:rPr>
                <w:bCs/>
                <w:iCs/>
                <w:szCs w:val="24"/>
                <w:lang w:val="de-DE"/>
              </w:rPr>
            </w:pPr>
            <w:r w:rsidRPr="00797BBB">
              <w:rPr>
                <w:bCs/>
                <w:iCs/>
                <w:szCs w:val="24"/>
                <w:lang w:val="de-DE"/>
              </w:rPr>
              <w:t>Hizmet Süreleri</w:t>
            </w:r>
          </w:p>
        </w:tc>
        <w:tc>
          <w:tcPr>
            <w:tcW w:w="7401" w:type="dxa"/>
            <w:gridSpan w:val="2"/>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0C2347" w:rsidRPr="00797BBB" w:rsidRDefault="000C2347" w:rsidP="00044DC4">
            <w:pPr>
              <w:spacing w:line="240" w:lineRule="auto"/>
              <w:jc w:val="center"/>
              <w:rPr>
                <w:bCs/>
                <w:iCs/>
                <w:szCs w:val="24"/>
                <w:lang w:val="de-DE"/>
              </w:rPr>
            </w:pPr>
            <w:r w:rsidRPr="00797BBB">
              <w:rPr>
                <w:bCs/>
                <w:iCs/>
                <w:szCs w:val="24"/>
                <w:lang w:val="de-DE"/>
              </w:rPr>
              <w:t>2015 yılı itibarı ile</w:t>
            </w:r>
          </w:p>
        </w:tc>
      </w:tr>
      <w:tr w:rsidR="000C2347" w:rsidRPr="00797BBB" w:rsidTr="008143D9">
        <w:trPr>
          <w:cantSplit/>
        </w:trPr>
        <w:tc>
          <w:tcPr>
            <w:tcW w:w="1885" w:type="dxa"/>
            <w:vMerge/>
            <w:tcBorders>
              <w:top w:val="single" w:sz="4" w:space="0" w:color="000000"/>
              <w:left w:val="single" w:sz="4" w:space="0" w:color="000000"/>
              <w:bottom w:val="single" w:sz="4" w:space="0" w:color="000000"/>
              <w:right w:val="single" w:sz="4" w:space="0" w:color="000000"/>
            </w:tcBorders>
          </w:tcPr>
          <w:p w:rsidR="000C2347" w:rsidRPr="00797BBB" w:rsidRDefault="000C2347" w:rsidP="00044DC4">
            <w:pPr>
              <w:spacing w:line="240" w:lineRule="auto"/>
              <w:rPr>
                <w:bCs/>
                <w:iCs/>
                <w:lang w:val="de-DE"/>
              </w:rPr>
            </w:pPr>
          </w:p>
        </w:tc>
        <w:tc>
          <w:tcPr>
            <w:tcW w:w="4341" w:type="dxa"/>
            <w:tcBorders>
              <w:top w:val="single" w:sz="4" w:space="0" w:color="000000"/>
              <w:left w:val="single" w:sz="4" w:space="0" w:color="000000"/>
              <w:bottom w:val="single" w:sz="4" w:space="0" w:color="000000"/>
              <w:right w:val="single" w:sz="4" w:space="0" w:color="000000"/>
            </w:tcBorders>
          </w:tcPr>
          <w:p w:rsidR="000C2347" w:rsidRPr="00797BBB" w:rsidRDefault="000C2347" w:rsidP="00044DC4">
            <w:pPr>
              <w:spacing w:line="240" w:lineRule="auto"/>
              <w:rPr>
                <w:bCs/>
                <w:iCs/>
                <w:lang w:val="de-DE"/>
              </w:rPr>
            </w:pPr>
            <w:r w:rsidRPr="00797BBB">
              <w:rPr>
                <w:bCs/>
                <w:iCs/>
                <w:lang w:val="de-DE"/>
              </w:rPr>
              <w:t>Kişi sayısı</w:t>
            </w:r>
          </w:p>
        </w:tc>
        <w:tc>
          <w:tcPr>
            <w:tcW w:w="3060" w:type="dxa"/>
            <w:tcBorders>
              <w:top w:val="single" w:sz="4" w:space="0" w:color="000000"/>
              <w:left w:val="single" w:sz="4" w:space="0" w:color="000000"/>
              <w:bottom w:val="single" w:sz="4" w:space="0" w:color="000000"/>
              <w:right w:val="single" w:sz="4" w:space="0" w:color="000000"/>
            </w:tcBorders>
          </w:tcPr>
          <w:p w:rsidR="000C2347" w:rsidRPr="00797BBB" w:rsidRDefault="000C2347" w:rsidP="00044DC4">
            <w:pPr>
              <w:spacing w:line="240" w:lineRule="auto"/>
              <w:rPr>
                <w:bCs/>
                <w:iCs/>
                <w:lang w:val="de-DE"/>
              </w:rPr>
            </w:pPr>
            <w:r w:rsidRPr="00797BBB">
              <w:rPr>
                <w:bCs/>
                <w:iCs/>
                <w:lang w:val="de-DE"/>
              </w:rPr>
              <w:t>%</w:t>
            </w:r>
          </w:p>
        </w:tc>
      </w:tr>
      <w:tr w:rsidR="000C2347" w:rsidRPr="00797BBB" w:rsidTr="008143D9">
        <w:tc>
          <w:tcPr>
            <w:tcW w:w="1885" w:type="dxa"/>
            <w:tcBorders>
              <w:top w:val="single" w:sz="4" w:space="0" w:color="000000"/>
              <w:left w:val="single" w:sz="4" w:space="0" w:color="000000"/>
              <w:bottom w:val="single" w:sz="4" w:space="0" w:color="000000"/>
              <w:right w:val="single" w:sz="4" w:space="0" w:color="000000"/>
            </w:tcBorders>
          </w:tcPr>
          <w:p w:rsidR="000C2347" w:rsidRPr="00797BBB" w:rsidRDefault="000C2347" w:rsidP="00CF5537">
            <w:pPr>
              <w:spacing w:line="240" w:lineRule="auto"/>
              <w:ind w:firstLine="0"/>
              <w:jc w:val="left"/>
              <w:rPr>
                <w:bCs/>
                <w:iCs/>
                <w:lang w:val="de-DE"/>
              </w:rPr>
            </w:pPr>
            <w:r w:rsidRPr="00797BBB">
              <w:rPr>
                <w:bCs/>
                <w:iCs/>
                <w:lang w:val="de-DE"/>
              </w:rPr>
              <w:t>1-5 yıl</w:t>
            </w:r>
          </w:p>
        </w:tc>
        <w:tc>
          <w:tcPr>
            <w:tcW w:w="4341" w:type="dxa"/>
            <w:tcBorders>
              <w:top w:val="single" w:sz="4" w:space="0" w:color="000000"/>
              <w:left w:val="single" w:sz="4" w:space="0" w:color="000000"/>
              <w:bottom w:val="single" w:sz="4" w:space="0" w:color="000000"/>
              <w:right w:val="single" w:sz="4" w:space="0" w:color="000000"/>
            </w:tcBorders>
          </w:tcPr>
          <w:p w:rsidR="000C2347" w:rsidRPr="00797BBB" w:rsidRDefault="000C2347" w:rsidP="00044DC4">
            <w:pPr>
              <w:spacing w:line="240" w:lineRule="auto"/>
              <w:rPr>
                <w:bCs/>
                <w:iCs/>
                <w:lang w:val="de-DE"/>
              </w:rPr>
            </w:pPr>
            <w:r w:rsidRPr="00797BBB">
              <w:rPr>
                <w:bCs/>
                <w:iCs/>
                <w:lang w:val="de-DE"/>
              </w:rPr>
              <w:t>2</w:t>
            </w:r>
          </w:p>
        </w:tc>
        <w:tc>
          <w:tcPr>
            <w:tcW w:w="3060" w:type="dxa"/>
            <w:tcBorders>
              <w:top w:val="single" w:sz="4" w:space="0" w:color="000000"/>
              <w:left w:val="single" w:sz="4" w:space="0" w:color="000000"/>
              <w:bottom w:val="single" w:sz="4" w:space="0" w:color="000000"/>
              <w:right w:val="single" w:sz="4" w:space="0" w:color="000000"/>
            </w:tcBorders>
          </w:tcPr>
          <w:p w:rsidR="000C2347" w:rsidRPr="00797BBB" w:rsidRDefault="000C2347" w:rsidP="00044DC4">
            <w:pPr>
              <w:spacing w:line="240" w:lineRule="auto"/>
              <w:rPr>
                <w:bCs/>
                <w:iCs/>
                <w:lang w:val="de-DE"/>
              </w:rPr>
            </w:pPr>
            <w:r w:rsidRPr="00797BBB">
              <w:rPr>
                <w:bCs/>
                <w:iCs/>
                <w:lang w:val="de-DE"/>
              </w:rPr>
              <w:t>%18,1</w:t>
            </w:r>
          </w:p>
        </w:tc>
      </w:tr>
      <w:tr w:rsidR="000C2347" w:rsidRPr="00797BBB" w:rsidTr="008143D9">
        <w:tc>
          <w:tcPr>
            <w:tcW w:w="1885" w:type="dxa"/>
            <w:tcBorders>
              <w:top w:val="single" w:sz="4" w:space="0" w:color="000000"/>
              <w:left w:val="single" w:sz="4" w:space="0" w:color="000000"/>
              <w:bottom w:val="single" w:sz="4" w:space="0" w:color="000000"/>
              <w:right w:val="single" w:sz="4" w:space="0" w:color="000000"/>
            </w:tcBorders>
          </w:tcPr>
          <w:p w:rsidR="000C2347" w:rsidRPr="00797BBB" w:rsidRDefault="000C2347" w:rsidP="00CF5537">
            <w:pPr>
              <w:spacing w:line="240" w:lineRule="auto"/>
              <w:ind w:firstLine="0"/>
              <w:jc w:val="left"/>
              <w:rPr>
                <w:bCs/>
                <w:iCs/>
                <w:lang w:val="de-DE"/>
              </w:rPr>
            </w:pPr>
            <w:r w:rsidRPr="00797BBB">
              <w:rPr>
                <w:bCs/>
                <w:iCs/>
                <w:lang w:val="de-DE"/>
              </w:rPr>
              <w:t>6-10 yıl</w:t>
            </w:r>
          </w:p>
        </w:tc>
        <w:tc>
          <w:tcPr>
            <w:tcW w:w="4341" w:type="dxa"/>
            <w:tcBorders>
              <w:top w:val="single" w:sz="4" w:space="0" w:color="000000"/>
              <w:left w:val="single" w:sz="4" w:space="0" w:color="000000"/>
              <w:bottom w:val="single" w:sz="4" w:space="0" w:color="000000"/>
              <w:right w:val="single" w:sz="4" w:space="0" w:color="000000"/>
            </w:tcBorders>
          </w:tcPr>
          <w:p w:rsidR="000C2347" w:rsidRPr="00797BBB" w:rsidRDefault="000C2347" w:rsidP="00044DC4">
            <w:pPr>
              <w:spacing w:line="240" w:lineRule="auto"/>
              <w:rPr>
                <w:bCs/>
                <w:iCs/>
                <w:lang w:val="de-DE"/>
              </w:rPr>
            </w:pPr>
            <w:r w:rsidRPr="00797BBB">
              <w:rPr>
                <w:bCs/>
                <w:iCs/>
                <w:lang w:val="de-DE"/>
              </w:rPr>
              <w:t>1</w:t>
            </w:r>
          </w:p>
        </w:tc>
        <w:tc>
          <w:tcPr>
            <w:tcW w:w="3060" w:type="dxa"/>
            <w:tcBorders>
              <w:top w:val="single" w:sz="4" w:space="0" w:color="000000"/>
              <w:left w:val="single" w:sz="4" w:space="0" w:color="000000"/>
              <w:bottom w:val="single" w:sz="4" w:space="0" w:color="000000"/>
              <w:right w:val="single" w:sz="4" w:space="0" w:color="000000"/>
            </w:tcBorders>
          </w:tcPr>
          <w:p w:rsidR="000C2347" w:rsidRPr="00797BBB" w:rsidRDefault="000C2347" w:rsidP="00044DC4">
            <w:pPr>
              <w:spacing w:line="240" w:lineRule="auto"/>
              <w:rPr>
                <w:bCs/>
                <w:iCs/>
                <w:lang w:val="de-DE"/>
              </w:rPr>
            </w:pPr>
            <w:r w:rsidRPr="00797BBB">
              <w:rPr>
                <w:bCs/>
                <w:iCs/>
                <w:lang w:val="de-DE"/>
              </w:rPr>
              <w:t>%9</w:t>
            </w:r>
          </w:p>
        </w:tc>
      </w:tr>
      <w:tr w:rsidR="000C2347" w:rsidRPr="00797BBB" w:rsidTr="008143D9">
        <w:tc>
          <w:tcPr>
            <w:tcW w:w="1885" w:type="dxa"/>
            <w:tcBorders>
              <w:top w:val="single" w:sz="4" w:space="0" w:color="000000"/>
              <w:left w:val="single" w:sz="4" w:space="0" w:color="000000"/>
              <w:bottom w:val="single" w:sz="4" w:space="0" w:color="000000"/>
              <w:right w:val="single" w:sz="4" w:space="0" w:color="000000"/>
            </w:tcBorders>
          </w:tcPr>
          <w:p w:rsidR="000C2347" w:rsidRPr="00797BBB" w:rsidRDefault="000C2347" w:rsidP="00CF5537">
            <w:pPr>
              <w:spacing w:line="240" w:lineRule="auto"/>
              <w:ind w:firstLine="0"/>
              <w:jc w:val="left"/>
              <w:rPr>
                <w:bCs/>
                <w:iCs/>
                <w:lang w:val="de-DE"/>
              </w:rPr>
            </w:pPr>
            <w:r w:rsidRPr="00797BBB">
              <w:rPr>
                <w:bCs/>
                <w:iCs/>
                <w:lang w:val="de-DE"/>
              </w:rPr>
              <w:lastRenderedPageBreak/>
              <w:t>11-15 yıl</w:t>
            </w:r>
          </w:p>
        </w:tc>
        <w:tc>
          <w:tcPr>
            <w:tcW w:w="4341" w:type="dxa"/>
            <w:tcBorders>
              <w:top w:val="single" w:sz="4" w:space="0" w:color="000000"/>
              <w:left w:val="single" w:sz="4" w:space="0" w:color="000000"/>
              <w:bottom w:val="single" w:sz="4" w:space="0" w:color="000000"/>
              <w:right w:val="single" w:sz="4" w:space="0" w:color="000000"/>
            </w:tcBorders>
          </w:tcPr>
          <w:p w:rsidR="000C2347" w:rsidRPr="00797BBB" w:rsidRDefault="000C2347" w:rsidP="00044DC4">
            <w:pPr>
              <w:spacing w:line="240" w:lineRule="auto"/>
              <w:rPr>
                <w:bCs/>
                <w:iCs/>
                <w:lang w:val="de-DE"/>
              </w:rPr>
            </w:pPr>
            <w:r w:rsidRPr="00797BBB">
              <w:rPr>
                <w:bCs/>
                <w:iCs/>
                <w:lang w:val="de-DE"/>
              </w:rPr>
              <w:t>5</w:t>
            </w:r>
          </w:p>
        </w:tc>
        <w:tc>
          <w:tcPr>
            <w:tcW w:w="3060" w:type="dxa"/>
            <w:tcBorders>
              <w:top w:val="single" w:sz="4" w:space="0" w:color="000000"/>
              <w:left w:val="single" w:sz="4" w:space="0" w:color="000000"/>
              <w:bottom w:val="single" w:sz="4" w:space="0" w:color="000000"/>
              <w:right w:val="single" w:sz="4" w:space="0" w:color="000000"/>
            </w:tcBorders>
          </w:tcPr>
          <w:p w:rsidR="000C2347" w:rsidRPr="00797BBB" w:rsidRDefault="000C2347" w:rsidP="00044DC4">
            <w:pPr>
              <w:spacing w:line="240" w:lineRule="auto"/>
              <w:rPr>
                <w:bCs/>
                <w:iCs/>
                <w:lang w:val="de-DE"/>
              </w:rPr>
            </w:pPr>
            <w:r w:rsidRPr="00797BBB">
              <w:rPr>
                <w:bCs/>
                <w:iCs/>
                <w:lang w:val="de-DE"/>
              </w:rPr>
              <w:t>%45,5</w:t>
            </w:r>
          </w:p>
        </w:tc>
      </w:tr>
      <w:tr w:rsidR="000C2347" w:rsidRPr="00797BBB" w:rsidTr="008143D9">
        <w:tc>
          <w:tcPr>
            <w:tcW w:w="1885" w:type="dxa"/>
            <w:tcBorders>
              <w:top w:val="single" w:sz="4" w:space="0" w:color="000000"/>
              <w:left w:val="single" w:sz="4" w:space="0" w:color="000000"/>
              <w:bottom w:val="single" w:sz="4" w:space="0" w:color="000000"/>
              <w:right w:val="single" w:sz="4" w:space="0" w:color="000000"/>
            </w:tcBorders>
          </w:tcPr>
          <w:p w:rsidR="000C2347" w:rsidRPr="00797BBB" w:rsidRDefault="000C2347" w:rsidP="00CF5537">
            <w:pPr>
              <w:spacing w:line="240" w:lineRule="auto"/>
              <w:ind w:firstLine="0"/>
              <w:jc w:val="left"/>
              <w:rPr>
                <w:bCs/>
                <w:iCs/>
                <w:lang w:val="de-DE"/>
              </w:rPr>
            </w:pPr>
            <w:r w:rsidRPr="00797BBB">
              <w:rPr>
                <w:bCs/>
                <w:iCs/>
                <w:lang w:val="de-DE"/>
              </w:rPr>
              <w:t>16-20 yıl</w:t>
            </w:r>
          </w:p>
        </w:tc>
        <w:tc>
          <w:tcPr>
            <w:tcW w:w="4341" w:type="dxa"/>
            <w:tcBorders>
              <w:top w:val="single" w:sz="4" w:space="0" w:color="000000"/>
              <w:left w:val="single" w:sz="4" w:space="0" w:color="000000"/>
              <w:bottom w:val="single" w:sz="4" w:space="0" w:color="000000"/>
              <w:right w:val="single" w:sz="4" w:space="0" w:color="000000"/>
            </w:tcBorders>
          </w:tcPr>
          <w:p w:rsidR="000C2347" w:rsidRPr="00797BBB" w:rsidRDefault="000C2347" w:rsidP="00044DC4">
            <w:pPr>
              <w:spacing w:line="240" w:lineRule="auto"/>
              <w:rPr>
                <w:bCs/>
                <w:iCs/>
                <w:lang w:val="de-DE"/>
              </w:rPr>
            </w:pPr>
            <w:r w:rsidRPr="00797BBB">
              <w:rPr>
                <w:bCs/>
                <w:iCs/>
                <w:lang w:val="de-DE"/>
              </w:rPr>
              <w:t>3</w:t>
            </w:r>
          </w:p>
        </w:tc>
        <w:tc>
          <w:tcPr>
            <w:tcW w:w="3060" w:type="dxa"/>
            <w:tcBorders>
              <w:top w:val="single" w:sz="4" w:space="0" w:color="000000"/>
              <w:left w:val="single" w:sz="4" w:space="0" w:color="000000"/>
              <w:bottom w:val="single" w:sz="4" w:space="0" w:color="000000"/>
              <w:right w:val="single" w:sz="4" w:space="0" w:color="000000"/>
            </w:tcBorders>
          </w:tcPr>
          <w:p w:rsidR="000C2347" w:rsidRPr="00797BBB" w:rsidRDefault="000C2347" w:rsidP="00044DC4">
            <w:pPr>
              <w:spacing w:line="240" w:lineRule="auto"/>
              <w:rPr>
                <w:bCs/>
                <w:iCs/>
                <w:lang w:val="de-DE"/>
              </w:rPr>
            </w:pPr>
            <w:r w:rsidRPr="00797BBB">
              <w:rPr>
                <w:bCs/>
                <w:iCs/>
                <w:lang w:val="de-DE"/>
              </w:rPr>
              <w:t>%27,4</w:t>
            </w:r>
          </w:p>
        </w:tc>
      </w:tr>
      <w:tr w:rsidR="000C2347" w:rsidRPr="00797BBB" w:rsidTr="008143D9">
        <w:tc>
          <w:tcPr>
            <w:tcW w:w="1885" w:type="dxa"/>
            <w:tcBorders>
              <w:top w:val="single" w:sz="4" w:space="0" w:color="000000"/>
              <w:left w:val="single" w:sz="4" w:space="0" w:color="000000"/>
              <w:bottom w:val="single" w:sz="4" w:space="0" w:color="000000"/>
              <w:right w:val="single" w:sz="4" w:space="0" w:color="000000"/>
            </w:tcBorders>
          </w:tcPr>
          <w:p w:rsidR="000C2347" w:rsidRPr="00797BBB" w:rsidRDefault="000C2347" w:rsidP="00CF5537">
            <w:pPr>
              <w:spacing w:line="240" w:lineRule="auto"/>
              <w:ind w:firstLine="0"/>
              <w:jc w:val="left"/>
              <w:rPr>
                <w:bCs/>
                <w:iCs/>
                <w:lang w:val="de-DE"/>
              </w:rPr>
            </w:pPr>
            <w:r w:rsidRPr="00797BBB">
              <w:rPr>
                <w:bCs/>
                <w:iCs/>
                <w:lang w:val="de-DE"/>
              </w:rPr>
              <w:t>21..+ üzeri</w:t>
            </w:r>
          </w:p>
        </w:tc>
        <w:tc>
          <w:tcPr>
            <w:tcW w:w="4341" w:type="dxa"/>
            <w:tcBorders>
              <w:top w:val="single" w:sz="4" w:space="0" w:color="000000"/>
              <w:left w:val="single" w:sz="4" w:space="0" w:color="000000"/>
              <w:bottom w:val="single" w:sz="4" w:space="0" w:color="000000"/>
              <w:right w:val="single" w:sz="4" w:space="0" w:color="000000"/>
            </w:tcBorders>
          </w:tcPr>
          <w:p w:rsidR="000C2347" w:rsidRPr="00797BBB" w:rsidRDefault="000C2347" w:rsidP="00044DC4">
            <w:pPr>
              <w:spacing w:line="240" w:lineRule="auto"/>
              <w:rPr>
                <w:bCs/>
                <w:iCs/>
                <w:lang w:val="de-DE"/>
              </w:rPr>
            </w:pPr>
            <w:r w:rsidRPr="00797BBB">
              <w:rPr>
                <w:bCs/>
                <w:iCs/>
                <w:lang w:val="de-DE"/>
              </w:rPr>
              <w:t>0</w:t>
            </w:r>
          </w:p>
        </w:tc>
        <w:tc>
          <w:tcPr>
            <w:tcW w:w="3060" w:type="dxa"/>
            <w:tcBorders>
              <w:top w:val="single" w:sz="4" w:space="0" w:color="000000"/>
              <w:left w:val="single" w:sz="4" w:space="0" w:color="000000"/>
              <w:bottom w:val="single" w:sz="4" w:space="0" w:color="000000"/>
              <w:right w:val="single" w:sz="4" w:space="0" w:color="000000"/>
            </w:tcBorders>
          </w:tcPr>
          <w:p w:rsidR="000C2347" w:rsidRPr="00797BBB" w:rsidRDefault="000C2347" w:rsidP="00044DC4">
            <w:pPr>
              <w:spacing w:line="240" w:lineRule="auto"/>
              <w:rPr>
                <w:bCs/>
                <w:iCs/>
                <w:lang w:val="de-DE"/>
              </w:rPr>
            </w:pPr>
            <w:r w:rsidRPr="00797BBB">
              <w:rPr>
                <w:bCs/>
                <w:iCs/>
                <w:lang w:val="de-DE"/>
              </w:rPr>
              <w:t>%0</w:t>
            </w:r>
          </w:p>
        </w:tc>
      </w:tr>
      <w:tr w:rsidR="00797BBB" w:rsidRPr="00797BBB" w:rsidTr="008143D9">
        <w:tc>
          <w:tcPr>
            <w:tcW w:w="1885" w:type="dxa"/>
            <w:tcBorders>
              <w:top w:val="single" w:sz="4" w:space="0" w:color="000000"/>
              <w:left w:val="single" w:sz="4" w:space="0" w:color="000000"/>
              <w:bottom w:val="single" w:sz="4" w:space="0" w:color="000000"/>
              <w:right w:val="single" w:sz="4" w:space="0" w:color="000000"/>
            </w:tcBorders>
          </w:tcPr>
          <w:p w:rsidR="00797BBB" w:rsidRPr="00797BBB" w:rsidRDefault="00797BBB" w:rsidP="00CF5537">
            <w:pPr>
              <w:spacing w:line="240" w:lineRule="auto"/>
              <w:jc w:val="left"/>
              <w:rPr>
                <w:bCs/>
                <w:iCs/>
                <w:lang w:val="de-DE"/>
              </w:rPr>
            </w:pPr>
            <w:r>
              <w:rPr>
                <w:bCs/>
                <w:iCs/>
                <w:lang w:val="de-DE"/>
              </w:rPr>
              <w:t>Toplam</w:t>
            </w:r>
          </w:p>
        </w:tc>
        <w:tc>
          <w:tcPr>
            <w:tcW w:w="4341" w:type="dxa"/>
            <w:tcBorders>
              <w:top w:val="single" w:sz="4" w:space="0" w:color="000000"/>
              <w:left w:val="single" w:sz="4" w:space="0" w:color="000000"/>
              <w:bottom w:val="single" w:sz="4" w:space="0" w:color="000000"/>
              <w:right w:val="single" w:sz="4" w:space="0" w:color="000000"/>
            </w:tcBorders>
          </w:tcPr>
          <w:p w:rsidR="00797BBB" w:rsidRPr="00797BBB" w:rsidRDefault="00797BBB" w:rsidP="00044DC4">
            <w:pPr>
              <w:spacing w:line="240" w:lineRule="auto"/>
              <w:rPr>
                <w:bCs/>
                <w:iCs/>
                <w:lang w:val="de-DE"/>
              </w:rPr>
            </w:pPr>
            <w:r>
              <w:rPr>
                <w:bCs/>
                <w:iCs/>
                <w:lang w:val="de-DE"/>
              </w:rPr>
              <w:t>11</w:t>
            </w:r>
          </w:p>
        </w:tc>
        <w:tc>
          <w:tcPr>
            <w:tcW w:w="3060" w:type="dxa"/>
            <w:tcBorders>
              <w:top w:val="single" w:sz="4" w:space="0" w:color="000000"/>
              <w:left w:val="single" w:sz="4" w:space="0" w:color="000000"/>
              <w:bottom w:val="single" w:sz="4" w:space="0" w:color="000000"/>
              <w:right w:val="single" w:sz="4" w:space="0" w:color="000000"/>
            </w:tcBorders>
          </w:tcPr>
          <w:p w:rsidR="00797BBB" w:rsidRPr="00797BBB" w:rsidRDefault="00797BBB" w:rsidP="00044DC4">
            <w:pPr>
              <w:spacing w:line="240" w:lineRule="auto"/>
              <w:rPr>
                <w:bCs/>
                <w:iCs/>
                <w:lang w:val="de-DE"/>
              </w:rPr>
            </w:pPr>
            <w:r>
              <w:rPr>
                <w:bCs/>
                <w:iCs/>
                <w:lang w:val="de-DE"/>
              </w:rPr>
              <w:t>%100</w:t>
            </w:r>
          </w:p>
        </w:tc>
      </w:tr>
    </w:tbl>
    <w:p w:rsidR="000C2347" w:rsidRPr="008143D9" w:rsidRDefault="008143D9" w:rsidP="008143D9">
      <w:pPr>
        <w:pStyle w:val="Default"/>
        <w:spacing w:line="360" w:lineRule="auto"/>
        <w:jc w:val="both"/>
      </w:pPr>
      <w:proofErr w:type="gramStart"/>
      <w:r>
        <w:t>Kaynak:</w:t>
      </w:r>
      <w:proofErr w:type="spellStart"/>
      <w:r>
        <w:t>Mebbis</w:t>
      </w:r>
      <w:proofErr w:type="spellEnd"/>
      <w:proofErr w:type="gramEnd"/>
    </w:p>
    <w:p w:rsidR="000C2347" w:rsidRDefault="000C2347" w:rsidP="000C2347">
      <w:pPr>
        <w:tabs>
          <w:tab w:val="left" w:pos="1815"/>
        </w:tabs>
        <w:rPr>
          <w:szCs w:val="24"/>
          <w:lang w:val="de-DE"/>
        </w:rPr>
      </w:pPr>
      <w:r w:rsidRPr="000C2347">
        <w:rPr>
          <w:szCs w:val="24"/>
          <w:lang w:val="de-DE"/>
        </w:rPr>
        <w:t>Öğretmenlerimizn  % 72,6’sı 15 yıl altı,%27,4’ü  16  yıl üstü hizmet süresine sahiptir.</w:t>
      </w:r>
    </w:p>
    <w:p w:rsidR="00944FE0" w:rsidRDefault="00944FE0" w:rsidP="000C2347">
      <w:pPr>
        <w:tabs>
          <w:tab w:val="left" w:pos="1815"/>
        </w:tabs>
        <w:rPr>
          <w:szCs w:val="24"/>
          <w:lang w:val="de-DE"/>
        </w:rPr>
      </w:pPr>
    </w:p>
    <w:p w:rsidR="00944FE0" w:rsidRPr="00944FE0" w:rsidRDefault="00944FE0" w:rsidP="00944FE0">
      <w:pPr>
        <w:rPr>
          <w:bCs/>
          <w:iCs/>
          <w:szCs w:val="24"/>
          <w:lang w:val="de-DE"/>
        </w:rPr>
      </w:pPr>
      <w:r w:rsidRPr="00944FE0">
        <w:rPr>
          <w:bCs/>
          <w:iCs/>
          <w:szCs w:val="24"/>
          <w:lang w:val="de-DE"/>
        </w:rPr>
        <w:t>Tablo 8: 2014 yılı  kurumdaki mevcut Hizmetli/Memur sayısı:</w:t>
      </w:r>
    </w:p>
    <w:p w:rsidR="00944FE0" w:rsidRPr="006678A4" w:rsidRDefault="00944FE0" w:rsidP="00944FE0">
      <w:pPr>
        <w:rPr>
          <w:b/>
          <w:bCs/>
          <w:i/>
          <w:iCs/>
          <w:sz w:val="32"/>
          <w:szCs w:val="32"/>
          <w:lang w:val="de-D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53"/>
        <w:gridCol w:w="1993"/>
        <w:gridCol w:w="1323"/>
        <w:gridCol w:w="1323"/>
        <w:gridCol w:w="1334"/>
        <w:gridCol w:w="1329"/>
        <w:gridCol w:w="1331"/>
      </w:tblGrid>
      <w:tr w:rsidR="00944FE0" w:rsidRPr="002379FD" w:rsidTr="008143D9">
        <w:trPr>
          <w:trHeight w:val="907"/>
        </w:trPr>
        <w:tc>
          <w:tcPr>
            <w:tcW w:w="653" w:type="dxa"/>
            <w:tcBorders>
              <w:top w:val="single" w:sz="4" w:space="0" w:color="000000"/>
              <w:left w:val="single" w:sz="4" w:space="0" w:color="000000"/>
              <w:bottom w:val="single" w:sz="4" w:space="0" w:color="000000"/>
              <w:right w:val="single" w:sz="4" w:space="0" w:color="000000"/>
            </w:tcBorders>
            <w:shd w:val="clear" w:color="auto" w:fill="00FFFF"/>
          </w:tcPr>
          <w:p w:rsidR="00944FE0" w:rsidRPr="002379FD" w:rsidRDefault="00944FE0" w:rsidP="00044DC4">
            <w:pPr>
              <w:spacing w:line="240" w:lineRule="auto"/>
              <w:rPr>
                <w:bCs/>
                <w:iCs/>
                <w:lang w:val="de-DE"/>
              </w:rPr>
            </w:pPr>
          </w:p>
        </w:tc>
        <w:tc>
          <w:tcPr>
            <w:tcW w:w="1993" w:type="dxa"/>
            <w:tcBorders>
              <w:top w:val="single" w:sz="4" w:space="0" w:color="000000"/>
              <w:left w:val="single" w:sz="4" w:space="0" w:color="000000"/>
              <w:bottom w:val="single" w:sz="4" w:space="0" w:color="000000"/>
              <w:right w:val="single" w:sz="4" w:space="0" w:color="000000"/>
            </w:tcBorders>
            <w:shd w:val="clear" w:color="auto" w:fill="00FFFF"/>
          </w:tcPr>
          <w:p w:rsidR="00944FE0" w:rsidRPr="002379FD" w:rsidRDefault="00944FE0" w:rsidP="00044DC4">
            <w:pPr>
              <w:spacing w:line="240" w:lineRule="auto"/>
              <w:rPr>
                <w:bCs/>
                <w:iCs/>
                <w:lang w:val="de-DE"/>
              </w:rPr>
            </w:pPr>
            <w:r w:rsidRPr="002379FD">
              <w:rPr>
                <w:bCs/>
                <w:iCs/>
                <w:lang w:val="de-DE"/>
              </w:rPr>
              <w:t>Görevi</w:t>
            </w:r>
          </w:p>
        </w:tc>
        <w:tc>
          <w:tcPr>
            <w:tcW w:w="1323" w:type="dxa"/>
            <w:tcBorders>
              <w:top w:val="single" w:sz="4" w:space="0" w:color="000000"/>
              <w:left w:val="single" w:sz="4" w:space="0" w:color="000000"/>
              <w:bottom w:val="single" w:sz="4" w:space="0" w:color="000000"/>
              <w:right w:val="single" w:sz="4" w:space="0" w:color="000000"/>
            </w:tcBorders>
            <w:shd w:val="clear" w:color="auto" w:fill="00FFFF"/>
          </w:tcPr>
          <w:p w:rsidR="00944FE0" w:rsidRPr="002379FD" w:rsidRDefault="00944FE0" w:rsidP="00847496">
            <w:pPr>
              <w:spacing w:line="240" w:lineRule="auto"/>
              <w:ind w:firstLine="0"/>
              <w:rPr>
                <w:bCs/>
                <w:iCs/>
                <w:lang w:val="de-DE"/>
              </w:rPr>
            </w:pPr>
            <w:r w:rsidRPr="002379FD">
              <w:rPr>
                <w:bCs/>
                <w:iCs/>
                <w:lang w:val="de-DE"/>
              </w:rPr>
              <w:t>Erkek</w:t>
            </w:r>
          </w:p>
        </w:tc>
        <w:tc>
          <w:tcPr>
            <w:tcW w:w="1323" w:type="dxa"/>
            <w:tcBorders>
              <w:top w:val="single" w:sz="4" w:space="0" w:color="000000"/>
              <w:left w:val="single" w:sz="4" w:space="0" w:color="000000"/>
              <w:bottom w:val="single" w:sz="4" w:space="0" w:color="000000"/>
              <w:right w:val="single" w:sz="4" w:space="0" w:color="000000"/>
            </w:tcBorders>
            <w:shd w:val="clear" w:color="auto" w:fill="00FFFF"/>
          </w:tcPr>
          <w:p w:rsidR="00944FE0" w:rsidRPr="002379FD" w:rsidRDefault="00944FE0" w:rsidP="00847496">
            <w:pPr>
              <w:spacing w:line="240" w:lineRule="auto"/>
              <w:ind w:firstLine="0"/>
              <w:rPr>
                <w:bCs/>
                <w:iCs/>
                <w:lang w:val="de-DE"/>
              </w:rPr>
            </w:pPr>
            <w:r w:rsidRPr="002379FD">
              <w:rPr>
                <w:bCs/>
                <w:iCs/>
                <w:lang w:val="de-DE"/>
              </w:rPr>
              <w:t>Kadın</w:t>
            </w:r>
          </w:p>
        </w:tc>
        <w:tc>
          <w:tcPr>
            <w:tcW w:w="1334" w:type="dxa"/>
            <w:tcBorders>
              <w:top w:val="single" w:sz="4" w:space="0" w:color="000000"/>
              <w:left w:val="single" w:sz="4" w:space="0" w:color="000000"/>
              <w:bottom w:val="single" w:sz="4" w:space="0" w:color="000000"/>
              <w:right w:val="single" w:sz="4" w:space="0" w:color="000000"/>
            </w:tcBorders>
            <w:shd w:val="clear" w:color="auto" w:fill="00FFFF"/>
          </w:tcPr>
          <w:p w:rsidR="00944FE0" w:rsidRPr="002379FD" w:rsidRDefault="00944FE0" w:rsidP="00847496">
            <w:pPr>
              <w:spacing w:line="240" w:lineRule="auto"/>
              <w:ind w:firstLine="0"/>
              <w:rPr>
                <w:bCs/>
                <w:iCs/>
                <w:lang w:val="de-DE"/>
              </w:rPr>
            </w:pPr>
            <w:r w:rsidRPr="002379FD">
              <w:rPr>
                <w:bCs/>
                <w:iCs/>
                <w:lang w:val="de-DE"/>
              </w:rPr>
              <w:t>Eğitim Durumu</w:t>
            </w:r>
          </w:p>
        </w:tc>
        <w:tc>
          <w:tcPr>
            <w:tcW w:w="1329" w:type="dxa"/>
            <w:tcBorders>
              <w:top w:val="single" w:sz="4" w:space="0" w:color="000000"/>
              <w:left w:val="single" w:sz="4" w:space="0" w:color="000000"/>
              <w:bottom w:val="single" w:sz="4" w:space="0" w:color="000000"/>
              <w:right w:val="single" w:sz="4" w:space="0" w:color="000000"/>
            </w:tcBorders>
            <w:shd w:val="clear" w:color="auto" w:fill="00FFFF"/>
          </w:tcPr>
          <w:p w:rsidR="00944FE0" w:rsidRPr="002379FD" w:rsidRDefault="00944FE0" w:rsidP="00BE0900">
            <w:pPr>
              <w:spacing w:line="240" w:lineRule="auto"/>
              <w:ind w:firstLine="0"/>
              <w:rPr>
                <w:bCs/>
                <w:iCs/>
                <w:lang w:val="de-DE"/>
              </w:rPr>
            </w:pPr>
            <w:r w:rsidRPr="002379FD">
              <w:rPr>
                <w:bCs/>
                <w:iCs/>
                <w:lang w:val="de-DE"/>
              </w:rPr>
              <w:t xml:space="preserve">Hizmet </w:t>
            </w:r>
          </w:p>
          <w:p w:rsidR="00944FE0" w:rsidRPr="002379FD" w:rsidRDefault="00944FE0" w:rsidP="00BE0900">
            <w:pPr>
              <w:spacing w:line="240" w:lineRule="auto"/>
              <w:ind w:firstLine="0"/>
              <w:rPr>
                <w:bCs/>
                <w:iCs/>
                <w:lang w:val="de-DE"/>
              </w:rPr>
            </w:pPr>
            <w:r w:rsidRPr="002379FD">
              <w:rPr>
                <w:bCs/>
                <w:iCs/>
                <w:lang w:val="de-DE"/>
              </w:rPr>
              <w:t>Yılı</w:t>
            </w:r>
          </w:p>
        </w:tc>
        <w:tc>
          <w:tcPr>
            <w:tcW w:w="1331" w:type="dxa"/>
            <w:tcBorders>
              <w:top w:val="single" w:sz="4" w:space="0" w:color="000000"/>
              <w:left w:val="single" w:sz="4" w:space="0" w:color="000000"/>
              <w:bottom w:val="single" w:sz="4" w:space="0" w:color="000000"/>
              <w:right w:val="single" w:sz="4" w:space="0" w:color="000000"/>
            </w:tcBorders>
            <w:shd w:val="clear" w:color="auto" w:fill="00FFFF"/>
          </w:tcPr>
          <w:p w:rsidR="00944FE0" w:rsidRPr="002379FD" w:rsidRDefault="00944FE0" w:rsidP="00BE0900">
            <w:pPr>
              <w:spacing w:line="240" w:lineRule="auto"/>
              <w:ind w:firstLine="0"/>
              <w:rPr>
                <w:bCs/>
                <w:iCs/>
                <w:lang w:val="fr-FR"/>
              </w:rPr>
            </w:pPr>
            <w:r w:rsidRPr="002379FD">
              <w:rPr>
                <w:bCs/>
                <w:iCs/>
                <w:lang w:val="fr-FR"/>
              </w:rPr>
              <w:t xml:space="preserve">Toplam </w:t>
            </w:r>
          </w:p>
        </w:tc>
      </w:tr>
      <w:tr w:rsidR="00944FE0" w:rsidRPr="002379FD" w:rsidTr="008143D9">
        <w:trPr>
          <w:trHeight w:val="453"/>
        </w:trPr>
        <w:tc>
          <w:tcPr>
            <w:tcW w:w="653" w:type="dxa"/>
            <w:tcBorders>
              <w:top w:val="single" w:sz="4" w:space="0" w:color="000000"/>
              <w:left w:val="single" w:sz="4" w:space="0" w:color="000000"/>
              <w:bottom w:val="single" w:sz="4" w:space="0" w:color="000000"/>
              <w:right w:val="single" w:sz="4" w:space="0" w:color="000000"/>
            </w:tcBorders>
          </w:tcPr>
          <w:p w:rsidR="00944FE0" w:rsidRPr="002379FD" w:rsidRDefault="00944FE0" w:rsidP="00044DC4">
            <w:pPr>
              <w:spacing w:line="240" w:lineRule="auto"/>
              <w:rPr>
                <w:bCs/>
                <w:iCs/>
                <w:lang w:val="fr-FR"/>
              </w:rPr>
            </w:pPr>
            <w:r w:rsidRPr="002379FD">
              <w:rPr>
                <w:bCs/>
                <w:iCs/>
                <w:lang w:val="fr-FR"/>
              </w:rPr>
              <w:t>1</w:t>
            </w:r>
          </w:p>
        </w:tc>
        <w:tc>
          <w:tcPr>
            <w:tcW w:w="1993" w:type="dxa"/>
            <w:tcBorders>
              <w:top w:val="single" w:sz="4" w:space="0" w:color="000000"/>
              <w:left w:val="single" w:sz="4" w:space="0" w:color="000000"/>
              <w:bottom w:val="single" w:sz="4" w:space="0" w:color="000000"/>
              <w:right w:val="single" w:sz="4" w:space="0" w:color="000000"/>
            </w:tcBorders>
          </w:tcPr>
          <w:p w:rsidR="00944FE0" w:rsidRPr="002379FD" w:rsidRDefault="00944FE0" w:rsidP="00847496">
            <w:pPr>
              <w:spacing w:line="240" w:lineRule="auto"/>
              <w:ind w:firstLine="0"/>
              <w:rPr>
                <w:bCs/>
                <w:iCs/>
                <w:lang w:val="fr-FR"/>
              </w:rPr>
            </w:pPr>
            <w:r w:rsidRPr="002379FD">
              <w:rPr>
                <w:bCs/>
                <w:iCs/>
                <w:lang w:val="fr-FR"/>
              </w:rPr>
              <w:t>Memur</w:t>
            </w:r>
          </w:p>
        </w:tc>
        <w:tc>
          <w:tcPr>
            <w:tcW w:w="1323" w:type="dxa"/>
            <w:tcBorders>
              <w:top w:val="single" w:sz="4" w:space="0" w:color="000000"/>
              <w:left w:val="single" w:sz="4" w:space="0" w:color="000000"/>
              <w:bottom w:val="single" w:sz="4" w:space="0" w:color="000000"/>
              <w:right w:val="single" w:sz="4" w:space="0" w:color="000000"/>
            </w:tcBorders>
          </w:tcPr>
          <w:p w:rsidR="00944FE0" w:rsidRPr="002379FD" w:rsidRDefault="00944FE0" w:rsidP="00044DC4">
            <w:pPr>
              <w:spacing w:line="240" w:lineRule="auto"/>
              <w:rPr>
                <w:bCs/>
                <w:iCs/>
                <w:lang w:val="fr-FR"/>
              </w:rPr>
            </w:pPr>
            <w:r w:rsidRPr="002379FD">
              <w:rPr>
                <w:bCs/>
                <w:iCs/>
                <w:lang w:val="fr-FR"/>
              </w:rPr>
              <w:t>1</w:t>
            </w:r>
          </w:p>
        </w:tc>
        <w:tc>
          <w:tcPr>
            <w:tcW w:w="1323" w:type="dxa"/>
            <w:tcBorders>
              <w:top w:val="single" w:sz="4" w:space="0" w:color="000000"/>
              <w:left w:val="single" w:sz="4" w:space="0" w:color="000000"/>
              <w:bottom w:val="single" w:sz="4" w:space="0" w:color="000000"/>
              <w:right w:val="single" w:sz="4" w:space="0" w:color="000000"/>
            </w:tcBorders>
          </w:tcPr>
          <w:p w:rsidR="00944FE0" w:rsidRPr="002379FD" w:rsidRDefault="00944FE0" w:rsidP="00044DC4">
            <w:pPr>
              <w:spacing w:line="240" w:lineRule="auto"/>
              <w:rPr>
                <w:bCs/>
                <w:iCs/>
                <w:lang w:val="fr-FR"/>
              </w:rPr>
            </w:pPr>
            <w:r w:rsidRPr="002379FD">
              <w:rPr>
                <w:bCs/>
                <w:iCs/>
                <w:lang w:val="fr-FR"/>
              </w:rPr>
              <w:t>-</w:t>
            </w:r>
          </w:p>
        </w:tc>
        <w:tc>
          <w:tcPr>
            <w:tcW w:w="1334" w:type="dxa"/>
            <w:tcBorders>
              <w:top w:val="single" w:sz="4" w:space="0" w:color="000000"/>
              <w:left w:val="single" w:sz="4" w:space="0" w:color="000000"/>
              <w:bottom w:val="single" w:sz="4" w:space="0" w:color="000000"/>
              <w:right w:val="single" w:sz="4" w:space="0" w:color="000000"/>
            </w:tcBorders>
          </w:tcPr>
          <w:p w:rsidR="00944FE0" w:rsidRPr="002379FD" w:rsidRDefault="00944FE0" w:rsidP="00847496">
            <w:pPr>
              <w:spacing w:line="240" w:lineRule="auto"/>
              <w:ind w:firstLine="0"/>
              <w:rPr>
                <w:bCs/>
                <w:iCs/>
                <w:lang w:val="fr-FR"/>
              </w:rPr>
            </w:pPr>
            <w:r w:rsidRPr="002379FD">
              <w:rPr>
                <w:bCs/>
                <w:iCs/>
                <w:lang w:val="fr-FR"/>
              </w:rPr>
              <w:t xml:space="preserve">Lise </w:t>
            </w:r>
          </w:p>
        </w:tc>
        <w:tc>
          <w:tcPr>
            <w:tcW w:w="1329" w:type="dxa"/>
            <w:tcBorders>
              <w:top w:val="single" w:sz="4" w:space="0" w:color="000000"/>
              <w:left w:val="single" w:sz="4" w:space="0" w:color="000000"/>
              <w:bottom w:val="single" w:sz="4" w:space="0" w:color="000000"/>
              <w:right w:val="single" w:sz="4" w:space="0" w:color="000000"/>
            </w:tcBorders>
          </w:tcPr>
          <w:p w:rsidR="00944FE0" w:rsidRPr="002379FD" w:rsidRDefault="00BE0900" w:rsidP="00044DC4">
            <w:pPr>
              <w:spacing w:line="240" w:lineRule="auto"/>
              <w:rPr>
                <w:bCs/>
                <w:iCs/>
                <w:lang w:val="fr-FR"/>
              </w:rPr>
            </w:pPr>
            <w:r w:rsidRPr="002379FD">
              <w:rPr>
                <w:bCs/>
                <w:iCs/>
                <w:lang w:val="fr-FR"/>
              </w:rPr>
              <w:t>30</w:t>
            </w:r>
          </w:p>
        </w:tc>
        <w:tc>
          <w:tcPr>
            <w:tcW w:w="1331" w:type="dxa"/>
            <w:tcBorders>
              <w:top w:val="single" w:sz="4" w:space="0" w:color="000000"/>
              <w:left w:val="single" w:sz="4" w:space="0" w:color="000000"/>
              <w:bottom w:val="single" w:sz="4" w:space="0" w:color="000000"/>
              <w:right w:val="single" w:sz="4" w:space="0" w:color="000000"/>
            </w:tcBorders>
          </w:tcPr>
          <w:p w:rsidR="00944FE0" w:rsidRPr="002379FD" w:rsidRDefault="00944FE0" w:rsidP="00044DC4">
            <w:pPr>
              <w:spacing w:line="240" w:lineRule="auto"/>
              <w:rPr>
                <w:bCs/>
                <w:iCs/>
                <w:lang w:val="fr-FR"/>
              </w:rPr>
            </w:pPr>
            <w:r w:rsidRPr="002379FD">
              <w:rPr>
                <w:bCs/>
                <w:iCs/>
                <w:lang w:val="fr-FR"/>
              </w:rPr>
              <w:t>1</w:t>
            </w:r>
          </w:p>
        </w:tc>
      </w:tr>
      <w:tr w:rsidR="00944FE0" w:rsidRPr="002379FD" w:rsidTr="008143D9">
        <w:trPr>
          <w:trHeight w:val="453"/>
        </w:trPr>
        <w:tc>
          <w:tcPr>
            <w:tcW w:w="653" w:type="dxa"/>
            <w:tcBorders>
              <w:top w:val="single" w:sz="4" w:space="0" w:color="000000"/>
              <w:left w:val="single" w:sz="4" w:space="0" w:color="000000"/>
              <w:bottom w:val="single" w:sz="4" w:space="0" w:color="000000"/>
              <w:right w:val="single" w:sz="4" w:space="0" w:color="000000"/>
            </w:tcBorders>
          </w:tcPr>
          <w:p w:rsidR="00944FE0" w:rsidRPr="002379FD" w:rsidRDefault="00944FE0" w:rsidP="00044DC4">
            <w:pPr>
              <w:spacing w:line="240" w:lineRule="auto"/>
              <w:rPr>
                <w:bCs/>
                <w:iCs/>
                <w:lang w:val="fr-FR"/>
              </w:rPr>
            </w:pPr>
            <w:r w:rsidRPr="002379FD">
              <w:rPr>
                <w:bCs/>
                <w:iCs/>
                <w:lang w:val="fr-FR"/>
              </w:rPr>
              <w:t>2</w:t>
            </w:r>
          </w:p>
        </w:tc>
        <w:tc>
          <w:tcPr>
            <w:tcW w:w="1993" w:type="dxa"/>
            <w:tcBorders>
              <w:top w:val="single" w:sz="4" w:space="0" w:color="000000"/>
              <w:left w:val="single" w:sz="4" w:space="0" w:color="000000"/>
              <w:bottom w:val="single" w:sz="4" w:space="0" w:color="000000"/>
              <w:right w:val="single" w:sz="4" w:space="0" w:color="000000"/>
            </w:tcBorders>
          </w:tcPr>
          <w:p w:rsidR="00944FE0" w:rsidRPr="002379FD" w:rsidRDefault="00944FE0" w:rsidP="00847496">
            <w:pPr>
              <w:spacing w:line="240" w:lineRule="auto"/>
              <w:ind w:firstLine="0"/>
              <w:rPr>
                <w:bCs/>
                <w:iCs/>
                <w:lang w:val="fr-FR"/>
              </w:rPr>
            </w:pPr>
            <w:r w:rsidRPr="002379FD">
              <w:rPr>
                <w:bCs/>
                <w:iCs/>
                <w:lang w:val="fr-FR"/>
              </w:rPr>
              <w:t>Hizmetli</w:t>
            </w:r>
          </w:p>
        </w:tc>
        <w:tc>
          <w:tcPr>
            <w:tcW w:w="1323" w:type="dxa"/>
            <w:tcBorders>
              <w:top w:val="single" w:sz="4" w:space="0" w:color="000000"/>
              <w:left w:val="single" w:sz="4" w:space="0" w:color="000000"/>
              <w:bottom w:val="single" w:sz="4" w:space="0" w:color="000000"/>
              <w:right w:val="single" w:sz="4" w:space="0" w:color="000000"/>
            </w:tcBorders>
          </w:tcPr>
          <w:p w:rsidR="00944FE0" w:rsidRPr="002379FD" w:rsidRDefault="00944FE0" w:rsidP="00044DC4">
            <w:pPr>
              <w:spacing w:line="240" w:lineRule="auto"/>
              <w:rPr>
                <w:bCs/>
                <w:iCs/>
                <w:lang w:val="fr-FR"/>
              </w:rPr>
            </w:pPr>
            <w:r w:rsidRPr="002379FD">
              <w:rPr>
                <w:bCs/>
                <w:iCs/>
                <w:lang w:val="fr-FR"/>
              </w:rPr>
              <w:t>0</w:t>
            </w:r>
          </w:p>
        </w:tc>
        <w:tc>
          <w:tcPr>
            <w:tcW w:w="1323" w:type="dxa"/>
            <w:tcBorders>
              <w:top w:val="single" w:sz="4" w:space="0" w:color="000000"/>
              <w:left w:val="single" w:sz="4" w:space="0" w:color="000000"/>
              <w:bottom w:val="single" w:sz="4" w:space="0" w:color="000000"/>
              <w:right w:val="single" w:sz="4" w:space="0" w:color="000000"/>
            </w:tcBorders>
          </w:tcPr>
          <w:p w:rsidR="00944FE0" w:rsidRPr="002379FD" w:rsidRDefault="00944FE0" w:rsidP="00044DC4">
            <w:pPr>
              <w:spacing w:line="240" w:lineRule="auto"/>
              <w:rPr>
                <w:bCs/>
                <w:iCs/>
                <w:lang w:val="fr-FR"/>
              </w:rPr>
            </w:pPr>
            <w:r w:rsidRPr="002379FD">
              <w:rPr>
                <w:bCs/>
                <w:iCs/>
                <w:lang w:val="fr-FR"/>
              </w:rPr>
              <w:t>-</w:t>
            </w:r>
          </w:p>
        </w:tc>
        <w:tc>
          <w:tcPr>
            <w:tcW w:w="1334" w:type="dxa"/>
            <w:tcBorders>
              <w:top w:val="single" w:sz="4" w:space="0" w:color="000000"/>
              <w:left w:val="single" w:sz="4" w:space="0" w:color="000000"/>
              <w:bottom w:val="single" w:sz="4" w:space="0" w:color="000000"/>
              <w:right w:val="single" w:sz="4" w:space="0" w:color="000000"/>
            </w:tcBorders>
          </w:tcPr>
          <w:p w:rsidR="00944FE0" w:rsidRPr="002379FD" w:rsidRDefault="00944FE0" w:rsidP="00044DC4">
            <w:pPr>
              <w:spacing w:line="240" w:lineRule="auto"/>
              <w:rPr>
                <w:bCs/>
                <w:iCs/>
                <w:lang w:val="fr-FR"/>
              </w:rPr>
            </w:pPr>
            <w:r w:rsidRPr="002379FD">
              <w:rPr>
                <w:bCs/>
                <w:iCs/>
                <w:lang w:val="fr-FR"/>
              </w:rPr>
              <w:t>-</w:t>
            </w:r>
          </w:p>
        </w:tc>
        <w:tc>
          <w:tcPr>
            <w:tcW w:w="1329" w:type="dxa"/>
            <w:tcBorders>
              <w:top w:val="single" w:sz="4" w:space="0" w:color="000000"/>
              <w:left w:val="single" w:sz="4" w:space="0" w:color="000000"/>
              <w:bottom w:val="single" w:sz="4" w:space="0" w:color="000000"/>
              <w:right w:val="single" w:sz="4" w:space="0" w:color="000000"/>
            </w:tcBorders>
          </w:tcPr>
          <w:p w:rsidR="00944FE0" w:rsidRPr="002379FD" w:rsidRDefault="00944FE0" w:rsidP="00044DC4">
            <w:pPr>
              <w:spacing w:line="240" w:lineRule="auto"/>
              <w:rPr>
                <w:bCs/>
                <w:iCs/>
                <w:lang w:val="fr-FR"/>
              </w:rPr>
            </w:pPr>
            <w:r w:rsidRPr="002379FD">
              <w:rPr>
                <w:bCs/>
                <w:iCs/>
                <w:lang w:val="fr-FR"/>
              </w:rPr>
              <w:t>-</w:t>
            </w:r>
          </w:p>
        </w:tc>
        <w:tc>
          <w:tcPr>
            <w:tcW w:w="1331" w:type="dxa"/>
            <w:tcBorders>
              <w:top w:val="single" w:sz="4" w:space="0" w:color="000000"/>
              <w:left w:val="single" w:sz="4" w:space="0" w:color="000000"/>
              <w:bottom w:val="single" w:sz="4" w:space="0" w:color="000000"/>
              <w:right w:val="single" w:sz="4" w:space="0" w:color="000000"/>
            </w:tcBorders>
          </w:tcPr>
          <w:p w:rsidR="00944FE0" w:rsidRPr="002379FD" w:rsidRDefault="00944FE0" w:rsidP="00044DC4">
            <w:pPr>
              <w:spacing w:line="240" w:lineRule="auto"/>
              <w:rPr>
                <w:bCs/>
                <w:iCs/>
                <w:lang w:val="fr-FR"/>
              </w:rPr>
            </w:pPr>
            <w:r w:rsidRPr="002379FD">
              <w:rPr>
                <w:bCs/>
                <w:iCs/>
                <w:lang w:val="fr-FR"/>
              </w:rPr>
              <w:t>-</w:t>
            </w:r>
          </w:p>
        </w:tc>
      </w:tr>
      <w:tr w:rsidR="00944FE0" w:rsidRPr="002379FD" w:rsidTr="008143D9">
        <w:trPr>
          <w:trHeight w:val="453"/>
        </w:trPr>
        <w:tc>
          <w:tcPr>
            <w:tcW w:w="653" w:type="dxa"/>
            <w:tcBorders>
              <w:top w:val="single" w:sz="4" w:space="0" w:color="000000"/>
              <w:left w:val="single" w:sz="4" w:space="0" w:color="000000"/>
              <w:bottom w:val="single" w:sz="4" w:space="0" w:color="000000"/>
              <w:right w:val="single" w:sz="4" w:space="0" w:color="000000"/>
            </w:tcBorders>
          </w:tcPr>
          <w:p w:rsidR="00944FE0" w:rsidRPr="002379FD" w:rsidRDefault="00944FE0" w:rsidP="00044DC4">
            <w:pPr>
              <w:spacing w:line="240" w:lineRule="auto"/>
              <w:rPr>
                <w:bCs/>
                <w:iCs/>
                <w:lang w:val="fr-FR"/>
              </w:rPr>
            </w:pPr>
            <w:r w:rsidRPr="002379FD">
              <w:rPr>
                <w:bCs/>
                <w:iCs/>
                <w:lang w:val="fr-FR"/>
              </w:rPr>
              <w:t>3</w:t>
            </w:r>
          </w:p>
        </w:tc>
        <w:tc>
          <w:tcPr>
            <w:tcW w:w="1993" w:type="dxa"/>
            <w:tcBorders>
              <w:top w:val="single" w:sz="4" w:space="0" w:color="000000"/>
              <w:left w:val="single" w:sz="4" w:space="0" w:color="000000"/>
              <w:bottom w:val="single" w:sz="4" w:space="0" w:color="000000"/>
              <w:right w:val="single" w:sz="4" w:space="0" w:color="000000"/>
            </w:tcBorders>
          </w:tcPr>
          <w:p w:rsidR="00944FE0" w:rsidRPr="002379FD" w:rsidRDefault="00944FE0" w:rsidP="00847496">
            <w:pPr>
              <w:spacing w:line="240" w:lineRule="auto"/>
              <w:ind w:firstLine="0"/>
              <w:rPr>
                <w:bCs/>
                <w:iCs/>
                <w:lang w:val="fr-FR"/>
              </w:rPr>
            </w:pPr>
            <w:r w:rsidRPr="002379FD">
              <w:rPr>
                <w:bCs/>
                <w:iCs/>
                <w:lang w:val="fr-FR"/>
              </w:rPr>
              <w:t>Sözleşmeli İşçi</w:t>
            </w:r>
          </w:p>
        </w:tc>
        <w:tc>
          <w:tcPr>
            <w:tcW w:w="1323" w:type="dxa"/>
            <w:tcBorders>
              <w:top w:val="single" w:sz="4" w:space="0" w:color="000000"/>
              <w:left w:val="single" w:sz="4" w:space="0" w:color="000000"/>
              <w:bottom w:val="single" w:sz="4" w:space="0" w:color="000000"/>
              <w:right w:val="single" w:sz="4" w:space="0" w:color="000000"/>
            </w:tcBorders>
          </w:tcPr>
          <w:p w:rsidR="00944FE0" w:rsidRPr="002379FD" w:rsidRDefault="00BE0900" w:rsidP="00044DC4">
            <w:pPr>
              <w:spacing w:line="240" w:lineRule="auto"/>
              <w:rPr>
                <w:bCs/>
                <w:iCs/>
                <w:lang w:val="fr-FR"/>
              </w:rPr>
            </w:pPr>
            <w:r w:rsidRPr="002379FD">
              <w:rPr>
                <w:bCs/>
                <w:iCs/>
                <w:lang w:val="fr-FR"/>
              </w:rPr>
              <w:t>--</w:t>
            </w:r>
          </w:p>
        </w:tc>
        <w:tc>
          <w:tcPr>
            <w:tcW w:w="1323" w:type="dxa"/>
            <w:tcBorders>
              <w:top w:val="single" w:sz="4" w:space="0" w:color="000000"/>
              <w:left w:val="single" w:sz="4" w:space="0" w:color="000000"/>
              <w:bottom w:val="single" w:sz="4" w:space="0" w:color="000000"/>
              <w:right w:val="single" w:sz="4" w:space="0" w:color="000000"/>
            </w:tcBorders>
          </w:tcPr>
          <w:p w:rsidR="00944FE0" w:rsidRPr="002379FD" w:rsidRDefault="00944FE0" w:rsidP="00044DC4">
            <w:pPr>
              <w:spacing w:line="240" w:lineRule="auto"/>
              <w:rPr>
                <w:bCs/>
                <w:iCs/>
                <w:lang w:val="fr-FR"/>
              </w:rPr>
            </w:pPr>
            <w:r w:rsidRPr="002379FD">
              <w:rPr>
                <w:bCs/>
                <w:iCs/>
                <w:lang w:val="fr-FR"/>
              </w:rPr>
              <w:t>-</w:t>
            </w:r>
          </w:p>
        </w:tc>
        <w:tc>
          <w:tcPr>
            <w:tcW w:w="1334" w:type="dxa"/>
            <w:tcBorders>
              <w:top w:val="single" w:sz="4" w:space="0" w:color="000000"/>
              <w:left w:val="single" w:sz="4" w:space="0" w:color="000000"/>
              <w:bottom w:val="single" w:sz="4" w:space="0" w:color="000000"/>
              <w:right w:val="single" w:sz="4" w:space="0" w:color="000000"/>
            </w:tcBorders>
          </w:tcPr>
          <w:p w:rsidR="00944FE0" w:rsidRPr="002379FD" w:rsidRDefault="00944FE0" w:rsidP="00847496">
            <w:pPr>
              <w:spacing w:line="240" w:lineRule="auto"/>
              <w:ind w:firstLine="0"/>
              <w:rPr>
                <w:bCs/>
                <w:iCs/>
                <w:lang w:val="fr-FR"/>
              </w:rPr>
            </w:pPr>
          </w:p>
        </w:tc>
        <w:tc>
          <w:tcPr>
            <w:tcW w:w="1329" w:type="dxa"/>
            <w:tcBorders>
              <w:top w:val="single" w:sz="4" w:space="0" w:color="000000"/>
              <w:left w:val="single" w:sz="4" w:space="0" w:color="000000"/>
              <w:bottom w:val="single" w:sz="4" w:space="0" w:color="000000"/>
              <w:right w:val="single" w:sz="4" w:space="0" w:color="000000"/>
            </w:tcBorders>
          </w:tcPr>
          <w:p w:rsidR="00944FE0" w:rsidRPr="002379FD" w:rsidRDefault="00944FE0" w:rsidP="00044DC4">
            <w:pPr>
              <w:spacing w:line="240" w:lineRule="auto"/>
              <w:rPr>
                <w:bCs/>
                <w:iCs/>
                <w:lang w:val="fr-FR"/>
              </w:rPr>
            </w:pPr>
            <w:r w:rsidRPr="002379FD">
              <w:rPr>
                <w:bCs/>
                <w:iCs/>
                <w:lang w:val="fr-FR"/>
              </w:rPr>
              <w:t>-</w:t>
            </w:r>
          </w:p>
        </w:tc>
        <w:tc>
          <w:tcPr>
            <w:tcW w:w="1331" w:type="dxa"/>
            <w:tcBorders>
              <w:top w:val="single" w:sz="4" w:space="0" w:color="000000"/>
              <w:left w:val="single" w:sz="4" w:space="0" w:color="000000"/>
              <w:bottom w:val="single" w:sz="4" w:space="0" w:color="000000"/>
              <w:right w:val="single" w:sz="4" w:space="0" w:color="000000"/>
            </w:tcBorders>
          </w:tcPr>
          <w:p w:rsidR="00944FE0" w:rsidRPr="002379FD" w:rsidRDefault="00BE0900" w:rsidP="00044DC4">
            <w:pPr>
              <w:spacing w:line="240" w:lineRule="auto"/>
              <w:rPr>
                <w:bCs/>
                <w:iCs/>
                <w:lang w:val="fr-FR"/>
              </w:rPr>
            </w:pPr>
            <w:r w:rsidRPr="002379FD">
              <w:rPr>
                <w:bCs/>
                <w:iCs/>
                <w:lang w:val="fr-FR"/>
              </w:rPr>
              <w:t>-</w:t>
            </w:r>
          </w:p>
        </w:tc>
      </w:tr>
      <w:tr w:rsidR="00944FE0" w:rsidRPr="002379FD" w:rsidTr="008143D9">
        <w:trPr>
          <w:trHeight w:val="453"/>
        </w:trPr>
        <w:tc>
          <w:tcPr>
            <w:tcW w:w="653" w:type="dxa"/>
            <w:tcBorders>
              <w:top w:val="single" w:sz="4" w:space="0" w:color="000000"/>
              <w:left w:val="single" w:sz="4" w:space="0" w:color="000000"/>
              <w:bottom w:val="single" w:sz="4" w:space="0" w:color="000000"/>
              <w:right w:val="single" w:sz="4" w:space="0" w:color="000000"/>
            </w:tcBorders>
          </w:tcPr>
          <w:p w:rsidR="00944FE0" w:rsidRPr="002379FD" w:rsidRDefault="00944FE0" w:rsidP="00044DC4">
            <w:pPr>
              <w:spacing w:line="240" w:lineRule="auto"/>
              <w:rPr>
                <w:bCs/>
                <w:iCs/>
                <w:lang w:val="fr-FR"/>
              </w:rPr>
            </w:pPr>
            <w:r w:rsidRPr="002379FD">
              <w:rPr>
                <w:bCs/>
                <w:iCs/>
                <w:lang w:val="fr-FR"/>
              </w:rPr>
              <w:t>4</w:t>
            </w:r>
          </w:p>
        </w:tc>
        <w:tc>
          <w:tcPr>
            <w:tcW w:w="1993" w:type="dxa"/>
            <w:tcBorders>
              <w:top w:val="single" w:sz="4" w:space="0" w:color="000000"/>
              <w:left w:val="single" w:sz="4" w:space="0" w:color="000000"/>
              <w:bottom w:val="single" w:sz="4" w:space="0" w:color="000000"/>
              <w:right w:val="single" w:sz="4" w:space="0" w:color="000000"/>
            </w:tcBorders>
          </w:tcPr>
          <w:p w:rsidR="00944FE0" w:rsidRPr="002379FD" w:rsidRDefault="00944FE0" w:rsidP="00847496">
            <w:pPr>
              <w:spacing w:line="240" w:lineRule="auto"/>
              <w:ind w:firstLine="0"/>
              <w:rPr>
                <w:bCs/>
                <w:iCs/>
                <w:lang w:val="fr-FR"/>
              </w:rPr>
            </w:pPr>
            <w:r w:rsidRPr="002379FD">
              <w:rPr>
                <w:bCs/>
                <w:iCs/>
                <w:lang w:val="fr-FR"/>
              </w:rPr>
              <w:t>Sigortalı İşçi</w:t>
            </w:r>
          </w:p>
        </w:tc>
        <w:tc>
          <w:tcPr>
            <w:tcW w:w="1323" w:type="dxa"/>
            <w:tcBorders>
              <w:top w:val="single" w:sz="4" w:space="0" w:color="000000"/>
              <w:left w:val="single" w:sz="4" w:space="0" w:color="000000"/>
              <w:bottom w:val="single" w:sz="4" w:space="0" w:color="000000"/>
              <w:right w:val="single" w:sz="4" w:space="0" w:color="000000"/>
            </w:tcBorders>
          </w:tcPr>
          <w:p w:rsidR="00944FE0" w:rsidRPr="002379FD" w:rsidRDefault="00944FE0" w:rsidP="00044DC4">
            <w:pPr>
              <w:spacing w:line="240" w:lineRule="auto"/>
              <w:rPr>
                <w:bCs/>
                <w:iCs/>
                <w:lang w:val="fr-FR"/>
              </w:rPr>
            </w:pPr>
            <w:r w:rsidRPr="002379FD">
              <w:rPr>
                <w:bCs/>
                <w:iCs/>
                <w:lang w:val="fr-FR"/>
              </w:rPr>
              <w:t>-</w:t>
            </w:r>
          </w:p>
        </w:tc>
        <w:tc>
          <w:tcPr>
            <w:tcW w:w="1323" w:type="dxa"/>
            <w:tcBorders>
              <w:top w:val="single" w:sz="4" w:space="0" w:color="000000"/>
              <w:left w:val="single" w:sz="4" w:space="0" w:color="000000"/>
              <w:bottom w:val="single" w:sz="4" w:space="0" w:color="000000"/>
              <w:right w:val="single" w:sz="4" w:space="0" w:color="000000"/>
            </w:tcBorders>
          </w:tcPr>
          <w:p w:rsidR="00944FE0" w:rsidRPr="002379FD" w:rsidRDefault="00944FE0" w:rsidP="00044DC4">
            <w:pPr>
              <w:spacing w:line="240" w:lineRule="auto"/>
              <w:rPr>
                <w:bCs/>
                <w:iCs/>
                <w:lang w:val="fr-FR"/>
              </w:rPr>
            </w:pPr>
            <w:r w:rsidRPr="002379FD">
              <w:rPr>
                <w:bCs/>
                <w:iCs/>
                <w:lang w:val="fr-FR"/>
              </w:rPr>
              <w:t>1</w:t>
            </w:r>
          </w:p>
        </w:tc>
        <w:tc>
          <w:tcPr>
            <w:tcW w:w="1334" w:type="dxa"/>
            <w:tcBorders>
              <w:top w:val="single" w:sz="4" w:space="0" w:color="000000"/>
              <w:left w:val="single" w:sz="4" w:space="0" w:color="000000"/>
              <w:bottom w:val="single" w:sz="4" w:space="0" w:color="000000"/>
              <w:right w:val="single" w:sz="4" w:space="0" w:color="000000"/>
            </w:tcBorders>
          </w:tcPr>
          <w:p w:rsidR="00944FE0" w:rsidRPr="002379FD" w:rsidRDefault="00944FE0" w:rsidP="00847496">
            <w:pPr>
              <w:spacing w:line="240" w:lineRule="auto"/>
              <w:ind w:firstLine="0"/>
              <w:rPr>
                <w:bCs/>
                <w:iCs/>
                <w:lang w:val="fr-FR"/>
              </w:rPr>
            </w:pPr>
            <w:r w:rsidRPr="002379FD">
              <w:rPr>
                <w:bCs/>
                <w:iCs/>
                <w:lang w:val="fr-FR"/>
              </w:rPr>
              <w:t>ilkokul</w:t>
            </w:r>
          </w:p>
        </w:tc>
        <w:tc>
          <w:tcPr>
            <w:tcW w:w="1329" w:type="dxa"/>
            <w:tcBorders>
              <w:top w:val="single" w:sz="4" w:space="0" w:color="000000"/>
              <w:left w:val="single" w:sz="4" w:space="0" w:color="000000"/>
              <w:bottom w:val="single" w:sz="4" w:space="0" w:color="000000"/>
              <w:right w:val="single" w:sz="4" w:space="0" w:color="000000"/>
            </w:tcBorders>
          </w:tcPr>
          <w:p w:rsidR="00944FE0" w:rsidRPr="002379FD" w:rsidRDefault="00944FE0" w:rsidP="00044DC4">
            <w:pPr>
              <w:spacing w:line="240" w:lineRule="auto"/>
              <w:rPr>
                <w:bCs/>
                <w:iCs/>
                <w:lang w:val="fr-FR"/>
              </w:rPr>
            </w:pPr>
            <w:r w:rsidRPr="002379FD">
              <w:rPr>
                <w:bCs/>
                <w:iCs/>
                <w:lang w:val="fr-FR"/>
              </w:rPr>
              <w:t>-</w:t>
            </w:r>
          </w:p>
        </w:tc>
        <w:tc>
          <w:tcPr>
            <w:tcW w:w="1331" w:type="dxa"/>
            <w:tcBorders>
              <w:top w:val="single" w:sz="4" w:space="0" w:color="000000"/>
              <w:left w:val="single" w:sz="4" w:space="0" w:color="000000"/>
              <w:bottom w:val="single" w:sz="4" w:space="0" w:color="000000"/>
              <w:right w:val="single" w:sz="4" w:space="0" w:color="000000"/>
            </w:tcBorders>
          </w:tcPr>
          <w:p w:rsidR="00944FE0" w:rsidRPr="002379FD" w:rsidRDefault="00944FE0" w:rsidP="00044DC4">
            <w:pPr>
              <w:spacing w:line="240" w:lineRule="auto"/>
              <w:rPr>
                <w:bCs/>
                <w:iCs/>
                <w:lang w:val="fr-FR"/>
              </w:rPr>
            </w:pPr>
            <w:r w:rsidRPr="002379FD">
              <w:rPr>
                <w:bCs/>
                <w:iCs/>
                <w:lang w:val="fr-FR"/>
              </w:rPr>
              <w:t>1</w:t>
            </w:r>
          </w:p>
        </w:tc>
      </w:tr>
      <w:tr w:rsidR="00944FE0" w:rsidRPr="002379FD" w:rsidTr="008143D9">
        <w:trPr>
          <w:trHeight w:val="453"/>
        </w:trPr>
        <w:tc>
          <w:tcPr>
            <w:tcW w:w="653" w:type="dxa"/>
            <w:tcBorders>
              <w:top w:val="single" w:sz="4" w:space="0" w:color="000000"/>
              <w:left w:val="single" w:sz="4" w:space="0" w:color="000000"/>
              <w:bottom w:val="single" w:sz="4" w:space="0" w:color="000000"/>
              <w:right w:val="single" w:sz="4" w:space="0" w:color="000000"/>
            </w:tcBorders>
          </w:tcPr>
          <w:p w:rsidR="00944FE0" w:rsidRPr="002379FD" w:rsidRDefault="00944FE0" w:rsidP="00044DC4">
            <w:pPr>
              <w:spacing w:line="240" w:lineRule="auto"/>
              <w:rPr>
                <w:bCs/>
                <w:iCs/>
                <w:lang w:val="fr-FR"/>
              </w:rPr>
            </w:pPr>
            <w:r w:rsidRPr="002379FD">
              <w:rPr>
                <w:bCs/>
                <w:iCs/>
                <w:lang w:val="fr-FR"/>
              </w:rPr>
              <w:t>5</w:t>
            </w:r>
          </w:p>
        </w:tc>
        <w:tc>
          <w:tcPr>
            <w:tcW w:w="1993" w:type="dxa"/>
            <w:tcBorders>
              <w:top w:val="single" w:sz="4" w:space="0" w:color="000000"/>
              <w:left w:val="single" w:sz="4" w:space="0" w:color="000000"/>
              <w:bottom w:val="single" w:sz="4" w:space="0" w:color="000000"/>
              <w:right w:val="single" w:sz="4" w:space="0" w:color="000000"/>
            </w:tcBorders>
          </w:tcPr>
          <w:p w:rsidR="00944FE0" w:rsidRPr="002379FD" w:rsidRDefault="00944FE0" w:rsidP="00847496">
            <w:pPr>
              <w:spacing w:line="240" w:lineRule="auto"/>
              <w:ind w:firstLine="0"/>
              <w:rPr>
                <w:bCs/>
                <w:iCs/>
                <w:lang w:val="fr-FR"/>
              </w:rPr>
            </w:pPr>
            <w:r w:rsidRPr="002379FD">
              <w:rPr>
                <w:bCs/>
                <w:iCs/>
                <w:lang w:val="fr-FR"/>
              </w:rPr>
              <w:t>Toplam</w:t>
            </w:r>
          </w:p>
        </w:tc>
        <w:tc>
          <w:tcPr>
            <w:tcW w:w="1323" w:type="dxa"/>
            <w:tcBorders>
              <w:top w:val="single" w:sz="4" w:space="0" w:color="000000"/>
              <w:left w:val="single" w:sz="4" w:space="0" w:color="000000"/>
              <w:bottom w:val="single" w:sz="4" w:space="0" w:color="000000"/>
              <w:right w:val="single" w:sz="4" w:space="0" w:color="000000"/>
            </w:tcBorders>
          </w:tcPr>
          <w:p w:rsidR="00944FE0" w:rsidRPr="002379FD" w:rsidRDefault="00BE0900" w:rsidP="00044DC4">
            <w:pPr>
              <w:spacing w:line="240" w:lineRule="auto"/>
              <w:rPr>
                <w:bCs/>
                <w:iCs/>
                <w:lang w:val="fr-FR"/>
              </w:rPr>
            </w:pPr>
            <w:r w:rsidRPr="002379FD">
              <w:rPr>
                <w:bCs/>
                <w:iCs/>
                <w:lang w:val="fr-FR"/>
              </w:rPr>
              <w:t>1</w:t>
            </w:r>
          </w:p>
        </w:tc>
        <w:tc>
          <w:tcPr>
            <w:tcW w:w="1323" w:type="dxa"/>
            <w:tcBorders>
              <w:top w:val="single" w:sz="4" w:space="0" w:color="000000"/>
              <w:left w:val="single" w:sz="4" w:space="0" w:color="000000"/>
              <w:bottom w:val="single" w:sz="4" w:space="0" w:color="000000"/>
              <w:right w:val="single" w:sz="4" w:space="0" w:color="000000"/>
            </w:tcBorders>
          </w:tcPr>
          <w:p w:rsidR="00944FE0" w:rsidRPr="002379FD" w:rsidRDefault="00944FE0" w:rsidP="00044DC4">
            <w:pPr>
              <w:spacing w:line="240" w:lineRule="auto"/>
              <w:rPr>
                <w:bCs/>
                <w:iCs/>
                <w:lang w:val="fr-FR"/>
              </w:rPr>
            </w:pPr>
            <w:r w:rsidRPr="002379FD">
              <w:rPr>
                <w:bCs/>
                <w:iCs/>
                <w:lang w:val="fr-FR"/>
              </w:rPr>
              <w:t>1</w:t>
            </w:r>
          </w:p>
        </w:tc>
        <w:tc>
          <w:tcPr>
            <w:tcW w:w="1334" w:type="dxa"/>
            <w:tcBorders>
              <w:top w:val="single" w:sz="4" w:space="0" w:color="000000"/>
              <w:left w:val="single" w:sz="4" w:space="0" w:color="000000"/>
              <w:bottom w:val="single" w:sz="4" w:space="0" w:color="000000"/>
              <w:right w:val="single" w:sz="4" w:space="0" w:color="000000"/>
            </w:tcBorders>
          </w:tcPr>
          <w:p w:rsidR="00944FE0" w:rsidRPr="002379FD" w:rsidRDefault="00944FE0" w:rsidP="00044DC4">
            <w:pPr>
              <w:spacing w:line="240" w:lineRule="auto"/>
              <w:rPr>
                <w:bCs/>
                <w:iCs/>
                <w:lang w:val="fr-FR"/>
              </w:rPr>
            </w:pPr>
            <w:r w:rsidRPr="002379FD">
              <w:rPr>
                <w:bCs/>
                <w:iCs/>
                <w:lang w:val="fr-FR"/>
              </w:rPr>
              <w:t>-</w:t>
            </w:r>
          </w:p>
        </w:tc>
        <w:tc>
          <w:tcPr>
            <w:tcW w:w="1329" w:type="dxa"/>
            <w:tcBorders>
              <w:top w:val="single" w:sz="4" w:space="0" w:color="000000"/>
              <w:left w:val="single" w:sz="4" w:space="0" w:color="000000"/>
              <w:bottom w:val="single" w:sz="4" w:space="0" w:color="000000"/>
              <w:right w:val="single" w:sz="4" w:space="0" w:color="000000"/>
            </w:tcBorders>
          </w:tcPr>
          <w:p w:rsidR="00944FE0" w:rsidRPr="002379FD" w:rsidRDefault="00944FE0" w:rsidP="00044DC4">
            <w:pPr>
              <w:spacing w:line="240" w:lineRule="auto"/>
              <w:rPr>
                <w:bCs/>
                <w:iCs/>
                <w:lang w:val="fr-FR"/>
              </w:rPr>
            </w:pPr>
            <w:r w:rsidRPr="002379FD">
              <w:rPr>
                <w:bCs/>
                <w:iCs/>
                <w:lang w:val="fr-FR"/>
              </w:rPr>
              <w:t>-</w:t>
            </w:r>
          </w:p>
        </w:tc>
        <w:tc>
          <w:tcPr>
            <w:tcW w:w="1331" w:type="dxa"/>
            <w:tcBorders>
              <w:top w:val="single" w:sz="4" w:space="0" w:color="000000"/>
              <w:left w:val="single" w:sz="4" w:space="0" w:color="000000"/>
              <w:bottom w:val="single" w:sz="4" w:space="0" w:color="000000"/>
              <w:right w:val="single" w:sz="4" w:space="0" w:color="000000"/>
            </w:tcBorders>
          </w:tcPr>
          <w:p w:rsidR="00944FE0" w:rsidRPr="002379FD" w:rsidRDefault="00BE0900" w:rsidP="00044DC4">
            <w:pPr>
              <w:spacing w:line="240" w:lineRule="auto"/>
              <w:rPr>
                <w:bCs/>
                <w:iCs/>
                <w:lang w:val="fr-FR"/>
              </w:rPr>
            </w:pPr>
            <w:r w:rsidRPr="002379FD">
              <w:rPr>
                <w:bCs/>
                <w:iCs/>
                <w:lang w:val="fr-FR"/>
              </w:rPr>
              <w:t>2</w:t>
            </w:r>
          </w:p>
        </w:tc>
      </w:tr>
    </w:tbl>
    <w:p w:rsidR="00944FE0" w:rsidRPr="008143D9" w:rsidRDefault="008143D9" w:rsidP="008143D9">
      <w:pPr>
        <w:pStyle w:val="Default"/>
        <w:spacing w:line="360" w:lineRule="auto"/>
        <w:jc w:val="both"/>
      </w:pPr>
      <w:proofErr w:type="gramStart"/>
      <w:r>
        <w:t>Kaynak:</w:t>
      </w:r>
      <w:proofErr w:type="spellStart"/>
      <w:r>
        <w:t>Mebbis</w:t>
      </w:r>
      <w:proofErr w:type="spellEnd"/>
      <w:proofErr w:type="gramEnd"/>
    </w:p>
    <w:p w:rsidR="00DA0D3E" w:rsidRPr="00B96112" w:rsidRDefault="00DA0D3E" w:rsidP="00CB234A">
      <w:pPr>
        <w:ind w:firstLine="0"/>
        <w:rPr>
          <w:rFonts w:cs="Times New Roman"/>
          <w:bCs/>
          <w:szCs w:val="24"/>
        </w:rPr>
      </w:pPr>
    </w:p>
    <w:p w:rsidR="00DA0D3E" w:rsidRPr="007D3603" w:rsidRDefault="00DA0D3E" w:rsidP="00DA0D3E">
      <w:pPr>
        <w:pStyle w:val="topic1"/>
        <w:rPr>
          <w:rFonts w:cs="Times New Roman"/>
        </w:rPr>
      </w:pPr>
      <w:bookmarkStart w:id="17" w:name="_Toc425103892"/>
      <w:r w:rsidRPr="007D3603">
        <w:rPr>
          <w:rFonts w:cs="Times New Roman"/>
        </w:rPr>
        <w:t>FİZİKİ VE TEKNOLOJİK ALT YAPI</w:t>
      </w:r>
      <w:bookmarkEnd w:id="17"/>
    </w:p>
    <w:p w:rsidR="00044DC4" w:rsidRDefault="00044DC4" w:rsidP="00044DC4">
      <w:pPr>
        <w:tabs>
          <w:tab w:val="left" w:pos="1815"/>
        </w:tabs>
        <w:rPr>
          <w:szCs w:val="24"/>
          <w:lang w:val="de-DE"/>
        </w:rPr>
      </w:pPr>
      <w:r>
        <w:rPr>
          <w:szCs w:val="24"/>
          <w:lang w:val="de-DE"/>
        </w:rPr>
        <w:t>Okulumuzun bütün bölümlerinde kablolu ve kablosuz internet bağlantısı aracılığıyla eğitim öğretim ve yönetimde etkin bir şekilde internet kullanılmaktadır. Okul fiziki yapısının yetersizliği nedeniyle konferans,  geniş katılımlı toplantı, sportif faaliyetler çok sınırlı yapılabilmektedir.</w:t>
      </w:r>
    </w:p>
    <w:p w:rsidR="00044DC4" w:rsidRDefault="00044DC4" w:rsidP="00044DC4">
      <w:pPr>
        <w:tabs>
          <w:tab w:val="left" w:pos="1815"/>
        </w:tabs>
        <w:rPr>
          <w:szCs w:val="24"/>
          <w:lang w:val="de-DE"/>
        </w:rPr>
      </w:pPr>
      <w:r>
        <w:rPr>
          <w:szCs w:val="24"/>
          <w:lang w:val="de-DE"/>
        </w:rPr>
        <w:t xml:space="preserve">         Her sınıfın bir bilgisayarı ve çoğu sınıfta projeksiyon cihazı bulunmaktadır. Bu teknoloji okulumuzda etkin olarak kullanılmaktadır. </w:t>
      </w:r>
    </w:p>
    <w:p w:rsidR="00044DC4" w:rsidRDefault="00044DC4" w:rsidP="00044DC4">
      <w:pPr>
        <w:tabs>
          <w:tab w:val="left" w:pos="1815"/>
        </w:tabs>
        <w:rPr>
          <w:szCs w:val="24"/>
          <w:lang w:val="de-DE"/>
        </w:rPr>
      </w:pPr>
      <w:r>
        <w:rPr>
          <w:szCs w:val="24"/>
          <w:lang w:val="de-DE"/>
        </w:rPr>
        <w:t xml:space="preserve">         Yeterli miktarda yazıcı ve fotokopi makinaları vardır. Öğrenci, öğretmen ve idare tarafından kullanılmaktadır.</w:t>
      </w:r>
    </w:p>
    <w:p w:rsidR="00044DC4" w:rsidRDefault="00044DC4" w:rsidP="00044DC4">
      <w:pPr>
        <w:tabs>
          <w:tab w:val="left" w:pos="1815"/>
        </w:tabs>
        <w:rPr>
          <w:szCs w:val="24"/>
          <w:lang w:val="de-DE"/>
        </w:rPr>
      </w:pPr>
      <w:r>
        <w:rPr>
          <w:szCs w:val="24"/>
          <w:lang w:val="de-DE"/>
        </w:rPr>
        <w:t xml:space="preserve">          Okulun kamera sistemi bulunmaktadır. Kullanılabilir durumda fakat geliştirilmesi gerekmektedir. Kamera sayısı arttırıldığında tam güvenlik sağlayabilmektedir.</w:t>
      </w:r>
    </w:p>
    <w:p w:rsidR="00044DC4" w:rsidRPr="00EE3CE0" w:rsidRDefault="00044DC4" w:rsidP="00044DC4">
      <w:pPr>
        <w:tabs>
          <w:tab w:val="left" w:pos="1815"/>
        </w:tabs>
        <w:rPr>
          <w:szCs w:val="24"/>
          <w:lang w:val="de-DE"/>
        </w:rPr>
      </w:pPr>
      <w:r>
        <w:rPr>
          <w:szCs w:val="24"/>
          <w:lang w:val="de-DE"/>
        </w:rPr>
        <w:t xml:space="preserve">         Okulun internet sitesi güncel tutulmaktadır. Her yeni değişim veya gelişim anında sitede güncellenmektedir.</w:t>
      </w:r>
    </w:p>
    <w:p w:rsidR="009D4BA2" w:rsidRPr="007D3603" w:rsidRDefault="009D4BA2" w:rsidP="00CB234A">
      <w:pPr>
        <w:ind w:firstLine="0"/>
        <w:rPr>
          <w:rFonts w:cs="Times New Roman"/>
          <w:b/>
          <w:bCs/>
          <w:szCs w:val="24"/>
        </w:rPr>
      </w:pPr>
    </w:p>
    <w:p w:rsidR="00FC4CC8" w:rsidRPr="007D3603" w:rsidRDefault="00DA0D3E" w:rsidP="009D1D1E">
      <w:pPr>
        <w:pStyle w:val="topic1"/>
        <w:rPr>
          <w:rFonts w:cs="Times New Roman"/>
        </w:rPr>
      </w:pPr>
      <w:bookmarkStart w:id="18" w:name="_Toc425103893"/>
      <w:r w:rsidRPr="007D3603">
        <w:rPr>
          <w:rFonts w:cs="Times New Roman"/>
        </w:rPr>
        <w:lastRenderedPageBreak/>
        <w:t>MALİ KAYNAKLAR</w:t>
      </w:r>
      <w:bookmarkEnd w:id="18"/>
    </w:p>
    <w:p w:rsidR="00FC4CC8" w:rsidRPr="007D3603" w:rsidRDefault="00FD7542" w:rsidP="00BA482D">
      <w:pPr>
        <w:pStyle w:val="Default"/>
        <w:spacing w:line="360" w:lineRule="auto"/>
        <w:ind w:firstLine="709"/>
        <w:jc w:val="both"/>
      </w:pPr>
      <w:r>
        <w:t>Tablo 9</w:t>
      </w:r>
      <w:r w:rsidR="00FC4CC8" w:rsidRPr="007D3603">
        <w:t>- Kuruma Gelen ve Harcanan Ödenek Miktarları 2014</w:t>
      </w:r>
    </w:p>
    <w:tbl>
      <w:tblPr>
        <w:tblpPr w:leftFromText="141" w:rightFromText="141" w:vertAnchor="page" w:horzAnchor="margin" w:tblpY="2581"/>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660"/>
        <w:gridCol w:w="1276"/>
        <w:gridCol w:w="3402"/>
        <w:gridCol w:w="2551"/>
      </w:tblGrid>
      <w:tr w:rsidR="00044DC4" w:rsidRPr="00044DC4" w:rsidTr="00044DC4">
        <w:trPr>
          <w:trHeight w:val="286"/>
        </w:trPr>
        <w:tc>
          <w:tcPr>
            <w:tcW w:w="2660" w:type="dxa"/>
            <w:tcBorders>
              <w:top w:val="single" w:sz="4" w:space="0" w:color="000000"/>
              <w:left w:val="single" w:sz="4" w:space="0" w:color="000000"/>
              <w:bottom w:val="single" w:sz="4" w:space="0" w:color="000000"/>
              <w:right w:val="single" w:sz="4" w:space="0" w:color="000000"/>
            </w:tcBorders>
            <w:shd w:val="clear" w:color="auto" w:fill="99CCFF"/>
          </w:tcPr>
          <w:p w:rsidR="00044DC4" w:rsidRPr="00044DC4" w:rsidRDefault="00044DC4" w:rsidP="00044DC4">
            <w:pPr>
              <w:tabs>
                <w:tab w:val="left" w:pos="3270"/>
              </w:tabs>
              <w:spacing w:line="240" w:lineRule="auto"/>
              <w:jc w:val="center"/>
              <w:rPr>
                <w:rFonts w:cs="Times New Roman"/>
                <w:b/>
                <w:bCs/>
                <w:color w:val="FF0000"/>
                <w:szCs w:val="24"/>
              </w:rPr>
            </w:pPr>
            <w:r w:rsidRPr="00044DC4">
              <w:rPr>
                <w:rFonts w:cs="Times New Roman"/>
                <w:b/>
                <w:bCs/>
                <w:color w:val="FF0000"/>
                <w:szCs w:val="24"/>
              </w:rPr>
              <w:t>Harcama Kalemleri</w:t>
            </w:r>
          </w:p>
        </w:tc>
        <w:tc>
          <w:tcPr>
            <w:tcW w:w="4678" w:type="dxa"/>
            <w:gridSpan w:val="2"/>
            <w:tcBorders>
              <w:top w:val="single" w:sz="4" w:space="0" w:color="000000"/>
              <w:left w:val="single" w:sz="4" w:space="0" w:color="auto"/>
              <w:bottom w:val="single" w:sz="4" w:space="0" w:color="000000"/>
              <w:right w:val="single" w:sz="4" w:space="0" w:color="auto"/>
            </w:tcBorders>
            <w:shd w:val="clear" w:color="auto" w:fill="99CCFF"/>
          </w:tcPr>
          <w:p w:rsidR="00044DC4" w:rsidRPr="00044DC4" w:rsidRDefault="00044DC4" w:rsidP="00044DC4">
            <w:pPr>
              <w:tabs>
                <w:tab w:val="left" w:pos="3270"/>
              </w:tabs>
              <w:spacing w:line="240" w:lineRule="auto"/>
              <w:jc w:val="center"/>
              <w:rPr>
                <w:rFonts w:cs="Times New Roman"/>
                <w:b/>
                <w:bCs/>
                <w:color w:val="FF0000"/>
                <w:szCs w:val="24"/>
              </w:rPr>
            </w:pPr>
            <w:r w:rsidRPr="00044DC4">
              <w:rPr>
                <w:rFonts w:cs="Times New Roman"/>
                <w:b/>
                <w:bCs/>
                <w:color w:val="FF0000"/>
                <w:szCs w:val="24"/>
              </w:rPr>
              <w:t>2014 YILI</w:t>
            </w:r>
          </w:p>
        </w:tc>
        <w:tc>
          <w:tcPr>
            <w:tcW w:w="2551" w:type="dxa"/>
            <w:tcBorders>
              <w:top w:val="single" w:sz="4" w:space="0" w:color="000000"/>
              <w:left w:val="single" w:sz="4" w:space="0" w:color="auto"/>
              <w:bottom w:val="single" w:sz="4" w:space="0" w:color="000000"/>
              <w:right w:val="single" w:sz="4" w:space="0" w:color="000000"/>
            </w:tcBorders>
            <w:shd w:val="clear" w:color="auto" w:fill="99CCFF"/>
          </w:tcPr>
          <w:p w:rsidR="00044DC4" w:rsidRPr="00044DC4" w:rsidRDefault="00044DC4" w:rsidP="00044DC4">
            <w:pPr>
              <w:tabs>
                <w:tab w:val="left" w:pos="3270"/>
              </w:tabs>
              <w:jc w:val="center"/>
              <w:rPr>
                <w:rFonts w:cs="Times New Roman"/>
                <w:b/>
                <w:bCs/>
                <w:color w:val="FF0000"/>
                <w:szCs w:val="24"/>
              </w:rPr>
            </w:pPr>
            <w:r w:rsidRPr="00044DC4">
              <w:rPr>
                <w:rFonts w:cs="Times New Roman"/>
                <w:b/>
                <w:bCs/>
                <w:color w:val="FF0000"/>
                <w:szCs w:val="24"/>
              </w:rPr>
              <w:t>2015  YILINA DEVİR</w:t>
            </w:r>
          </w:p>
        </w:tc>
      </w:tr>
      <w:tr w:rsidR="00044DC4" w:rsidRPr="00044DC4" w:rsidTr="00044DC4">
        <w:trPr>
          <w:cantSplit/>
          <w:trHeight w:val="1134"/>
        </w:trPr>
        <w:tc>
          <w:tcPr>
            <w:tcW w:w="2660" w:type="dxa"/>
            <w:tcBorders>
              <w:top w:val="single" w:sz="4" w:space="0" w:color="000000"/>
              <w:left w:val="single" w:sz="4" w:space="0" w:color="000000"/>
              <w:bottom w:val="single" w:sz="4" w:space="0" w:color="000000"/>
              <w:right w:val="single" w:sz="4" w:space="0" w:color="000000"/>
            </w:tcBorders>
          </w:tcPr>
          <w:p w:rsidR="00044DC4" w:rsidRPr="00044DC4" w:rsidRDefault="00044DC4" w:rsidP="00044DC4">
            <w:pPr>
              <w:tabs>
                <w:tab w:val="left" w:pos="3270"/>
              </w:tabs>
              <w:spacing w:line="240" w:lineRule="auto"/>
              <w:rPr>
                <w:rFonts w:cs="Times New Roman"/>
                <w:b/>
                <w:bCs/>
                <w:szCs w:val="24"/>
              </w:rPr>
            </w:pPr>
            <w:r w:rsidRPr="00044DC4">
              <w:rPr>
                <w:rFonts w:cs="Times New Roman"/>
                <w:b/>
                <w:bCs/>
                <w:szCs w:val="24"/>
              </w:rPr>
              <w:t>GELİR KAYNAĞI :OKUL AİLE BİRLİĞİ</w:t>
            </w:r>
          </w:p>
        </w:tc>
        <w:tc>
          <w:tcPr>
            <w:tcW w:w="1276" w:type="dxa"/>
            <w:tcBorders>
              <w:top w:val="single" w:sz="4" w:space="0" w:color="000000"/>
              <w:left w:val="single" w:sz="4" w:space="0" w:color="000000"/>
              <w:bottom w:val="single" w:sz="4" w:space="0" w:color="000000"/>
              <w:right w:val="single" w:sz="4" w:space="0" w:color="000000"/>
            </w:tcBorders>
            <w:textDirection w:val="btLr"/>
          </w:tcPr>
          <w:p w:rsidR="00044DC4" w:rsidRPr="00044DC4" w:rsidRDefault="00044DC4" w:rsidP="00044DC4">
            <w:pPr>
              <w:tabs>
                <w:tab w:val="left" w:pos="3270"/>
              </w:tabs>
              <w:spacing w:line="240" w:lineRule="auto"/>
              <w:ind w:left="113" w:right="113" w:firstLine="0"/>
              <w:rPr>
                <w:rFonts w:cs="Times New Roman"/>
                <w:b/>
                <w:bCs/>
                <w:szCs w:val="24"/>
                <w:lang w:val="de-DE"/>
              </w:rPr>
            </w:pPr>
            <w:r w:rsidRPr="00044DC4">
              <w:rPr>
                <w:rFonts w:cs="Times New Roman"/>
                <w:b/>
                <w:bCs/>
                <w:szCs w:val="24"/>
                <w:lang w:val="de-DE"/>
              </w:rPr>
              <w:t>Gelir</w:t>
            </w:r>
          </w:p>
        </w:tc>
        <w:tc>
          <w:tcPr>
            <w:tcW w:w="3402" w:type="dxa"/>
            <w:tcBorders>
              <w:top w:val="single" w:sz="4" w:space="0" w:color="000000"/>
              <w:left w:val="single" w:sz="4" w:space="0" w:color="000000"/>
              <w:bottom w:val="single" w:sz="4" w:space="0" w:color="000000"/>
              <w:right w:val="single" w:sz="4" w:space="0" w:color="000000"/>
            </w:tcBorders>
            <w:textDirection w:val="btLr"/>
          </w:tcPr>
          <w:p w:rsidR="00044DC4" w:rsidRPr="00044DC4" w:rsidRDefault="00044DC4" w:rsidP="00044DC4">
            <w:pPr>
              <w:tabs>
                <w:tab w:val="left" w:pos="3270"/>
              </w:tabs>
              <w:spacing w:line="240" w:lineRule="auto"/>
              <w:ind w:left="113" w:right="113" w:firstLine="0"/>
              <w:rPr>
                <w:rFonts w:cs="Times New Roman"/>
                <w:b/>
                <w:bCs/>
                <w:szCs w:val="24"/>
                <w:lang w:val="de-DE"/>
              </w:rPr>
            </w:pPr>
            <w:r w:rsidRPr="00044DC4">
              <w:rPr>
                <w:rFonts w:cs="Times New Roman"/>
                <w:b/>
                <w:bCs/>
                <w:szCs w:val="24"/>
                <w:lang w:val="de-DE"/>
              </w:rPr>
              <w:t>Gider</w:t>
            </w:r>
          </w:p>
        </w:tc>
        <w:tc>
          <w:tcPr>
            <w:tcW w:w="2551" w:type="dxa"/>
            <w:vMerge w:val="restart"/>
            <w:tcBorders>
              <w:top w:val="single" w:sz="4" w:space="0" w:color="000000"/>
              <w:left w:val="single" w:sz="4" w:space="0" w:color="000000"/>
              <w:right w:val="single" w:sz="4" w:space="0" w:color="000000"/>
            </w:tcBorders>
            <w:textDirection w:val="btLr"/>
          </w:tcPr>
          <w:p w:rsidR="00044DC4" w:rsidRPr="00044DC4" w:rsidRDefault="00044DC4" w:rsidP="00044DC4">
            <w:pPr>
              <w:jc w:val="center"/>
              <w:rPr>
                <w:rFonts w:cs="Times New Roman"/>
                <w:szCs w:val="24"/>
              </w:rPr>
            </w:pPr>
          </w:p>
          <w:p w:rsidR="00044DC4" w:rsidRPr="00044DC4" w:rsidRDefault="00044DC4" w:rsidP="00044DC4">
            <w:pPr>
              <w:jc w:val="center"/>
              <w:rPr>
                <w:rFonts w:cs="Times New Roman"/>
                <w:szCs w:val="24"/>
              </w:rPr>
            </w:pPr>
            <w:r w:rsidRPr="00044DC4">
              <w:rPr>
                <w:rFonts w:cs="Times New Roman"/>
                <w:szCs w:val="24"/>
              </w:rPr>
              <w:t>OKUL AİLE BİRLİĞİ</w:t>
            </w:r>
          </w:p>
          <w:p w:rsidR="00044DC4" w:rsidRPr="00044DC4" w:rsidRDefault="00044DC4" w:rsidP="00044DC4">
            <w:pPr>
              <w:jc w:val="center"/>
              <w:rPr>
                <w:rFonts w:cs="Times New Roman"/>
                <w:b/>
                <w:szCs w:val="24"/>
              </w:rPr>
            </w:pPr>
            <w:r w:rsidRPr="00044DC4">
              <w:rPr>
                <w:rFonts w:cs="Times New Roman"/>
                <w:b/>
                <w:szCs w:val="24"/>
              </w:rPr>
              <w:t>1630,91 TL</w:t>
            </w:r>
          </w:p>
        </w:tc>
      </w:tr>
      <w:tr w:rsidR="00044DC4" w:rsidRPr="00044DC4" w:rsidTr="00044DC4">
        <w:trPr>
          <w:cantSplit/>
          <w:trHeight w:val="286"/>
        </w:trPr>
        <w:tc>
          <w:tcPr>
            <w:tcW w:w="2660" w:type="dxa"/>
            <w:tcBorders>
              <w:top w:val="single" w:sz="4" w:space="0" w:color="000000"/>
              <w:left w:val="single" w:sz="4" w:space="0" w:color="000000"/>
              <w:bottom w:val="single" w:sz="4" w:space="0" w:color="000000"/>
              <w:right w:val="single" w:sz="4" w:space="0" w:color="000000"/>
            </w:tcBorders>
            <w:shd w:val="clear" w:color="auto" w:fill="FFFF99"/>
          </w:tcPr>
          <w:p w:rsidR="00044DC4" w:rsidRPr="00044DC4" w:rsidRDefault="00044DC4" w:rsidP="00044DC4">
            <w:pPr>
              <w:tabs>
                <w:tab w:val="left" w:pos="3270"/>
              </w:tabs>
              <w:spacing w:line="240" w:lineRule="auto"/>
              <w:rPr>
                <w:rFonts w:cs="Times New Roman"/>
                <w:b/>
                <w:bCs/>
                <w:szCs w:val="24"/>
                <w:lang w:val="de-DE"/>
              </w:rPr>
            </w:pPr>
            <w:r w:rsidRPr="00044DC4">
              <w:rPr>
                <w:rFonts w:cs="Times New Roman"/>
                <w:b/>
                <w:bCs/>
                <w:szCs w:val="24"/>
                <w:lang w:val="de-DE"/>
              </w:rPr>
              <w:t>Hizmet Alımları</w:t>
            </w: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00FF00"/>
            <w:textDirection w:val="btLr"/>
          </w:tcPr>
          <w:p w:rsidR="00044DC4" w:rsidRPr="00044DC4" w:rsidRDefault="00044DC4" w:rsidP="00044DC4">
            <w:pPr>
              <w:tabs>
                <w:tab w:val="left" w:pos="3270"/>
              </w:tabs>
              <w:spacing w:line="240" w:lineRule="auto"/>
              <w:ind w:left="113" w:right="113"/>
              <w:jc w:val="center"/>
              <w:rPr>
                <w:rFonts w:cs="Times New Roman"/>
                <w:b/>
                <w:bCs/>
                <w:szCs w:val="24"/>
                <w:lang w:val="de-DE"/>
              </w:rPr>
            </w:pPr>
            <w:r w:rsidRPr="00044DC4">
              <w:rPr>
                <w:rFonts w:cs="Times New Roman"/>
                <w:b/>
                <w:bCs/>
                <w:szCs w:val="24"/>
                <w:lang w:val="de-DE"/>
              </w:rPr>
              <w:t>OKUL AİLE BİRLİĞİ</w:t>
            </w:r>
          </w:p>
          <w:p w:rsidR="00044DC4" w:rsidRPr="00044DC4" w:rsidRDefault="00044DC4" w:rsidP="00044DC4">
            <w:pPr>
              <w:ind w:left="113" w:right="113"/>
              <w:jc w:val="center"/>
              <w:rPr>
                <w:rFonts w:cs="Times New Roman"/>
                <w:b/>
                <w:szCs w:val="24"/>
                <w:lang w:val="de-DE"/>
              </w:rPr>
            </w:pPr>
            <w:r w:rsidRPr="00044DC4">
              <w:rPr>
                <w:rFonts w:cs="Times New Roman"/>
                <w:b/>
                <w:szCs w:val="24"/>
                <w:lang w:val="de-DE"/>
              </w:rPr>
              <w:t>6262,35 TL</w:t>
            </w:r>
          </w:p>
          <w:p w:rsidR="00044DC4" w:rsidRPr="00044DC4" w:rsidRDefault="00044DC4" w:rsidP="00044DC4">
            <w:pPr>
              <w:ind w:left="113" w:right="113"/>
              <w:rPr>
                <w:rFonts w:cs="Times New Roman"/>
                <w:szCs w:val="24"/>
                <w:lang w:val="de-DE"/>
              </w:rPr>
            </w:pPr>
          </w:p>
          <w:p w:rsidR="00044DC4" w:rsidRPr="00044DC4" w:rsidRDefault="00044DC4" w:rsidP="00044DC4">
            <w:pPr>
              <w:ind w:left="113" w:right="113"/>
              <w:rPr>
                <w:rFonts w:cs="Times New Roman"/>
                <w:szCs w:val="24"/>
                <w:lang w:val="de-DE"/>
              </w:rPr>
            </w:pPr>
          </w:p>
          <w:p w:rsidR="00044DC4" w:rsidRPr="00044DC4" w:rsidRDefault="00044DC4" w:rsidP="00044DC4">
            <w:pPr>
              <w:ind w:left="113" w:right="113"/>
              <w:rPr>
                <w:rFonts w:cs="Times New Roman"/>
                <w:szCs w:val="24"/>
                <w:lang w:val="de-DE"/>
              </w:rPr>
            </w:pPr>
          </w:p>
          <w:p w:rsidR="00044DC4" w:rsidRPr="00044DC4" w:rsidRDefault="00044DC4" w:rsidP="00044DC4">
            <w:pPr>
              <w:ind w:left="113" w:right="113"/>
              <w:rPr>
                <w:rFonts w:cs="Times New Roman"/>
                <w:b/>
                <w:szCs w:val="24"/>
                <w:lang w:val="de-DE"/>
              </w:rPr>
            </w:pPr>
            <w:r w:rsidRPr="00044DC4">
              <w:rPr>
                <w:rFonts w:cs="Times New Roman"/>
                <w:b/>
                <w:szCs w:val="24"/>
                <w:lang w:val="de-DE"/>
              </w:rPr>
              <w:t>283</w:t>
            </w:r>
          </w:p>
        </w:tc>
        <w:tc>
          <w:tcPr>
            <w:tcW w:w="3402" w:type="dxa"/>
            <w:tcBorders>
              <w:top w:val="single" w:sz="4" w:space="0" w:color="000000"/>
              <w:left w:val="single" w:sz="4" w:space="0" w:color="000000"/>
              <w:bottom w:val="single" w:sz="4" w:space="0" w:color="000000"/>
              <w:right w:val="single" w:sz="4" w:space="0" w:color="000000"/>
            </w:tcBorders>
          </w:tcPr>
          <w:p w:rsidR="00044DC4" w:rsidRPr="00044DC4" w:rsidRDefault="00044DC4" w:rsidP="00044DC4">
            <w:pPr>
              <w:tabs>
                <w:tab w:val="left" w:pos="3270"/>
              </w:tabs>
              <w:spacing w:line="240" w:lineRule="auto"/>
              <w:rPr>
                <w:rFonts w:cs="Times New Roman"/>
                <w:b/>
                <w:bCs/>
                <w:szCs w:val="24"/>
                <w:lang w:val="de-DE"/>
              </w:rPr>
            </w:pPr>
            <w:r w:rsidRPr="00044DC4">
              <w:rPr>
                <w:rFonts w:cs="Times New Roman"/>
                <w:b/>
                <w:bCs/>
                <w:szCs w:val="24"/>
                <w:lang w:val="de-DE"/>
              </w:rPr>
              <w:t xml:space="preserve"> 350,00 TL</w:t>
            </w:r>
          </w:p>
        </w:tc>
        <w:tc>
          <w:tcPr>
            <w:tcW w:w="2551" w:type="dxa"/>
            <w:vMerge/>
            <w:tcBorders>
              <w:left w:val="single" w:sz="4" w:space="0" w:color="000000"/>
              <w:right w:val="single" w:sz="4" w:space="0" w:color="000000"/>
            </w:tcBorders>
          </w:tcPr>
          <w:p w:rsidR="00044DC4" w:rsidRPr="00044DC4" w:rsidRDefault="00044DC4" w:rsidP="00044DC4">
            <w:pPr>
              <w:tabs>
                <w:tab w:val="left" w:pos="3270"/>
              </w:tabs>
              <w:spacing w:line="240" w:lineRule="auto"/>
              <w:rPr>
                <w:rFonts w:cs="Times New Roman"/>
                <w:b/>
                <w:bCs/>
                <w:szCs w:val="24"/>
                <w:lang w:val="de-DE"/>
              </w:rPr>
            </w:pPr>
          </w:p>
        </w:tc>
      </w:tr>
      <w:tr w:rsidR="00044DC4" w:rsidRPr="00044DC4" w:rsidTr="00044DC4">
        <w:trPr>
          <w:cantSplit/>
          <w:trHeight w:val="303"/>
        </w:trPr>
        <w:tc>
          <w:tcPr>
            <w:tcW w:w="2660" w:type="dxa"/>
            <w:tcBorders>
              <w:top w:val="single" w:sz="4" w:space="0" w:color="000000"/>
              <w:left w:val="single" w:sz="4" w:space="0" w:color="000000"/>
              <w:bottom w:val="single" w:sz="4" w:space="0" w:color="000000"/>
              <w:right w:val="single" w:sz="4" w:space="0" w:color="000000"/>
            </w:tcBorders>
            <w:shd w:val="clear" w:color="auto" w:fill="FFFF99"/>
          </w:tcPr>
          <w:p w:rsidR="00044DC4" w:rsidRPr="00044DC4" w:rsidRDefault="00044DC4" w:rsidP="00044DC4">
            <w:pPr>
              <w:tabs>
                <w:tab w:val="left" w:pos="3270"/>
              </w:tabs>
              <w:spacing w:line="240" w:lineRule="auto"/>
              <w:rPr>
                <w:rFonts w:cs="Times New Roman"/>
                <w:b/>
                <w:bCs/>
                <w:szCs w:val="24"/>
                <w:lang w:val="de-DE"/>
              </w:rPr>
            </w:pPr>
            <w:r w:rsidRPr="00044DC4">
              <w:rPr>
                <w:rFonts w:cs="Times New Roman"/>
                <w:b/>
                <w:bCs/>
                <w:szCs w:val="24"/>
                <w:lang w:val="de-DE"/>
              </w:rPr>
              <w:t>Bakım Onarım Tadilat</w:t>
            </w:r>
          </w:p>
        </w:tc>
        <w:tc>
          <w:tcPr>
            <w:tcW w:w="1276" w:type="dxa"/>
            <w:vMerge/>
            <w:tcBorders>
              <w:top w:val="single" w:sz="4" w:space="0" w:color="000000"/>
              <w:left w:val="single" w:sz="4" w:space="0" w:color="000000"/>
              <w:bottom w:val="single" w:sz="4" w:space="0" w:color="000000"/>
              <w:right w:val="single" w:sz="4" w:space="0" w:color="000000"/>
            </w:tcBorders>
            <w:shd w:val="clear" w:color="auto" w:fill="00FF00"/>
          </w:tcPr>
          <w:p w:rsidR="00044DC4" w:rsidRPr="00044DC4" w:rsidRDefault="00044DC4" w:rsidP="00044DC4">
            <w:pPr>
              <w:tabs>
                <w:tab w:val="left" w:pos="3270"/>
              </w:tabs>
              <w:spacing w:line="240" w:lineRule="auto"/>
              <w:rPr>
                <w:rFonts w:cs="Times New Roman"/>
                <w:b/>
                <w:bCs/>
                <w:szCs w:val="24"/>
                <w:lang w:val="de-DE"/>
              </w:rPr>
            </w:pPr>
          </w:p>
        </w:tc>
        <w:tc>
          <w:tcPr>
            <w:tcW w:w="3402" w:type="dxa"/>
            <w:tcBorders>
              <w:top w:val="single" w:sz="4" w:space="0" w:color="000000"/>
              <w:left w:val="single" w:sz="4" w:space="0" w:color="000000"/>
              <w:bottom w:val="single" w:sz="4" w:space="0" w:color="000000"/>
              <w:right w:val="single" w:sz="4" w:space="0" w:color="000000"/>
            </w:tcBorders>
          </w:tcPr>
          <w:p w:rsidR="00044DC4" w:rsidRPr="00044DC4" w:rsidRDefault="00044DC4" w:rsidP="00044DC4">
            <w:pPr>
              <w:tabs>
                <w:tab w:val="left" w:pos="3270"/>
              </w:tabs>
              <w:spacing w:line="240" w:lineRule="auto"/>
              <w:rPr>
                <w:rFonts w:cs="Times New Roman"/>
                <w:b/>
                <w:bCs/>
                <w:szCs w:val="24"/>
                <w:lang w:val="de-DE"/>
              </w:rPr>
            </w:pPr>
            <w:r w:rsidRPr="00044DC4">
              <w:rPr>
                <w:rFonts w:cs="Times New Roman"/>
                <w:b/>
                <w:bCs/>
                <w:szCs w:val="24"/>
                <w:lang w:val="de-DE"/>
              </w:rPr>
              <w:t xml:space="preserve"> 2552,10TL</w:t>
            </w:r>
          </w:p>
        </w:tc>
        <w:tc>
          <w:tcPr>
            <w:tcW w:w="2551" w:type="dxa"/>
            <w:vMerge/>
            <w:tcBorders>
              <w:left w:val="single" w:sz="4" w:space="0" w:color="000000"/>
              <w:right w:val="single" w:sz="4" w:space="0" w:color="000000"/>
            </w:tcBorders>
          </w:tcPr>
          <w:p w:rsidR="00044DC4" w:rsidRPr="00044DC4" w:rsidRDefault="00044DC4" w:rsidP="00044DC4">
            <w:pPr>
              <w:tabs>
                <w:tab w:val="left" w:pos="3270"/>
              </w:tabs>
              <w:spacing w:line="240" w:lineRule="auto"/>
              <w:rPr>
                <w:rFonts w:cs="Times New Roman"/>
                <w:b/>
                <w:bCs/>
                <w:szCs w:val="24"/>
                <w:lang w:val="de-DE"/>
              </w:rPr>
            </w:pPr>
          </w:p>
        </w:tc>
      </w:tr>
      <w:tr w:rsidR="00044DC4" w:rsidRPr="00044DC4" w:rsidTr="00044DC4">
        <w:trPr>
          <w:cantSplit/>
          <w:trHeight w:val="286"/>
        </w:trPr>
        <w:tc>
          <w:tcPr>
            <w:tcW w:w="2660" w:type="dxa"/>
            <w:tcBorders>
              <w:top w:val="single" w:sz="4" w:space="0" w:color="000000"/>
              <w:left w:val="single" w:sz="4" w:space="0" w:color="000000"/>
              <w:bottom w:val="single" w:sz="4" w:space="0" w:color="000000"/>
              <w:right w:val="single" w:sz="4" w:space="0" w:color="000000"/>
            </w:tcBorders>
            <w:shd w:val="clear" w:color="auto" w:fill="FFFF99"/>
          </w:tcPr>
          <w:p w:rsidR="00044DC4" w:rsidRPr="00044DC4" w:rsidRDefault="00044DC4" w:rsidP="00044DC4">
            <w:pPr>
              <w:tabs>
                <w:tab w:val="left" w:pos="3270"/>
              </w:tabs>
              <w:spacing w:line="240" w:lineRule="auto"/>
              <w:rPr>
                <w:rFonts w:cs="Times New Roman"/>
                <w:b/>
                <w:bCs/>
                <w:szCs w:val="24"/>
                <w:lang w:val="de-DE"/>
              </w:rPr>
            </w:pPr>
            <w:r w:rsidRPr="00044DC4">
              <w:rPr>
                <w:rFonts w:cs="Times New Roman"/>
                <w:b/>
                <w:bCs/>
                <w:szCs w:val="24"/>
                <w:lang w:val="de-DE"/>
              </w:rPr>
              <w:t>Bilgisayar harcamaları+Fotokopi</w:t>
            </w:r>
          </w:p>
          <w:p w:rsidR="00044DC4" w:rsidRPr="00044DC4" w:rsidRDefault="00044DC4" w:rsidP="00044DC4">
            <w:pPr>
              <w:tabs>
                <w:tab w:val="left" w:pos="3270"/>
              </w:tabs>
              <w:spacing w:line="240" w:lineRule="auto"/>
              <w:rPr>
                <w:rFonts w:cs="Times New Roman"/>
                <w:b/>
                <w:bCs/>
                <w:szCs w:val="24"/>
                <w:lang w:val="de-DE"/>
              </w:rPr>
            </w:pPr>
            <w:r w:rsidRPr="00044DC4">
              <w:rPr>
                <w:rFonts w:cs="Times New Roman"/>
                <w:b/>
                <w:bCs/>
                <w:szCs w:val="24"/>
                <w:lang w:val="de-DE"/>
              </w:rPr>
              <w:t>+Kırtasiye</w:t>
            </w:r>
          </w:p>
        </w:tc>
        <w:tc>
          <w:tcPr>
            <w:tcW w:w="1276" w:type="dxa"/>
            <w:vMerge/>
            <w:tcBorders>
              <w:top w:val="single" w:sz="4" w:space="0" w:color="000000"/>
              <w:left w:val="single" w:sz="4" w:space="0" w:color="000000"/>
              <w:bottom w:val="single" w:sz="4" w:space="0" w:color="000000"/>
              <w:right w:val="single" w:sz="4" w:space="0" w:color="000000"/>
            </w:tcBorders>
            <w:shd w:val="clear" w:color="auto" w:fill="00FF00"/>
          </w:tcPr>
          <w:p w:rsidR="00044DC4" w:rsidRPr="00044DC4" w:rsidRDefault="00044DC4" w:rsidP="00044DC4">
            <w:pPr>
              <w:tabs>
                <w:tab w:val="left" w:pos="3270"/>
              </w:tabs>
              <w:spacing w:line="240" w:lineRule="auto"/>
              <w:rPr>
                <w:rFonts w:cs="Times New Roman"/>
                <w:b/>
                <w:bCs/>
                <w:szCs w:val="24"/>
                <w:lang w:val="de-DE"/>
              </w:rPr>
            </w:pPr>
          </w:p>
        </w:tc>
        <w:tc>
          <w:tcPr>
            <w:tcW w:w="3402" w:type="dxa"/>
            <w:tcBorders>
              <w:top w:val="single" w:sz="4" w:space="0" w:color="000000"/>
              <w:left w:val="single" w:sz="4" w:space="0" w:color="000000"/>
              <w:bottom w:val="single" w:sz="4" w:space="0" w:color="000000"/>
              <w:right w:val="single" w:sz="4" w:space="0" w:color="000000"/>
            </w:tcBorders>
          </w:tcPr>
          <w:p w:rsidR="00044DC4" w:rsidRPr="00044DC4" w:rsidRDefault="00044DC4" w:rsidP="00044DC4">
            <w:pPr>
              <w:tabs>
                <w:tab w:val="left" w:pos="3270"/>
              </w:tabs>
              <w:spacing w:line="240" w:lineRule="auto"/>
              <w:rPr>
                <w:rFonts w:cs="Times New Roman"/>
                <w:b/>
                <w:bCs/>
                <w:szCs w:val="24"/>
                <w:lang w:val="de-DE"/>
              </w:rPr>
            </w:pPr>
            <w:r w:rsidRPr="00044DC4">
              <w:rPr>
                <w:rFonts w:cs="Times New Roman"/>
                <w:b/>
                <w:bCs/>
                <w:szCs w:val="24"/>
                <w:lang w:val="de-DE"/>
              </w:rPr>
              <w:t xml:space="preserve"> 664,64 TL</w:t>
            </w:r>
          </w:p>
        </w:tc>
        <w:tc>
          <w:tcPr>
            <w:tcW w:w="2551" w:type="dxa"/>
            <w:vMerge/>
            <w:tcBorders>
              <w:left w:val="single" w:sz="4" w:space="0" w:color="000000"/>
              <w:right w:val="single" w:sz="4" w:space="0" w:color="000000"/>
            </w:tcBorders>
          </w:tcPr>
          <w:p w:rsidR="00044DC4" w:rsidRPr="00044DC4" w:rsidRDefault="00044DC4" w:rsidP="00044DC4">
            <w:pPr>
              <w:tabs>
                <w:tab w:val="left" w:pos="3270"/>
              </w:tabs>
              <w:spacing w:line="240" w:lineRule="auto"/>
              <w:rPr>
                <w:rFonts w:cs="Times New Roman"/>
                <w:b/>
                <w:bCs/>
                <w:szCs w:val="24"/>
                <w:lang w:val="de-DE"/>
              </w:rPr>
            </w:pPr>
          </w:p>
        </w:tc>
      </w:tr>
      <w:tr w:rsidR="00044DC4" w:rsidRPr="00044DC4" w:rsidTr="00044DC4">
        <w:trPr>
          <w:cantSplit/>
          <w:trHeight w:val="286"/>
        </w:trPr>
        <w:tc>
          <w:tcPr>
            <w:tcW w:w="2660" w:type="dxa"/>
            <w:tcBorders>
              <w:top w:val="single" w:sz="4" w:space="0" w:color="000000"/>
              <w:left w:val="single" w:sz="4" w:space="0" w:color="000000"/>
              <w:bottom w:val="single" w:sz="4" w:space="0" w:color="000000"/>
              <w:right w:val="single" w:sz="4" w:space="0" w:color="000000"/>
            </w:tcBorders>
            <w:shd w:val="clear" w:color="auto" w:fill="FFFF99"/>
          </w:tcPr>
          <w:p w:rsidR="00044DC4" w:rsidRPr="00044DC4" w:rsidRDefault="00044DC4" w:rsidP="00044DC4">
            <w:pPr>
              <w:tabs>
                <w:tab w:val="left" w:pos="3270"/>
              </w:tabs>
              <w:spacing w:line="240" w:lineRule="auto"/>
              <w:rPr>
                <w:rFonts w:cs="Times New Roman"/>
                <w:b/>
                <w:bCs/>
                <w:szCs w:val="24"/>
              </w:rPr>
            </w:pPr>
            <w:r w:rsidRPr="00044DC4">
              <w:rPr>
                <w:rFonts w:cs="Times New Roman"/>
                <w:b/>
                <w:bCs/>
                <w:szCs w:val="24"/>
              </w:rPr>
              <w:t>Sigorta-Yol-Taşıma</w:t>
            </w:r>
          </w:p>
        </w:tc>
        <w:tc>
          <w:tcPr>
            <w:tcW w:w="1276" w:type="dxa"/>
            <w:vMerge/>
            <w:tcBorders>
              <w:top w:val="single" w:sz="4" w:space="0" w:color="000000"/>
              <w:left w:val="single" w:sz="4" w:space="0" w:color="000000"/>
              <w:bottom w:val="single" w:sz="4" w:space="0" w:color="000000"/>
              <w:right w:val="single" w:sz="4" w:space="0" w:color="000000"/>
            </w:tcBorders>
            <w:shd w:val="clear" w:color="auto" w:fill="00FF00"/>
          </w:tcPr>
          <w:p w:rsidR="00044DC4" w:rsidRPr="00044DC4" w:rsidRDefault="00044DC4" w:rsidP="00044DC4">
            <w:pPr>
              <w:tabs>
                <w:tab w:val="left" w:pos="3270"/>
              </w:tabs>
              <w:spacing w:line="240" w:lineRule="auto"/>
              <w:rPr>
                <w:rFonts w:cs="Times New Roman"/>
                <w:b/>
                <w:bCs/>
                <w:szCs w:val="24"/>
              </w:rPr>
            </w:pPr>
          </w:p>
        </w:tc>
        <w:tc>
          <w:tcPr>
            <w:tcW w:w="3402" w:type="dxa"/>
            <w:tcBorders>
              <w:top w:val="single" w:sz="4" w:space="0" w:color="000000"/>
              <w:left w:val="single" w:sz="4" w:space="0" w:color="000000"/>
              <w:bottom w:val="single" w:sz="4" w:space="0" w:color="000000"/>
              <w:right w:val="single" w:sz="4" w:space="0" w:color="000000"/>
            </w:tcBorders>
          </w:tcPr>
          <w:p w:rsidR="00044DC4" w:rsidRPr="00044DC4" w:rsidRDefault="00044DC4" w:rsidP="00044DC4">
            <w:pPr>
              <w:tabs>
                <w:tab w:val="left" w:pos="3270"/>
              </w:tabs>
              <w:spacing w:line="240" w:lineRule="auto"/>
              <w:rPr>
                <w:rFonts w:cs="Times New Roman"/>
                <w:b/>
                <w:bCs/>
                <w:szCs w:val="24"/>
              </w:rPr>
            </w:pPr>
            <w:r w:rsidRPr="00044DC4">
              <w:rPr>
                <w:rFonts w:cs="Times New Roman"/>
                <w:b/>
                <w:bCs/>
                <w:szCs w:val="24"/>
              </w:rPr>
              <w:t>171,00 TL</w:t>
            </w:r>
          </w:p>
        </w:tc>
        <w:tc>
          <w:tcPr>
            <w:tcW w:w="2551" w:type="dxa"/>
            <w:vMerge/>
            <w:tcBorders>
              <w:left w:val="single" w:sz="4" w:space="0" w:color="000000"/>
              <w:right w:val="single" w:sz="4" w:space="0" w:color="000000"/>
            </w:tcBorders>
          </w:tcPr>
          <w:p w:rsidR="00044DC4" w:rsidRPr="00044DC4" w:rsidRDefault="00044DC4" w:rsidP="00044DC4">
            <w:pPr>
              <w:tabs>
                <w:tab w:val="left" w:pos="3270"/>
              </w:tabs>
              <w:spacing w:line="240" w:lineRule="auto"/>
              <w:rPr>
                <w:rFonts w:cs="Times New Roman"/>
                <w:b/>
                <w:bCs/>
                <w:szCs w:val="24"/>
              </w:rPr>
            </w:pPr>
          </w:p>
        </w:tc>
      </w:tr>
      <w:tr w:rsidR="00044DC4" w:rsidRPr="00044DC4" w:rsidTr="00044DC4">
        <w:trPr>
          <w:cantSplit/>
          <w:trHeight w:val="303"/>
        </w:trPr>
        <w:tc>
          <w:tcPr>
            <w:tcW w:w="2660" w:type="dxa"/>
            <w:tcBorders>
              <w:top w:val="single" w:sz="4" w:space="0" w:color="000000"/>
              <w:left w:val="single" w:sz="4" w:space="0" w:color="000000"/>
              <w:bottom w:val="single" w:sz="4" w:space="0" w:color="000000"/>
              <w:right w:val="single" w:sz="4" w:space="0" w:color="000000"/>
            </w:tcBorders>
            <w:shd w:val="clear" w:color="auto" w:fill="FFFF99"/>
          </w:tcPr>
          <w:p w:rsidR="00044DC4" w:rsidRPr="00044DC4" w:rsidRDefault="00044DC4" w:rsidP="00044DC4">
            <w:pPr>
              <w:tabs>
                <w:tab w:val="left" w:pos="3270"/>
              </w:tabs>
              <w:spacing w:line="240" w:lineRule="auto"/>
              <w:rPr>
                <w:rFonts w:cs="Times New Roman"/>
                <w:b/>
                <w:bCs/>
                <w:szCs w:val="24"/>
              </w:rPr>
            </w:pPr>
            <w:r w:rsidRPr="00044DC4">
              <w:rPr>
                <w:rFonts w:cs="Times New Roman"/>
                <w:b/>
                <w:bCs/>
                <w:szCs w:val="24"/>
              </w:rPr>
              <w:t xml:space="preserve">Telefon-Fax </w:t>
            </w:r>
          </w:p>
        </w:tc>
        <w:tc>
          <w:tcPr>
            <w:tcW w:w="1276" w:type="dxa"/>
            <w:vMerge/>
            <w:tcBorders>
              <w:top w:val="single" w:sz="4" w:space="0" w:color="000000"/>
              <w:left w:val="single" w:sz="4" w:space="0" w:color="000000"/>
              <w:bottom w:val="single" w:sz="4" w:space="0" w:color="000000"/>
              <w:right w:val="single" w:sz="4" w:space="0" w:color="000000"/>
            </w:tcBorders>
            <w:shd w:val="clear" w:color="auto" w:fill="00FF00"/>
          </w:tcPr>
          <w:p w:rsidR="00044DC4" w:rsidRPr="00044DC4" w:rsidRDefault="00044DC4" w:rsidP="00044DC4">
            <w:pPr>
              <w:tabs>
                <w:tab w:val="left" w:pos="3270"/>
              </w:tabs>
              <w:spacing w:line="240" w:lineRule="auto"/>
              <w:rPr>
                <w:rFonts w:cs="Times New Roman"/>
                <w:b/>
                <w:bCs/>
                <w:szCs w:val="24"/>
              </w:rPr>
            </w:pPr>
          </w:p>
        </w:tc>
        <w:tc>
          <w:tcPr>
            <w:tcW w:w="3402" w:type="dxa"/>
            <w:tcBorders>
              <w:top w:val="single" w:sz="4" w:space="0" w:color="000000"/>
              <w:left w:val="single" w:sz="4" w:space="0" w:color="000000"/>
              <w:bottom w:val="single" w:sz="4" w:space="0" w:color="000000"/>
              <w:right w:val="single" w:sz="4" w:space="0" w:color="000000"/>
            </w:tcBorders>
          </w:tcPr>
          <w:p w:rsidR="00044DC4" w:rsidRPr="00044DC4" w:rsidRDefault="00044DC4" w:rsidP="00044DC4">
            <w:pPr>
              <w:tabs>
                <w:tab w:val="left" w:pos="3270"/>
              </w:tabs>
              <w:spacing w:line="240" w:lineRule="auto"/>
              <w:rPr>
                <w:rFonts w:cs="Times New Roman"/>
                <w:b/>
                <w:bCs/>
                <w:szCs w:val="24"/>
              </w:rPr>
            </w:pPr>
            <w:r w:rsidRPr="00044DC4">
              <w:rPr>
                <w:rFonts w:cs="Times New Roman"/>
                <w:b/>
                <w:bCs/>
                <w:szCs w:val="24"/>
              </w:rPr>
              <w:t>549,50 TL</w:t>
            </w:r>
          </w:p>
        </w:tc>
        <w:tc>
          <w:tcPr>
            <w:tcW w:w="2551" w:type="dxa"/>
            <w:vMerge/>
            <w:tcBorders>
              <w:left w:val="single" w:sz="4" w:space="0" w:color="000000"/>
              <w:right w:val="single" w:sz="4" w:space="0" w:color="000000"/>
            </w:tcBorders>
          </w:tcPr>
          <w:p w:rsidR="00044DC4" w:rsidRPr="00044DC4" w:rsidRDefault="00044DC4" w:rsidP="00044DC4">
            <w:pPr>
              <w:tabs>
                <w:tab w:val="left" w:pos="3270"/>
              </w:tabs>
              <w:spacing w:line="240" w:lineRule="auto"/>
              <w:rPr>
                <w:rFonts w:cs="Times New Roman"/>
                <w:b/>
                <w:bCs/>
                <w:szCs w:val="24"/>
              </w:rPr>
            </w:pPr>
          </w:p>
        </w:tc>
      </w:tr>
      <w:tr w:rsidR="00044DC4" w:rsidRPr="00044DC4" w:rsidTr="00044DC4">
        <w:trPr>
          <w:cantSplit/>
          <w:trHeight w:val="303"/>
        </w:trPr>
        <w:tc>
          <w:tcPr>
            <w:tcW w:w="2660" w:type="dxa"/>
            <w:tcBorders>
              <w:top w:val="single" w:sz="4" w:space="0" w:color="000000"/>
              <w:left w:val="single" w:sz="4" w:space="0" w:color="000000"/>
              <w:bottom w:val="single" w:sz="4" w:space="0" w:color="000000"/>
              <w:right w:val="single" w:sz="4" w:space="0" w:color="000000"/>
            </w:tcBorders>
            <w:shd w:val="clear" w:color="auto" w:fill="FFFF99"/>
          </w:tcPr>
          <w:p w:rsidR="00044DC4" w:rsidRPr="00044DC4" w:rsidRDefault="00044DC4" w:rsidP="00044DC4">
            <w:pPr>
              <w:tabs>
                <w:tab w:val="left" w:pos="3270"/>
              </w:tabs>
              <w:spacing w:line="240" w:lineRule="auto"/>
              <w:rPr>
                <w:rFonts w:cs="Times New Roman"/>
                <w:b/>
                <w:bCs/>
                <w:szCs w:val="24"/>
              </w:rPr>
            </w:pPr>
            <w:r w:rsidRPr="00044DC4">
              <w:rPr>
                <w:rFonts w:cs="Times New Roman"/>
                <w:b/>
                <w:bCs/>
                <w:szCs w:val="24"/>
                <w:lang w:val="de-DE"/>
              </w:rPr>
              <w:t>Temizlik</w:t>
            </w:r>
          </w:p>
        </w:tc>
        <w:tc>
          <w:tcPr>
            <w:tcW w:w="1276" w:type="dxa"/>
            <w:vMerge/>
            <w:tcBorders>
              <w:top w:val="single" w:sz="4" w:space="0" w:color="000000"/>
              <w:left w:val="single" w:sz="4" w:space="0" w:color="000000"/>
              <w:bottom w:val="single" w:sz="4" w:space="0" w:color="000000"/>
              <w:right w:val="single" w:sz="4" w:space="0" w:color="000000"/>
            </w:tcBorders>
            <w:shd w:val="clear" w:color="auto" w:fill="00FF00"/>
          </w:tcPr>
          <w:p w:rsidR="00044DC4" w:rsidRPr="00044DC4" w:rsidRDefault="00044DC4" w:rsidP="00044DC4">
            <w:pPr>
              <w:tabs>
                <w:tab w:val="left" w:pos="3270"/>
              </w:tabs>
              <w:spacing w:line="240" w:lineRule="auto"/>
              <w:rPr>
                <w:rFonts w:cs="Times New Roman"/>
                <w:b/>
                <w:bCs/>
                <w:szCs w:val="24"/>
              </w:rPr>
            </w:pPr>
          </w:p>
        </w:tc>
        <w:tc>
          <w:tcPr>
            <w:tcW w:w="3402" w:type="dxa"/>
            <w:tcBorders>
              <w:top w:val="single" w:sz="4" w:space="0" w:color="000000"/>
              <w:left w:val="single" w:sz="4" w:space="0" w:color="000000"/>
              <w:bottom w:val="single" w:sz="4" w:space="0" w:color="000000"/>
              <w:right w:val="single" w:sz="4" w:space="0" w:color="000000"/>
            </w:tcBorders>
          </w:tcPr>
          <w:p w:rsidR="00044DC4" w:rsidRPr="00044DC4" w:rsidRDefault="00044DC4" w:rsidP="00044DC4">
            <w:pPr>
              <w:tabs>
                <w:tab w:val="left" w:pos="3270"/>
              </w:tabs>
              <w:spacing w:line="240" w:lineRule="auto"/>
              <w:rPr>
                <w:rFonts w:cs="Times New Roman"/>
                <w:b/>
                <w:bCs/>
                <w:szCs w:val="24"/>
              </w:rPr>
            </w:pPr>
            <w:r w:rsidRPr="00044DC4">
              <w:rPr>
                <w:rFonts w:cs="Times New Roman"/>
                <w:b/>
                <w:bCs/>
                <w:szCs w:val="24"/>
              </w:rPr>
              <w:t xml:space="preserve"> 344,20 TL</w:t>
            </w:r>
          </w:p>
        </w:tc>
        <w:tc>
          <w:tcPr>
            <w:tcW w:w="2551" w:type="dxa"/>
            <w:vMerge/>
            <w:tcBorders>
              <w:left w:val="single" w:sz="4" w:space="0" w:color="000000"/>
              <w:right w:val="single" w:sz="4" w:space="0" w:color="000000"/>
            </w:tcBorders>
          </w:tcPr>
          <w:p w:rsidR="00044DC4" w:rsidRPr="00044DC4" w:rsidRDefault="00044DC4" w:rsidP="00044DC4">
            <w:pPr>
              <w:tabs>
                <w:tab w:val="left" w:pos="3270"/>
              </w:tabs>
              <w:spacing w:line="240" w:lineRule="auto"/>
              <w:rPr>
                <w:rFonts w:cs="Times New Roman"/>
                <w:b/>
                <w:bCs/>
                <w:szCs w:val="24"/>
              </w:rPr>
            </w:pPr>
          </w:p>
        </w:tc>
      </w:tr>
      <w:tr w:rsidR="00044DC4" w:rsidRPr="00044DC4" w:rsidTr="00044DC4">
        <w:trPr>
          <w:cantSplit/>
          <w:trHeight w:val="303"/>
        </w:trPr>
        <w:tc>
          <w:tcPr>
            <w:tcW w:w="2660" w:type="dxa"/>
            <w:tcBorders>
              <w:top w:val="single" w:sz="4" w:space="0" w:color="000000"/>
              <w:left w:val="single" w:sz="4" w:space="0" w:color="000000"/>
              <w:bottom w:val="single" w:sz="4" w:space="0" w:color="000000"/>
              <w:right w:val="single" w:sz="4" w:space="0" w:color="000000"/>
            </w:tcBorders>
            <w:shd w:val="clear" w:color="auto" w:fill="FFFF99"/>
          </w:tcPr>
          <w:p w:rsidR="00044DC4" w:rsidRPr="00044DC4" w:rsidRDefault="00044DC4" w:rsidP="00044DC4">
            <w:pPr>
              <w:tabs>
                <w:tab w:val="left" w:pos="3270"/>
              </w:tabs>
              <w:spacing w:line="240" w:lineRule="auto"/>
              <w:rPr>
                <w:rFonts w:cs="Times New Roman"/>
                <w:b/>
                <w:bCs/>
                <w:szCs w:val="24"/>
              </w:rPr>
            </w:pPr>
            <w:r w:rsidRPr="00044DC4">
              <w:rPr>
                <w:rFonts w:cs="Times New Roman"/>
                <w:b/>
                <w:bCs/>
                <w:szCs w:val="24"/>
              </w:rPr>
              <w:t>Sözleşmeli Personel Maaşları</w:t>
            </w:r>
          </w:p>
        </w:tc>
        <w:tc>
          <w:tcPr>
            <w:tcW w:w="1276" w:type="dxa"/>
            <w:vMerge/>
            <w:tcBorders>
              <w:top w:val="single" w:sz="4" w:space="0" w:color="000000"/>
              <w:left w:val="single" w:sz="4" w:space="0" w:color="000000"/>
              <w:bottom w:val="single" w:sz="4" w:space="0" w:color="000000"/>
              <w:right w:val="single" w:sz="4" w:space="0" w:color="000000"/>
            </w:tcBorders>
            <w:shd w:val="clear" w:color="auto" w:fill="00FF00"/>
          </w:tcPr>
          <w:p w:rsidR="00044DC4" w:rsidRPr="00044DC4" w:rsidRDefault="00044DC4" w:rsidP="00044DC4">
            <w:pPr>
              <w:tabs>
                <w:tab w:val="left" w:pos="3270"/>
              </w:tabs>
              <w:spacing w:line="240" w:lineRule="auto"/>
              <w:rPr>
                <w:rFonts w:cs="Times New Roman"/>
                <w:b/>
                <w:bCs/>
                <w:szCs w:val="24"/>
              </w:rPr>
            </w:pPr>
          </w:p>
        </w:tc>
        <w:tc>
          <w:tcPr>
            <w:tcW w:w="3402" w:type="dxa"/>
            <w:tcBorders>
              <w:top w:val="single" w:sz="4" w:space="0" w:color="000000"/>
              <w:left w:val="single" w:sz="4" w:space="0" w:color="000000"/>
              <w:bottom w:val="single" w:sz="4" w:space="0" w:color="000000"/>
              <w:right w:val="single" w:sz="4" w:space="0" w:color="000000"/>
            </w:tcBorders>
          </w:tcPr>
          <w:p w:rsidR="00044DC4" w:rsidRPr="00044DC4" w:rsidRDefault="00044DC4" w:rsidP="00044DC4">
            <w:pPr>
              <w:tabs>
                <w:tab w:val="left" w:pos="3270"/>
              </w:tabs>
              <w:spacing w:line="240" w:lineRule="auto"/>
              <w:rPr>
                <w:rFonts w:cs="Times New Roman"/>
                <w:b/>
                <w:bCs/>
                <w:szCs w:val="24"/>
              </w:rPr>
            </w:pPr>
            <w:r w:rsidRPr="00044DC4">
              <w:rPr>
                <w:rFonts w:cs="Times New Roman"/>
                <w:b/>
                <w:bCs/>
                <w:szCs w:val="24"/>
              </w:rPr>
              <w:t xml:space="preserve"> 0</w:t>
            </w:r>
          </w:p>
        </w:tc>
        <w:tc>
          <w:tcPr>
            <w:tcW w:w="2551" w:type="dxa"/>
            <w:vMerge/>
            <w:tcBorders>
              <w:left w:val="single" w:sz="4" w:space="0" w:color="000000"/>
              <w:right w:val="single" w:sz="4" w:space="0" w:color="000000"/>
            </w:tcBorders>
          </w:tcPr>
          <w:p w:rsidR="00044DC4" w:rsidRPr="00044DC4" w:rsidRDefault="00044DC4" w:rsidP="00044DC4">
            <w:pPr>
              <w:tabs>
                <w:tab w:val="left" w:pos="3270"/>
              </w:tabs>
              <w:spacing w:line="240" w:lineRule="auto"/>
              <w:rPr>
                <w:rFonts w:cs="Times New Roman"/>
                <w:b/>
                <w:bCs/>
                <w:szCs w:val="24"/>
              </w:rPr>
            </w:pPr>
          </w:p>
        </w:tc>
      </w:tr>
      <w:tr w:rsidR="00044DC4" w:rsidRPr="00044DC4" w:rsidTr="00044DC4">
        <w:trPr>
          <w:cantSplit/>
          <w:trHeight w:val="303"/>
        </w:trPr>
        <w:tc>
          <w:tcPr>
            <w:tcW w:w="2660" w:type="dxa"/>
            <w:tcBorders>
              <w:top w:val="single" w:sz="4" w:space="0" w:color="000000"/>
              <w:left w:val="single" w:sz="4" w:space="0" w:color="000000"/>
              <w:bottom w:val="single" w:sz="4" w:space="0" w:color="000000"/>
              <w:right w:val="single" w:sz="4" w:space="0" w:color="000000"/>
            </w:tcBorders>
            <w:shd w:val="clear" w:color="auto" w:fill="FFFF99"/>
          </w:tcPr>
          <w:p w:rsidR="00044DC4" w:rsidRPr="00044DC4" w:rsidRDefault="00044DC4" w:rsidP="00044DC4">
            <w:pPr>
              <w:tabs>
                <w:tab w:val="left" w:pos="3270"/>
              </w:tabs>
              <w:spacing w:line="240" w:lineRule="auto"/>
              <w:rPr>
                <w:rFonts w:cs="Times New Roman"/>
                <w:b/>
                <w:bCs/>
                <w:szCs w:val="24"/>
                <w:lang w:val="de-DE"/>
              </w:rPr>
            </w:pPr>
            <w:r w:rsidRPr="00044DC4">
              <w:rPr>
                <w:rFonts w:cs="Times New Roman"/>
                <w:b/>
                <w:bCs/>
                <w:szCs w:val="24"/>
                <w:lang w:val="de-DE"/>
              </w:rPr>
              <w:t>Diğer</w:t>
            </w:r>
          </w:p>
        </w:tc>
        <w:tc>
          <w:tcPr>
            <w:tcW w:w="1276" w:type="dxa"/>
            <w:vMerge/>
            <w:tcBorders>
              <w:top w:val="single" w:sz="4" w:space="0" w:color="000000"/>
              <w:left w:val="single" w:sz="4" w:space="0" w:color="000000"/>
              <w:bottom w:val="single" w:sz="4" w:space="0" w:color="000000"/>
              <w:right w:val="single" w:sz="4" w:space="0" w:color="000000"/>
            </w:tcBorders>
            <w:shd w:val="clear" w:color="auto" w:fill="00FF00"/>
          </w:tcPr>
          <w:p w:rsidR="00044DC4" w:rsidRPr="00044DC4" w:rsidRDefault="00044DC4" w:rsidP="00044DC4">
            <w:pPr>
              <w:tabs>
                <w:tab w:val="left" w:pos="3270"/>
              </w:tabs>
              <w:spacing w:line="240" w:lineRule="auto"/>
              <w:rPr>
                <w:rFonts w:cs="Times New Roman"/>
                <w:b/>
                <w:bCs/>
                <w:szCs w:val="24"/>
                <w:lang w:val="de-DE"/>
              </w:rPr>
            </w:pPr>
          </w:p>
        </w:tc>
        <w:tc>
          <w:tcPr>
            <w:tcW w:w="3402" w:type="dxa"/>
            <w:tcBorders>
              <w:top w:val="single" w:sz="4" w:space="0" w:color="000000"/>
              <w:left w:val="single" w:sz="4" w:space="0" w:color="000000"/>
              <w:bottom w:val="single" w:sz="4" w:space="0" w:color="000000"/>
              <w:right w:val="single" w:sz="4" w:space="0" w:color="000000"/>
            </w:tcBorders>
          </w:tcPr>
          <w:p w:rsidR="00044DC4" w:rsidRPr="00044DC4" w:rsidRDefault="00044DC4" w:rsidP="00044DC4">
            <w:pPr>
              <w:tabs>
                <w:tab w:val="left" w:pos="3270"/>
              </w:tabs>
              <w:spacing w:line="240" w:lineRule="auto"/>
              <w:rPr>
                <w:rFonts w:cs="Times New Roman"/>
                <w:b/>
                <w:bCs/>
                <w:szCs w:val="24"/>
                <w:lang w:val="de-DE"/>
              </w:rPr>
            </w:pPr>
            <w:r w:rsidRPr="00044DC4">
              <w:rPr>
                <w:rFonts w:cs="Times New Roman"/>
                <w:b/>
                <w:bCs/>
                <w:szCs w:val="24"/>
                <w:lang w:val="de-DE"/>
              </w:rPr>
              <w:t xml:space="preserve"> </w:t>
            </w:r>
          </w:p>
        </w:tc>
        <w:tc>
          <w:tcPr>
            <w:tcW w:w="2551" w:type="dxa"/>
            <w:vMerge/>
            <w:tcBorders>
              <w:left w:val="single" w:sz="4" w:space="0" w:color="000000"/>
              <w:right w:val="single" w:sz="4" w:space="0" w:color="000000"/>
            </w:tcBorders>
          </w:tcPr>
          <w:p w:rsidR="00044DC4" w:rsidRPr="00044DC4" w:rsidRDefault="00044DC4" w:rsidP="00044DC4">
            <w:pPr>
              <w:tabs>
                <w:tab w:val="left" w:pos="3270"/>
              </w:tabs>
              <w:spacing w:line="240" w:lineRule="auto"/>
              <w:rPr>
                <w:rFonts w:cs="Times New Roman"/>
                <w:b/>
                <w:bCs/>
                <w:szCs w:val="24"/>
                <w:lang w:val="de-DE"/>
              </w:rPr>
            </w:pPr>
          </w:p>
        </w:tc>
      </w:tr>
      <w:tr w:rsidR="00044DC4" w:rsidRPr="00044DC4" w:rsidTr="00044DC4">
        <w:trPr>
          <w:cantSplit/>
          <w:trHeight w:val="605"/>
        </w:trPr>
        <w:tc>
          <w:tcPr>
            <w:tcW w:w="2660" w:type="dxa"/>
            <w:tcBorders>
              <w:top w:val="single" w:sz="4" w:space="0" w:color="000000"/>
              <w:left w:val="single" w:sz="4" w:space="0" w:color="000000"/>
              <w:bottom w:val="single" w:sz="4" w:space="0" w:color="000000"/>
              <w:right w:val="single" w:sz="4" w:space="0" w:color="000000"/>
            </w:tcBorders>
            <w:shd w:val="clear" w:color="auto" w:fill="FFFF99"/>
          </w:tcPr>
          <w:p w:rsidR="00044DC4" w:rsidRPr="00044DC4" w:rsidRDefault="00044DC4" w:rsidP="00044DC4">
            <w:pPr>
              <w:tabs>
                <w:tab w:val="left" w:pos="3270"/>
              </w:tabs>
              <w:spacing w:line="240" w:lineRule="auto"/>
              <w:rPr>
                <w:rFonts w:cs="Times New Roman"/>
                <w:b/>
                <w:bCs/>
                <w:szCs w:val="24"/>
                <w:lang w:val="de-DE"/>
              </w:rPr>
            </w:pPr>
            <w:r w:rsidRPr="00044DC4">
              <w:rPr>
                <w:rFonts w:cs="Times New Roman"/>
                <w:b/>
                <w:bCs/>
                <w:szCs w:val="24"/>
                <w:lang w:val="de-DE"/>
              </w:rPr>
              <w:t>Genel Toplam</w:t>
            </w:r>
          </w:p>
        </w:tc>
        <w:tc>
          <w:tcPr>
            <w:tcW w:w="1276" w:type="dxa"/>
            <w:vMerge/>
            <w:tcBorders>
              <w:top w:val="single" w:sz="4" w:space="0" w:color="000000"/>
              <w:left w:val="single" w:sz="4" w:space="0" w:color="000000"/>
              <w:bottom w:val="single" w:sz="4" w:space="0" w:color="000000"/>
              <w:right w:val="single" w:sz="4" w:space="0" w:color="000000"/>
            </w:tcBorders>
            <w:shd w:val="clear" w:color="auto" w:fill="00FF00"/>
          </w:tcPr>
          <w:p w:rsidR="00044DC4" w:rsidRPr="00044DC4" w:rsidRDefault="00044DC4" w:rsidP="00044DC4">
            <w:pPr>
              <w:tabs>
                <w:tab w:val="left" w:pos="3270"/>
              </w:tabs>
              <w:spacing w:line="240" w:lineRule="auto"/>
              <w:rPr>
                <w:rFonts w:cs="Times New Roman"/>
                <w:b/>
                <w:bCs/>
                <w:szCs w:val="24"/>
                <w:lang w:val="de-DE"/>
              </w:rPr>
            </w:pPr>
          </w:p>
        </w:tc>
        <w:tc>
          <w:tcPr>
            <w:tcW w:w="3402" w:type="dxa"/>
            <w:tcBorders>
              <w:top w:val="single" w:sz="4" w:space="0" w:color="000000"/>
              <w:left w:val="single" w:sz="4" w:space="0" w:color="000000"/>
              <w:bottom w:val="single" w:sz="4" w:space="0" w:color="000000"/>
              <w:right w:val="single" w:sz="4" w:space="0" w:color="000000"/>
            </w:tcBorders>
            <w:shd w:val="clear" w:color="auto" w:fill="FF6600"/>
          </w:tcPr>
          <w:p w:rsidR="00044DC4" w:rsidRPr="00044DC4" w:rsidRDefault="00044DC4" w:rsidP="00044DC4">
            <w:pPr>
              <w:tabs>
                <w:tab w:val="left" w:pos="3270"/>
              </w:tabs>
              <w:spacing w:line="240" w:lineRule="auto"/>
              <w:rPr>
                <w:rFonts w:cs="Times New Roman"/>
                <w:b/>
                <w:bCs/>
                <w:szCs w:val="24"/>
                <w:lang w:val="de-DE"/>
              </w:rPr>
            </w:pPr>
            <w:r w:rsidRPr="00044DC4">
              <w:rPr>
                <w:rFonts w:cs="Times New Roman"/>
                <w:b/>
                <w:bCs/>
                <w:szCs w:val="24"/>
                <w:lang w:val="de-DE"/>
              </w:rPr>
              <w:t>4631,44 TL</w:t>
            </w:r>
          </w:p>
        </w:tc>
        <w:tc>
          <w:tcPr>
            <w:tcW w:w="2551" w:type="dxa"/>
            <w:vMerge/>
            <w:tcBorders>
              <w:left w:val="single" w:sz="4" w:space="0" w:color="000000"/>
              <w:bottom w:val="single" w:sz="4" w:space="0" w:color="000000"/>
              <w:right w:val="single" w:sz="4" w:space="0" w:color="000000"/>
            </w:tcBorders>
          </w:tcPr>
          <w:p w:rsidR="00044DC4" w:rsidRPr="00044DC4" w:rsidRDefault="00044DC4" w:rsidP="00044DC4">
            <w:pPr>
              <w:tabs>
                <w:tab w:val="left" w:pos="3270"/>
              </w:tabs>
              <w:spacing w:line="240" w:lineRule="auto"/>
              <w:rPr>
                <w:rFonts w:cs="Times New Roman"/>
                <w:b/>
                <w:bCs/>
                <w:szCs w:val="24"/>
                <w:lang w:val="de-DE"/>
              </w:rPr>
            </w:pPr>
          </w:p>
        </w:tc>
      </w:tr>
    </w:tbl>
    <w:p w:rsidR="00044DC4" w:rsidRPr="00044DC4" w:rsidRDefault="006A13A8" w:rsidP="00CB234A">
      <w:pPr>
        <w:ind w:firstLine="0"/>
        <w:rPr>
          <w:rFonts w:cs="Times New Roman"/>
          <w:bCs/>
          <w:szCs w:val="24"/>
        </w:rPr>
      </w:pPr>
      <w:r w:rsidRPr="00044DC4">
        <w:rPr>
          <w:rFonts w:cs="Times New Roman"/>
          <w:bCs/>
          <w:szCs w:val="24"/>
        </w:rPr>
        <w:t xml:space="preserve">   </w:t>
      </w:r>
      <w:r w:rsidR="00044DC4">
        <w:rPr>
          <w:rFonts w:cs="Times New Roman"/>
          <w:bCs/>
          <w:szCs w:val="24"/>
        </w:rPr>
        <w:t>Kaynak: Okul Aile Birliği</w:t>
      </w:r>
    </w:p>
    <w:p w:rsidR="00253A12" w:rsidRDefault="006A13A8" w:rsidP="00253A12">
      <w:pPr>
        <w:tabs>
          <w:tab w:val="left" w:pos="1815"/>
        </w:tabs>
        <w:rPr>
          <w:rFonts w:cs="Times New Roman"/>
          <w:bCs/>
          <w:szCs w:val="24"/>
        </w:rPr>
      </w:pPr>
      <w:r w:rsidRPr="00044DC4">
        <w:rPr>
          <w:rFonts w:cs="Times New Roman"/>
          <w:bCs/>
          <w:szCs w:val="24"/>
        </w:rPr>
        <w:t xml:space="preserve">  </w:t>
      </w:r>
    </w:p>
    <w:p w:rsidR="00044DC4" w:rsidRPr="00253A12" w:rsidRDefault="00253A12" w:rsidP="00253A12">
      <w:pPr>
        <w:tabs>
          <w:tab w:val="left" w:pos="1815"/>
        </w:tabs>
        <w:ind w:firstLine="0"/>
        <w:rPr>
          <w:szCs w:val="24"/>
          <w:lang w:val="de-DE"/>
        </w:rPr>
      </w:pPr>
      <w:r w:rsidRPr="00253A12">
        <w:rPr>
          <w:szCs w:val="24"/>
          <w:lang w:val="de-DE"/>
        </w:rPr>
        <w:t xml:space="preserve">Tablo </w:t>
      </w:r>
      <w:r w:rsidR="00FD7542">
        <w:rPr>
          <w:szCs w:val="24"/>
          <w:lang w:val="de-DE"/>
        </w:rPr>
        <w:t>10</w:t>
      </w:r>
      <w:r w:rsidRPr="00253A12">
        <w:rPr>
          <w:szCs w:val="24"/>
          <w:lang w:val="de-DE"/>
        </w:rPr>
        <w:t>:Öğretmen- Öğrenci Durumu Tablosu</w:t>
      </w:r>
    </w:p>
    <w:tbl>
      <w:tblPr>
        <w:tblW w:w="98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682"/>
        <w:gridCol w:w="1121"/>
        <w:gridCol w:w="1122"/>
        <w:gridCol w:w="1402"/>
        <w:gridCol w:w="1542"/>
        <w:gridCol w:w="1542"/>
        <w:gridCol w:w="1402"/>
      </w:tblGrid>
      <w:tr w:rsidR="003F5A38" w:rsidTr="00DC3042">
        <w:trPr>
          <w:trHeight w:val="212"/>
        </w:trPr>
        <w:tc>
          <w:tcPr>
            <w:tcW w:w="1682" w:type="dxa"/>
            <w:tcBorders>
              <w:top w:val="single" w:sz="4" w:space="0" w:color="000000"/>
              <w:left w:val="single" w:sz="4" w:space="0" w:color="000000"/>
              <w:bottom w:val="single" w:sz="4" w:space="0" w:color="000000"/>
              <w:right w:val="single" w:sz="4" w:space="0" w:color="000000"/>
            </w:tcBorders>
            <w:shd w:val="clear" w:color="auto" w:fill="00CCFF"/>
          </w:tcPr>
          <w:p w:rsidR="003F5A38" w:rsidRDefault="003F5A38" w:rsidP="003F5A38">
            <w:pPr>
              <w:tabs>
                <w:tab w:val="left" w:pos="3270"/>
              </w:tabs>
              <w:spacing w:line="240" w:lineRule="auto"/>
              <w:ind w:firstLine="0"/>
              <w:rPr>
                <w:b/>
                <w:bCs/>
                <w:color w:val="000000"/>
                <w:lang w:val="fr-FR"/>
              </w:rPr>
            </w:pPr>
            <w:r>
              <w:rPr>
                <w:b/>
                <w:bCs/>
                <w:color w:val="000000"/>
                <w:lang w:val="fr-FR"/>
              </w:rPr>
              <w:t>ÖĞRETMEN</w:t>
            </w:r>
          </w:p>
        </w:tc>
        <w:tc>
          <w:tcPr>
            <w:tcW w:w="3645" w:type="dxa"/>
            <w:gridSpan w:val="3"/>
            <w:tcBorders>
              <w:top w:val="single" w:sz="4" w:space="0" w:color="000000"/>
              <w:left w:val="single" w:sz="4" w:space="0" w:color="000000"/>
              <w:bottom w:val="single" w:sz="4" w:space="0" w:color="000000"/>
              <w:right w:val="single" w:sz="4" w:space="0" w:color="000000"/>
            </w:tcBorders>
            <w:shd w:val="clear" w:color="auto" w:fill="00CCFF"/>
          </w:tcPr>
          <w:p w:rsidR="003F5A38" w:rsidRDefault="003F5A38" w:rsidP="003F5A38">
            <w:pPr>
              <w:tabs>
                <w:tab w:val="left" w:pos="3270"/>
              </w:tabs>
              <w:spacing w:line="240" w:lineRule="auto"/>
              <w:rPr>
                <w:b/>
                <w:bCs/>
                <w:color w:val="000000"/>
                <w:lang w:val="fr-FR"/>
              </w:rPr>
            </w:pPr>
            <w:r>
              <w:rPr>
                <w:b/>
                <w:bCs/>
                <w:color w:val="000000"/>
                <w:lang w:val="fr-FR"/>
              </w:rPr>
              <w:t>ÖĞRENCİ</w:t>
            </w:r>
          </w:p>
        </w:tc>
        <w:tc>
          <w:tcPr>
            <w:tcW w:w="1542" w:type="dxa"/>
            <w:tcBorders>
              <w:top w:val="single" w:sz="4" w:space="0" w:color="000000"/>
              <w:left w:val="single" w:sz="4" w:space="0" w:color="000000"/>
              <w:bottom w:val="single" w:sz="4" w:space="0" w:color="000000"/>
              <w:right w:val="single" w:sz="4" w:space="0" w:color="000000"/>
            </w:tcBorders>
            <w:shd w:val="clear" w:color="auto" w:fill="00CCFF"/>
          </w:tcPr>
          <w:p w:rsidR="003F5A38" w:rsidRDefault="003F5A38" w:rsidP="003F5A38">
            <w:pPr>
              <w:tabs>
                <w:tab w:val="left" w:pos="3270"/>
              </w:tabs>
              <w:spacing w:line="240" w:lineRule="auto"/>
              <w:ind w:firstLine="0"/>
              <w:rPr>
                <w:b/>
                <w:bCs/>
                <w:color w:val="000000"/>
                <w:lang w:val="fr-FR"/>
              </w:rPr>
            </w:pPr>
            <w:r>
              <w:rPr>
                <w:b/>
                <w:bCs/>
                <w:color w:val="000000"/>
                <w:lang w:val="fr-FR"/>
              </w:rPr>
              <w:t>OKUL</w:t>
            </w:r>
          </w:p>
        </w:tc>
        <w:tc>
          <w:tcPr>
            <w:tcW w:w="1542" w:type="dxa"/>
            <w:tcBorders>
              <w:top w:val="single" w:sz="4" w:space="0" w:color="000000"/>
              <w:left w:val="single" w:sz="4" w:space="0" w:color="000000"/>
              <w:bottom w:val="single" w:sz="4" w:space="0" w:color="000000"/>
              <w:right w:val="single" w:sz="4" w:space="0" w:color="000000"/>
            </w:tcBorders>
            <w:shd w:val="clear" w:color="auto" w:fill="00CCFF"/>
          </w:tcPr>
          <w:p w:rsidR="003F5A38" w:rsidRDefault="003F5A38" w:rsidP="003F5A38">
            <w:pPr>
              <w:tabs>
                <w:tab w:val="left" w:pos="3270"/>
              </w:tabs>
              <w:spacing w:line="240" w:lineRule="auto"/>
              <w:ind w:firstLine="0"/>
              <w:rPr>
                <w:b/>
                <w:bCs/>
                <w:color w:val="000000"/>
                <w:lang w:val="fr-FR"/>
              </w:rPr>
            </w:pPr>
            <w:r>
              <w:rPr>
                <w:b/>
                <w:bCs/>
                <w:color w:val="000000"/>
                <w:lang w:val="fr-FR"/>
              </w:rPr>
              <w:t>İLÇE</w:t>
            </w:r>
          </w:p>
        </w:tc>
        <w:tc>
          <w:tcPr>
            <w:tcW w:w="1402" w:type="dxa"/>
            <w:tcBorders>
              <w:top w:val="single" w:sz="4" w:space="0" w:color="000000"/>
              <w:left w:val="single" w:sz="4" w:space="0" w:color="000000"/>
              <w:bottom w:val="single" w:sz="4" w:space="0" w:color="000000"/>
              <w:right w:val="single" w:sz="4" w:space="0" w:color="000000"/>
            </w:tcBorders>
            <w:shd w:val="clear" w:color="auto" w:fill="00CCFF"/>
          </w:tcPr>
          <w:p w:rsidR="003F5A38" w:rsidRDefault="003F5A38" w:rsidP="003F5A38">
            <w:pPr>
              <w:tabs>
                <w:tab w:val="left" w:pos="3270"/>
              </w:tabs>
              <w:spacing w:line="240" w:lineRule="auto"/>
              <w:ind w:firstLine="0"/>
              <w:rPr>
                <w:b/>
                <w:bCs/>
                <w:color w:val="000000"/>
                <w:lang w:val="fr-FR"/>
              </w:rPr>
            </w:pPr>
            <w:r>
              <w:rPr>
                <w:b/>
                <w:bCs/>
                <w:color w:val="000000"/>
                <w:lang w:val="fr-FR"/>
              </w:rPr>
              <w:t>İL</w:t>
            </w:r>
          </w:p>
        </w:tc>
      </w:tr>
      <w:tr w:rsidR="003F5A38" w:rsidTr="00DC3042">
        <w:trPr>
          <w:cantSplit/>
          <w:trHeight w:val="622"/>
        </w:trPr>
        <w:tc>
          <w:tcPr>
            <w:tcW w:w="1682" w:type="dxa"/>
            <w:tcBorders>
              <w:top w:val="single" w:sz="4" w:space="0" w:color="000000"/>
              <w:left w:val="single" w:sz="4" w:space="0" w:color="000000"/>
              <w:bottom w:val="single" w:sz="4" w:space="0" w:color="000000"/>
              <w:right w:val="single" w:sz="4" w:space="0" w:color="000000"/>
            </w:tcBorders>
            <w:shd w:val="clear" w:color="auto" w:fill="CCFFFF"/>
          </w:tcPr>
          <w:p w:rsidR="003F5A38" w:rsidRDefault="003F5A38" w:rsidP="003F5A38">
            <w:pPr>
              <w:tabs>
                <w:tab w:val="left" w:pos="3270"/>
              </w:tabs>
              <w:spacing w:line="240" w:lineRule="auto"/>
              <w:ind w:firstLine="0"/>
              <w:rPr>
                <w:b/>
                <w:bCs/>
                <w:color w:val="000000"/>
                <w:lang w:val="fr-FR"/>
              </w:rPr>
            </w:pPr>
            <w:r>
              <w:rPr>
                <w:b/>
                <w:bCs/>
                <w:color w:val="000000"/>
                <w:lang w:val="fr-FR"/>
              </w:rPr>
              <w:t>Toplam</w:t>
            </w:r>
          </w:p>
          <w:p w:rsidR="003F5A38" w:rsidRDefault="003F5A38" w:rsidP="003F5A38">
            <w:pPr>
              <w:tabs>
                <w:tab w:val="left" w:pos="3270"/>
              </w:tabs>
              <w:spacing w:line="240" w:lineRule="auto"/>
              <w:ind w:firstLine="0"/>
              <w:rPr>
                <w:b/>
                <w:bCs/>
                <w:color w:val="000000"/>
                <w:lang w:val="fr-FR"/>
              </w:rPr>
            </w:pPr>
            <w:r>
              <w:rPr>
                <w:b/>
                <w:bCs/>
                <w:color w:val="000000"/>
                <w:lang w:val="fr-FR"/>
              </w:rPr>
              <w:t>Öğretmen</w:t>
            </w:r>
          </w:p>
          <w:p w:rsidR="003F5A38" w:rsidRDefault="003F5A38" w:rsidP="003F5A38">
            <w:pPr>
              <w:tabs>
                <w:tab w:val="left" w:pos="3270"/>
              </w:tabs>
              <w:spacing w:line="240" w:lineRule="auto"/>
              <w:rPr>
                <w:b/>
                <w:bCs/>
                <w:color w:val="000000"/>
                <w:lang w:val="fr-FR"/>
              </w:rPr>
            </w:pPr>
            <w:r>
              <w:rPr>
                <w:b/>
                <w:bCs/>
                <w:color w:val="000000"/>
                <w:lang w:val="fr-FR"/>
              </w:rPr>
              <w:t>sayısı</w:t>
            </w:r>
          </w:p>
        </w:tc>
        <w:tc>
          <w:tcPr>
            <w:tcW w:w="2243" w:type="dxa"/>
            <w:gridSpan w:val="2"/>
            <w:tcBorders>
              <w:top w:val="single" w:sz="4" w:space="0" w:color="000000"/>
              <w:left w:val="single" w:sz="4" w:space="0" w:color="000000"/>
              <w:bottom w:val="single" w:sz="4" w:space="0" w:color="000000"/>
              <w:right w:val="single" w:sz="4" w:space="0" w:color="000000"/>
            </w:tcBorders>
            <w:shd w:val="clear" w:color="auto" w:fill="CCFFFF"/>
          </w:tcPr>
          <w:p w:rsidR="003F5A38" w:rsidRDefault="003F5A38" w:rsidP="003F5A38">
            <w:pPr>
              <w:tabs>
                <w:tab w:val="left" w:pos="3270"/>
              </w:tabs>
              <w:spacing w:line="240" w:lineRule="auto"/>
              <w:ind w:firstLine="0"/>
              <w:rPr>
                <w:b/>
                <w:bCs/>
                <w:color w:val="000000"/>
                <w:lang w:val="fr-FR"/>
              </w:rPr>
            </w:pPr>
            <w:r>
              <w:rPr>
                <w:b/>
                <w:bCs/>
                <w:color w:val="000000"/>
                <w:lang w:val="fr-FR"/>
              </w:rPr>
              <w:t>Öğrenci sayısı</w:t>
            </w:r>
          </w:p>
        </w:tc>
        <w:tc>
          <w:tcPr>
            <w:tcW w:w="1402" w:type="dxa"/>
            <w:vMerge w:val="restart"/>
            <w:tcBorders>
              <w:top w:val="single" w:sz="4" w:space="0" w:color="000000"/>
              <w:left w:val="single" w:sz="4" w:space="0" w:color="000000"/>
              <w:bottom w:val="single" w:sz="4" w:space="0" w:color="000000"/>
              <w:right w:val="single" w:sz="4" w:space="0" w:color="000000"/>
            </w:tcBorders>
            <w:shd w:val="clear" w:color="auto" w:fill="CCFFFF"/>
          </w:tcPr>
          <w:p w:rsidR="003F5A38" w:rsidRDefault="003F5A38" w:rsidP="003F5A38">
            <w:pPr>
              <w:tabs>
                <w:tab w:val="left" w:pos="3270"/>
              </w:tabs>
              <w:spacing w:line="240" w:lineRule="auto"/>
              <w:ind w:firstLine="0"/>
              <w:rPr>
                <w:b/>
                <w:bCs/>
                <w:color w:val="000000"/>
              </w:rPr>
            </w:pPr>
            <w:r>
              <w:rPr>
                <w:b/>
                <w:bCs/>
                <w:color w:val="000000"/>
              </w:rPr>
              <w:t>Toplam</w:t>
            </w:r>
          </w:p>
          <w:p w:rsidR="003F5A38" w:rsidRDefault="003F5A38" w:rsidP="003F5A38">
            <w:pPr>
              <w:tabs>
                <w:tab w:val="left" w:pos="3270"/>
              </w:tabs>
              <w:spacing w:line="240" w:lineRule="auto"/>
              <w:ind w:firstLine="0"/>
              <w:rPr>
                <w:b/>
                <w:bCs/>
                <w:color w:val="000000"/>
              </w:rPr>
            </w:pPr>
            <w:r>
              <w:rPr>
                <w:b/>
                <w:bCs/>
                <w:color w:val="000000"/>
              </w:rPr>
              <w:t>öğrenci</w:t>
            </w:r>
          </w:p>
          <w:p w:rsidR="003F5A38" w:rsidRDefault="003F5A38" w:rsidP="003F5A38">
            <w:pPr>
              <w:tabs>
                <w:tab w:val="left" w:pos="3270"/>
              </w:tabs>
              <w:spacing w:line="240" w:lineRule="auto"/>
              <w:ind w:firstLine="0"/>
              <w:rPr>
                <w:b/>
                <w:bCs/>
                <w:color w:val="000000"/>
              </w:rPr>
            </w:pPr>
            <w:r>
              <w:rPr>
                <w:b/>
                <w:bCs/>
                <w:color w:val="000000"/>
              </w:rPr>
              <w:t>sayıları</w:t>
            </w:r>
          </w:p>
        </w:tc>
        <w:tc>
          <w:tcPr>
            <w:tcW w:w="1542" w:type="dxa"/>
            <w:vMerge w:val="restart"/>
            <w:tcBorders>
              <w:top w:val="single" w:sz="4" w:space="0" w:color="000000"/>
              <w:left w:val="single" w:sz="4" w:space="0" w:color="000000"/>
              <w:bottom w:val="single" w:sz="4" w:space="0" w:color="000000"/>
              <w:right w:val="single" w:sz="4" w:space="0" w:color="000000"/>
            </w:tcBorders>
            <w:shd w:val="clear" w:color="auto" w:fill="CCFFFF"/>
          </w:tcPr>
          <w:p w:rsidR="003F5A38" w:rsidRDefault="003F5A38" w:rsidP="003F5A38">
            <w:pPr>
              <w:tabs>
                <w:tab w:val="left" w:pos="3270"/>
              </w:tabs>
              <w:spacing w:line="240" w:lineRule="auto"/>
              <w:ind w:firstLine="0"/>
              <w:rPr>
                <w:b/>
                <w:bCs/>
                <w:color w:val="000000"/>
              </w:rPr>
            </w:pPr>
            <w:r>
              <w:rPr>
                <w:b/>
                <w:bCs/>
                <w:color w:val="000000"/>
              </w:rPr>
              <w:t>Öğretmen</w:t>
            </w:r>
          </w:p>
          <w:p w:rsidR="003F5A38" w:rsidRDefault="003F5A38" w:rsidP="003F5A38">
            <w:pPr>
              <w:tabs>
                <w:tab w:val="left" w:pos="3270"/>
              </w:tabs>
              <w:spacing w:line="240" w:lineRule="auto"/>
              <w:ind w:firstLine="0"/>
              <w:rPr>
                <w:b/>
                <w:bCs/>
                <w:color w:val="000000"/>
              </w:rPr>
            </w:pPr>
            <w:r>
              <w:rPr>
                <w:b/>
                <w:bCs/>
                <w:color w:val="000000"/>
              </w:rPr>
              <w:t>Başına düşen</w:t>
            </w:r>
          </w:p>
          <w:p w:rsidR="003F5A38" w:rsidRDefault="003F5A38" w:rsidP="003F5A38">
            <w:pPr>
              <w:tabs>
                <w:tab w:val="left" w:pos="3270"/>
              </w:tabs>
              <w:spacing w:line="240" w:lineRule="auto"/>
              <w:ind w:firstLine="0"/>
              <w:rPr>
                <w:b/>
                <w:bCs/>
                <w:color w:val="000000"/>
              </w:rPr>
            </w:pPr>
            <w:r>
              <w:rPr>
                <w:b/>
                <w:bCs/>
                <w:color w:val="000000"/>
              </w:rPr>
              <w:t>Öğrenci sayısı</w:t>
            </w:r>
          </w:p>
          <w:p w:rsidR="003F5A38" w:rsidRDefault="003F5A38" w:rsidP="003F5A38">
            <w:pPr>
              <w:tabs>
                <w:tab w:val="left" w:pos="3270"/>
              </w:tabs>
              <w:spacing w:line="240" w:lineRule="auto"/>
              <w:rPr>
                <w:b/>
                <w:bCs/>
                <w:color w:val="000000"/>
              </w:rPr>
            </w:pPr>
          </w:p>
        </w:tc>
        <w:tc>
          <w:tcPr>
            <w:tcW w:w="1542" w:type="dxa"/>
            <w:vMerge w:val="restart"/>
            <w:tcBorders>
              <w:top w:val="single" w:sz="4" w:space="0" w:color="000000"/>
              <w:left w:val="single" w:sz="4" w:space="0" w:color="000000"/>
              <w:bottom w:val="single" w:sz="4" w:space="0" w:color="000000"/>
              <w:right w:val="single" w:sz="4" w:space="0" w:color="000000"/>
            </w:tcBorders>
            <w:shd w:val="clear" w:color="auto" w:fill="CCFFFF"/>
          </w:tcPr>
          <w:p w:rsidR="003F5A38" w:rsidRDefault="003F5A38" w:rsidP="003F5A38">
            <w:pPr>
              <w:tabs>
                <w:tab w:val="left" w:pos="3270"/>
              </w:tabs>
              <w:spacing w:line="240" w:lineRule="auto"/>
              <w:ind w:firstLine="0"/>
              <w:rPr>
                <w:b/>
                <w:bCs/>
                <w:color w:val="000000"/>
              </w:rPr>
            </w:pPr>
            <w:r>
              <w:rPr>
                <w:b/>
                <w:bCs/>
                <w:color w:val="000000"/>
              </w:rPr>
              <w:t>Öğretmen</w:t>
            </w:r>
          </w:p>
          <w:p w:rsidR="003F5A38" w:rsidRDefault="003F5A38" w:rsidP="003F5A38">
            <w:pPr>
              <w:tabs>
                <w:tab w:val="left" w:pos="3270"/>
              </w:tabs>
              <w:spacing w:line="240" w:lineRule="auto"/>
              <w:ind w:firstLine="0"/>
              <w:rPr>
                <w:b/>
                <w:bCs/>
                <w:color w:val="000000"/>
              </w:rPr>
            </w:pPr>
            <w:r>
              <w:rPr>
                <w:b/>
                <w:bCs/>
                <w:color w:val="000000"/>
              </w:rPr>
              <w:t>Başına düşen</w:t>
            </w:r>
          </w:p>
          <w:p w:rsidR="003F5A38" w:rsidRDefault="003F5A38" w:rsidP="003F5A38">
            <w:pPr>
              <w:tabs>
                <w:tab w:val="left" w:pos="3270"/>
              </w:tabs>
              <w:spacing w:line="240" w:lineRule="auto"/>
              <w:ind w:firstLine="0"/>
              <w:rPr>
                <w:b/>
                <w:bCs/>
                <w:color w:val="000000"/>
              </w:rPr>
            </w:pPr>
            <w:r>
              <w:rPr>
                <w:b/>
                <w:bCs/>
                <w:color w:val="000000"/>
              </w:rPr>
              <w:t>Öğrenci sayısı</w:t>
            </w:r>
          </w:p>
          <w:p w:rsidR="003F5A38" w:rsidRDefault="003F5A38" w:rsidP="003F5A38">
            <w:pPr>
              <w:tabs>
                <w:tab w:val="left" w:pos="3270"/>
              </w:tabs>
              <w:spacing w:line="240" w:lineRule="auto"/>
              <w:rPr>
                <w:b/>
                <w:bCs/>
                <w:color w:val="000000"/>
              </w:rPr>
            </w:pPr>
          </w:p>
        </w:tc>
        <w:tc>
          <w:tcPr>
            <w:tcW w:w="1402" w:type="dxa"/>
            <w:vMerge w:val="restart"/>
            <w:tcBorders>
              <w:top w:val="single" w:sz="4" w:space="0" w:color="000000"/>
              <w:left w:val="single" w:sz="4" w:space="0" w:color="000000"/>
              <w:bottom w:val="single" w:sz="4" w:space="0" w:color="000000"/>
              <w:right w:val="single" w:sz="4" w:space="0" w:color="000000"/>
            </w:tcBorders>
            <w:shd w:val="clear" w:color="auto" w:fill="CCFFFF"/>
          </w:tcPr>
          <w:p w:rsidR="003F5A38" w:rsidRDefault="003F5A38" w:rsidP="003F5A38">
            <w:pPr>
              <w:tabs>
                <w:tab w:val="left" w:pos="3270"/>
              </w:tabs>
              <w:spacing w:line="240" w:lineRule="auto"/>
              <w:ind w:firstLine="0"/>
              <w:rPr>
                <w:b/>
                <w:bCs/>
                <w:color w:val="000000"/>
              </w:rPr>
            </w:pPr>
            <w:r>
              <w:rPr>
                <w:b/>
                <w:bCs/>
                <w:color w:val="000000"/>
              </w:rPr>
              <w:t>Öğretmen</w:t>
            </w:r>
          </w:p>
          <w:p w:rsidR="003F5A38" w:rsidRDefault="003F5A38" w:rsidP="003F5A38">
            <w:pPr>
              <w:tabs>
                <w:tab w:val="left" w:pos="3270"/>
              </w:tabs>
              <w:spacing w:line="240" w:lineRule="auto"/>
              <w:ind w:firstLine="0"/>
              <w:rPr>
                <w:b/>
                <w:bCs/>
                <w:color w:val="000000"/>
              </w:rPr>
            </w:pPr>
            <w:r>
              <w:rPr>
                <w:b/>
                <w:bCs/>
                <w:color w:val="000000"/>
              </w:rPr>
              <w:t>Başına düşen</w:t>
            </w:r>
          </w:p>
          <w:p w:rsidR="003F5A38" w:rsidRDefault="003F5A38" w:rsidP="003F5A38">
            <w:pPr>
              <w:tabs>
                <w:tab w:val="left" w:pos="3270"/>
              </w:tabs>
              <w:spacing w:line="240" w:lineRule="auto"/>
              <w:ind w:firstLine="0"/>
              <w:rPr>
                <w:b/>
                <w:bCs/>
                <w:color w:val="000000"/>
              </w:rPr>
            </w:pPr>
            <w:r>
              <w:rPr>
                <w:b/>
                <w:bCs/>
                <w:color w:val="000000"/>
              </w:rPr>
              <w:t>Öğrenci sayısı</w:t>
            </w:r>
          </w:p>
          <w:p w:rsidR="003F5A38" w:rsidRDefault="003F5A38" w:rsidP="003F5A38">
            <w:pPr>
              <w:tabs>
                <w:tab w:val="left" w:pos="3270"/>
              </w:tabs>
              <w:spacing w:line="240" w:lineRule="auto"/>
              <w:rPr>
                <w:b/>
                <w:bCs/>
                <w:color w:val="000000"/>
              </w:rPr>
            </w:pPr>
          </w:p>
        </w:tc>
      </w:tr>
      <w:tr w:rsidR="003F5A38" w:rsidTr="00DC3042">
        <w:trPr>
          <w:cantSplit/>
          <w:trHeight w:val="622"/>
        </w:trPr>
        <w:tc>
          <w:tcPr>
            <w:tcW w:w="1682" w:type="dxa"/>
            <w:tcBorders>
              <w:top w:val="single" w:sz="4" w:space="0" w:color="000000"/>
              <w:left w:val="single" w:sz="4" w:space="0" w:color="000000"/>
              <w:bottom w:val="single" w:sz="4" w:space="0" w:color="000000"/>
              <w:right w:val="single" w:sz="4" w:space="0" w:color="000000"/>
            </w:tcBorders>
          </w:tcPr>
          <w:p w:rsidR="003F5A38" w:rsidRDefault="003F5A38" w:rsidP="00253A12">
            <w:pPr>
              <w:tabs>
                <w:tab w:val="left" w:pos="3270"/>
              </w:tabs>
              <w:spacing w:line="240" w:lineRule="auto"/>
              <w:ind w:firstLine="0"/>
              <w:rPr>
                <w:b/>
                <w:bCs/>
                <w:color w:val="000000"/>
              </w:rPr>
            </w:pPr>
            <w:r>
              <w:rPr>
                <w:b/>
                <w:bCs/>
                <w:color w:val="000000"/>
              </w:rPr>
              <w:t>2014-2015</w:t>
            </w:r>
          </w:p>
          <w:p w:rsidR="003F5A38" w:rsidRDefault="003F5A38" w:rsidP="003F5A38">
            <w:pPr>
              <w:tabs>
                <w:tab w:val="left" w:pos="3270"/>
              </w:tabs>
              <w:spacing w:line="240" w:lineRule="auto"/>
              <w:rPr>
                <w:b/>
                <w:bCs/>
                <w:color w:val="000000"/>
              </w:rPr>
            </w:pPr>
          </w:p>
        </w:tc>
        <w:tc>
          <w:tcPr>
            <w:tcW w:w="1121" w:type="dxa"/>
            <w:tcBorders>
              <w:top w:val="single" w:sz="4" w:space="0" w:color="000000"/>
              <w:left w:val="single" w:sz="4" w:space="0" w:color="000000"/>
              <w:bottom w:val="single" w:sz="4" w:space="0" w:color="000000"/>
              <w:right w:val="single" w:sz="4" w:space="0" w:color="000000"/>
            </w:tcBorders>
            <w:shd w:val="clear" w:color="auto" w:fill="FF99CC"/>
          </w:tcPr>
          <w:p w:rsidR="003F5A38" w:rsidRDefault="003F5A38" w:rsidP="00F66160">
            <w:pPr>
              <w:tabs>
                <w:tab w:val="left" w:pos="3270"/>
              </w:tabs>
              <w:spacing w:line="240" w:lineRule="auto"/>
              <w:ind w:firstLine="0"/>
              <w:rPr>
                <w:b/>
                <w:bCs/>
                <w:color w:val="000000"/>
              </w:rPr>
            </w:pPr>
            <w:r w:rsidRPr="00B50231">
              <w:rPr>
                <w:b/>
                <w:bCs/>
                <w:color w:val="000000"/>
                <w:shd w:val="clear" w:color="auto" w:fill="FF99CC"/>
              </w:rPr>
              <w:t>Kız</w:t>
            </w:r>
          </w:p>
        </w:tc>
        <w:tc>
          <w:tcPr>
            <w:tcW w:w="1122" w:type="dxa"/>
            <w:tcBorders>
              <w:top w:val="single" w:sz="4" w:space="0" w:color="000000"/>
              <w:left w:val="single" w:sz="4" w:space="0" w:color="000000"/>
              <w:bottom w:val="single" w:sz="4" w:space="0" w:color="000000"/>
              <w:right w:val="single" w:sz="4" w:space="0" w:color="000000"/>
            </w:tcBorders>
            <w:shd w:val="clear" w:color="auto" w:fill="CC99FF"/>
          </w:tcPr>
          <w:p w:rsidR="003F5A38" w:rsidRDefault="003F5A38" w:rsidP="00F66160">
            <w:pPr>
              <w:tabs>
                <w:tab w:val="left" w:pos="3270"/>
              </w:tabs>
              <w:spacing w:line="240" w:lineRule="auto"/>
              <w:ind w:firstLine="0"/>
              <w:rPr>
                <w:b/>
                <w:bCs/>
                <w:color w:val="000000"/>
              </w:rPr>
            </w:pPr>
            <w:r>
              <w:rPr>
                <w:b/>
                <w:bCs/>
                <w:color w:val="000000"/>
              </w:rPr>
              <w:t>Erkek</w:t>
            </w:r>
          </w:p>
        </w:tc>
        <w:tc>
          <w:tcPr>
            <w:tcW w:w="1402" w:type="dxa"/>
            <w:vMerge/>
            <w:tcBorders>
              <w:top w:val="single" w:sz="4" w:space="0" w:color="000000"/>
              <w:left w:val="single" w:sz="4" w:space="0" w:color="000000"/>
              <w:bottom w:val="single" w:sz="4" w:space="0" w:color="000000"/>
              <w:right w:val="single" w:sz="4" w:space="0" w:color="000000"/>
            </w:tcBorders>
          </w:tcPr>
          <w:p w:rsidR="003F5A38" w:rsidRDefault="003F5A38" w:rsidP="003F5A38">
            <w:pPr>
              <w:tabs>
                <w:tab w:val="left" w:pos="3270"/>
              </w:tabs>
              <w:spacing w:line="240" w:lineRule="auto"/>
              <w:rPr>
                <w:b/>
                <w:bCs/>
                <w:color w:val="000000"/>
              </w:rPr>
            </w:pPr>
          </w:p>
        </w:tc>
        <w:tc>
          <w:tcPr>
            <w:tcW w:w="1542" w:type="dxa"/>
            <w:vMerge/>
            <w:tcBorders>
              <w:top w:val="single" w:sz="4" w:space="0" w:color="000000"/>
              <w:left w:val="single" w:sz="4" w:space="0" w:color="000000"/>
              <w:bottom w:val="single" w:sz="4" w:space="0" w:color="000000"/>
              <w:right w:val="single" w:sz="4" w:space="0" w:color="000000"/>
            </w:tcBorders>
          </w:tcPr>
          <w:p w:rsidR="003F5A38" w:rsidRDefault="003F5A38" w:rsidP="003F5A38">
            <w:pPr>
              <w:tabs>
                <w:tab w:val="left" w:pos="3270"/>
              </w:tabs>
              <w:spacing w:line="240" w:lineRule="auto"/>
              <w:rPr>
                <w:b/>
                <w:bCs/>
                <w:color w:val="000000"/>
              </w:rPr>
            </w:pPr>
          </w:p>
        </w:tc>
        <w:tc>
          <w:tcPr>
            <w:tcW w:w="1542" w:type="dxa"/>
            <w:vMerge/>
            <w:tcBorders>
              <w:top w:val="single" w:sz="4" w:space="0" w:color="000000"/>
              <w:left w:val="single" w:sz="4" w:space="0" w:color="000000"/>
              <w:bottom w:val="single" w:sz="4" w:space="0" w:color="000000"/>
              <w:right w:val="single" w:sz="4" w:space="0" w:color="000000"/>
            </w:tcBorders>
          </w:tcPr>
          <w:p w:rsidR="003F5A38" w:rsidRDefault="003F5A38" w:rsidP="003F5A38">
            <w:pPr>
              <w:tabs>
                <w:tab w:val="left" w:pos="3270"/>
              </w:tabs>
              <w:spacing w:line="240" w:lineRule="auto"/>
              <w:rPr>
                <w:b/>
                <w:bCs/>
                <w:color w:val="000000"/>
              </w:rPr>
            </w:pPr>
          </w:p>
        </w:tc>
        <w:tc>
          <w:tcPr>
            <w:tcW w:w="1402" w:type="dxa"/>
            <w:vMerge/>
            <w:tcBorders>
              <w:top w:val="single" w:sz="4" w:space="0" w:color="000000"/>
              <w:left w:val="single" w:sz="4" w:space="0" w:color="000000"/>
              <w:bottom w:val="single" w:sz="4" w:space="0" w:color="000000"/>
              <w:right w:val="single" w:sz="4" w:space="0" w:color="000000"/>
            </w:tcBorders>
          </w:tcPr>
          <w:p w:rsidR="003F5A38" w:rsidRDefault="003F5A38" w:rsidP="003F5A38">
            <w:pPr>
              <w:tabs>
                <w:tab w:val="left" w:pos="3270"/>
              </w:tabs>
              <w:spacing w:line="240" w:lineRule="auto"/>
              <w:rPr>
                <w:b/>
                <w:bCs/>
                <w:color w:val="000000"/>
              </w:rPr>
            </w:pPr>
          </w:p>
        </w:tc>
      </w:tr>
      <w:tr w:rsidR="003F5A38" w:rsidTr="00DC3042">
        <w:trPr>
          <w:cantSplit/>
          <w:trHeight w:val="622"/>
        </w:trPr>
        <w:tc>
          <w:tcPr>
            <w:tcW w:w="1682" w:type="dxa"/>
            <w:tcBorders>
              <w:top w:val="single" w:sz="4" w:space="0" w:color="000000"/>
              <w:left w:val="single" w:sz="4" w:space="0" w:color="000000"/>
              <w:bottom w:val="single" w:sz="4" w:space="0" w:color="000000"/>
              <w:right w:val="single" w:sz="4" w:space="0" w:color="000000"/>
            </w:tcBorders>
          </w:tcPr>
          <w:p w:rsidR="003F5A38" w:rsidRDefault="003F5A38" w:rsidP="003F5A38">
            <w:pPr>
              <w:tabs>
                <w:tab w:val="left" w:pos="3270"/>
              </w:tabs>
              <w:spacing w:line="240" w:lineRule="auto"/>
              <w:rPr>
                <w:b/>
                <w:bCs/>
                <w:color w:val="000000"/>
              </w:rPr>
            </w:pPr>
            <w:r>
              <w:rPr>
                <w:b/>
                <w:bCs/>
                <w:color w:val="000000"/>
              </w:rPr>
              <w:t>11</w:t>
            </w:r>
          </w:p>
        </w:tc>
        <w:tc>
          <w:tcPr>
            <w:tcW w:w="1121" w:type="dxa"/>
            <w:tcBorders>
              <w:top w:val="single" w:sz="4" w:space="0" w:color="000000"/>
              <w:left w:val="single" w:sz="4" w:space="0" w:color="000000"/>
              <w:bottom w:val="single" w:sz="4" w:space="0" w:color="000000"/>
              <w:right w:val="single" w:sz="4" w:space="0" w:color="000000"/>
            </w:tcBorders>
            <w:shd w:val="clear" w:color="auto" w:fill="FF99CC"/>
          </w:tcPr>
          <w:p w:rsidR="003F5A38" w:rsidRPr="00B50231" w:rsidRDefault="003F5A38" w:rsidP="00F66160">
            <w:pPr>
              <w:tabs>
                <w:tab w:val="left" w:pos="3270"/>
              </w:tabs>
              <w:spacing w:line="240" w:lineRule="auto"/>
              <w:ind w:firstLine="0"/>
              <w:rPr>
                <w:b/>
                <w:bCs/>
                <w:color w:val="000000"/>
                <w:shd w:val="clear" w:color="auto" w:fill="FF99CC"/>
              </w:rPr>
            </w:pPr>
            <w:r>
              <w:rPr>
                <w:b/>
                <w:bCs/>
                <w:color w:val="000000"/>
                <w:shd w:val="clear" w:color="auto" w:fill="FF99CC"/>
              </w:rPr>
              <w:t>84</w:t>
            </w:r>
          </w:p>
        </w:tc>
        <w:tc>
          <w:tcPr>
            <w:tcW w:w="1122" w:type="dxa"/>
            <w:tcBorders>
              <w:top w:val="single" w:sz="4" w:space="0" w:color="000000"/>
              <w:left w:val="single" w:sz="4" w:space="0" w:color="000000"/>
              <w:bottom w:val="single" w:sz="4" w:space="0" w:color="000000"/>
              <w:right w:val="single" w:sz="4" w:space="0" w:color="000000"/>
            </w:tcBorders>
            <w:shd w:val="clear" w:color="auto" w:fill="CC99FF"/>
          </w:tcPr>
          <w:p w:rsidR="003F5A38" w:rsidRDefault="003F5A38" w:rsidP="00F66160">
            <w:pPr>
              <w:tabs>
                <w:tab w:val="left" w:pos="3270"/>
              </w:tabs>
              <w:spacing w:line="240" w:lineRule="auto"/>
              <w:ind w:firstLine="0"/>
              <w:rPr>
                <w:b/>
                <w:bCs/>
                <w:color w:val="000000"/>
              </w:rPr>
            </w:pPr>
            <w:r>
              <w:rPr>
                <w:b/>
                <w:bCs/>
                <w:color w:val="000000"/>
              </w:rPr>
              <w:t>95</w:t>
            </w:r>
          </w:p>
        </w:tc>
        <w:tc>
          <w:tcPr>
            <w:tcW w:w="1402" w:type="dxa"/>
            <w:tcBorders>
              <w:top w:val="single" w:sz="4" w:space="0" w:color="000000"/>
              <w:left w:val="single" w:sz="4" w:space="0" w:color="000000"/>
              <w:bottom w:val="single" w:sz="4" w:space="0" w:color="000000"/>
              <w:right w:val="single" w:sz="4" w:space="0" w:color="000000"/>
            </w:tcBorders>
          </w:tcPr>
          <w:p w:rsidR="003F5A38" w:rsidRDefault="003F5A38" w:rsidP="00F66160">
            <w:pPr>
              <w:tabs>
                <w:tab w:val="left" w:pos="3270"/>
              </w:tabs>
              <w:spacing w:line="240" w:lineRule="auto"/>
              <w:ind w:firstLine="0"/>
              <w:rPr>
                <w:b/>
                <w:bCs/>
                <w:color w:val="000000"/>
              </w:rPr>
            </w:pPr>
            <w:r>
              <w:rPr>
                <w:b/>
                <w:bCs/>
                <w:color w:val="000000"/>
              </w:rPr>
              <w:t>179</w:t>
            </w:r>
          </w:p>
        </w:tc>
        <w:tc>
          <w:tcPr>
            <w:tcW w:w="1542" w:type="dxa"/>
            <w:tcBorders>
              <w:top w:val="single" w:sz="4" w:space="0" w:color="000000"/>
              <w:left w:val="single" w:sz="4" w:space="0" w:color="000000"/>
              <w:bottom w:val="single" w:sz="4" w:space="0" w:color="000000"/>
              <w:right w:val="single" w:sz="4" w:space="0" w:color="000000"/>
            </w:tcBorders>
          </w:tcPr>
          <w:p w:rsidR="003F5A38" w:rsidRDefault="003F5A38" w:rsidP="00F66160">
            <w:pPr>
              <w:tabs>
                <w:tab w:val="left" w:pos="3270"/>
              </w:tabs>
              <w:spacing w:line="240" w:lineRule="auto"/>
              <w:ind w:firstLine="0"/>
              <w:rPr>
                <w:b/>
                <w:bCs/>
                <w:color w:val="000000"/>
              </w:rPr>
            </w:pPr>
            <w:r>
              <w:rPr>
                <w:b/>
                <w:bCs/>
                <w:color w:val="000000"/>
              </w:rPr>
              <w:t>18</w:t>
            </w:r>
          </w:p>
        </w:tc>
        <w:tc>
          <w:tcPr>
            <w:tcW w:w="1542" w:type="dxa"/>
            <w:tcBorders>
              <w:top w:val="single" w:sz="4" w:space="0" w:color="000000"/>
              <w:left w:val="single" w:sz="4" w:space="0" w:color="000000"/>
              <w:bottom w:val="single" w:sz="4" w:space="0" w:color="000000"/>
              <w:right w:val="single" w:sz="4" w:space="0" w:color="000000"/>
            </w:tcBorders>
          </w:tcPr>
          <w:p w:rsidR="003F5A38" w:rsidRDefault="003F5A38" w:rsidP="00F66160">
            <w:pPr>
              <w:tabs>
                <w:tab w:val="left" w:pos="3270"/>
              </w:tabs>
              <w:spacing w:line="240" w:lineRule="auto"/>
              <w:ind w:firstLine="0"/>
              <w:rPr>
                <w:b/>
                <w:bCs/>
                <w:color w:val="000000"/>
              </w:rPr>
            </w:pPr>
            <w:r>
              <w:rPr>
                <w:b/>
                <w:bCs/>
                <w:color w:val="000000"/>
              </w:rPr>
              <w:t>20</w:t>
            </w:r>
          </w:p>
        </w:tc>
        <w:tc>
          <w:tcPr>
            <w:tcW w:w="1402" w:type="dxa"/>
            <w:tcBorders>
              <w:top w:val="single" w:sz="4" w:space="0" w:color="000000"/>
              <w:left w:val="single" w:sz="4" w:space="0" w:color="000000"/>
              <w:bottom w:val="single" w:sz="4" w:space="0" w:color="000000"/>
              <w:right w:val="single" w:sz="4" w:space="0" w:color="000000"/>
            </w:tcBorders>
          </w:tcPr>
          <w:p w:rsidR="003F5A38" w:rsidRDefault="003F5A38" w:rsidP="00F66160">
            <w:pPr>
              <w:tabs>
                <w:tab w:val="left" w:pos="3270"/>
              </w:tabs>
              <w:spacing w:line="240" w:lineRule="auto"/>
              <w:ind w:firstLine="0"/>
              <w:rPr>
                <w:b/>
                <w:bCs/>
                <w:color w:val="000000"/>
              </w:rPr>
            </w:pPr>
            <w:r>
              <w:rPr>
                <w:b/>
                <w:bCs/>
                <w:color w:val="000000"/>
              </w:rPr>
              <w:t>16</w:t>
            </w:r>
          </w:p>
        </w:tc>
      </w:tr>
    </w:tbl>
    <w:p w:rsidR="008143D9" w:rsidRPr="007D3603" w:rsidRDefault="008143D9" w:rsidP="008143D9">
      <w:pPr>
        <w:pStyle w:val="Default"/>
        <w:spacing w:line="360" w:lineRule="auto"/>
        <w:jc w:val="both"/>
      </w:pPr>
      <w:proofErr w:type="gramStart"/>
      <w:r>
        <w:t>Kaynak:E</w:t>
      </w:r>
      <w:proofErr w:type="gramEnd"/>
      <w:r>
        <w:t xml:space="preserve"> okul yönetim Bilgi Sistemi</w:t>
      </w:r>
    </w:p>
    <w:p w:rsidR="00037C08" w:rsidRDefault="00037C08" w:rsidP="00037C08">
      <w:pPr>
        <w:tabs>
          <w:tab w:val="left" w:pos="3270"/>
        </w:tabs>
        <w:rPr>
          <w:b/>
          <w:i/>
          <w:szCs w:val="24"/>
          <w:lang w:val="de-DE"/>
        </w:rPr>
      </w:pPr>
    </w:p>
    <w:p w:rsidR="00037C08" w:rsidRDefault="00037C08" w:rsidP="00037C08">
      <w:pPr>
        <w:tabs>
          <w:tab w:val="left" w:pos="3270"/>
        </w:tabs>
        <w:rPr>
          <w:b/>
          <w:i/>
          <w:szCs w:val="24"/>
          <w:lang w:val="de-DE"/>
        </w:rPr>
      </w:pPr>
    </w:p>
    <w:p w:rsidR="00037C08" w:rsidRDefault="00037C08" w:rsidP="00037C08">
      <w:pPr>
        <w:tabs>
          <w:tab w:val="left" w:pos="3270"/>
        </w:tabs>
        <w:rPr>
          <w:b/>
          <w:i/>
          <w:szCs w:val="24"/>
          <w:lang w:val="de-DE"/>
        </w:rPr>
      </w:pPr>
    </w:p>
    <w:p w:rsidR="00037C08" w:rsidRDefault="00037C08" w:rsidP="00037C08">
      <w:pPr>
        <w:tabs>
          <w:tab w:val="left" w:pos="3270"/>
        </w:tabs>
        <w:rPr>
          <w:b/>
          <w:i/>
          <w:szCs w:val="24"/>
          <w:lang w:val="de-DE"/>
        </w:rPr>
      </w:pPr>
    </w:p>
    <w:p w:rsidR="00037C08" w:rsidRDefault="00037C08" w:rsidP="00037C08">
      <w:pPr>
        <w:tabs>
          <w:tab w:val="left" w:pos="3270"/>
        </w:tabs>
        <w:rPr>
          <w:b/>
          <w:i/>
          <w:szCs w:val="24"/>
          <w:lang w:val="de-DE"/>
        </w:rPr>
      </w:pPr>
    </w:p>
    <w:p w:rsidR="00037C08" w:rsidRDefault="00037C08" w:rsidP="00037C08">
      <w:pPr>
        <w:tabs>
          <w:tab w:val="left" w:pos="3270"/>
        </w:tabs>
        <w:rPr>
          <w:b/>
          <w:i/>
          <w:szCs w:val="24"/>
          <w:lang w:val="de-DE"/>
        </w:rPr>
      </w:pPr>
    </w:p>
    <w:p w:rsidR="006A13A8" w:rsidRPr="00037C08" w:rsidRDefault="00037C08" w:rsidP="00037C08">
      <w:pPr>
        <w:tabs>
          <w:tab w:val="left" w:pos="3270"/>
        </w:tabs>
        <w:rPr>
          <w:szCs w:val="24"/>
          <w:lang w:val="de-DE"/>
        </w:rPr>
      </w:pPr>
      <w:r w:rsidRPr="00037C08">
        <w:rPr>
          <w:szCs w:val="24"/>
          <w:lang w:val="de-DE"/>
        </w:rPr>
        <w:t xml:space="preserve">Tablo </w:t>
      </w:r>
      <w:r w:rsidR="00FD7542">
        <w:rPr>
          <w:szCs w:val="24"/>
          <w:lang w:val="de-DE"/>
        </w:rPr>
        <w:t>11</w:t>
      </w:r>
      <w:r w:rsidRPr="00037C08">
        <w:rPr>
          <w:szCs w:val="24"/>
          <w:lang w:val="de-DE"/>
        </w:rPr>
        <w:t>: Yıllara Göre Öğrenci Sayıları</w:t>
      </w:r>
    </w:p>
    <w:tbl>
      <w:tblPr>
        <w:tblpPr w:leftFromText="141" w:rightFromText="141" w:vertAnchor="text" w:horzAnchor="margin" w:tblpY="328"/>
        <w:tblW w:w="99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161"/>
        <w:gridCol w:w="903"/>
        <w:gridCol w:w="1013"/>
        <w:gridCol w:w="851"/>
        <w:gridCol w:w="922"/>
        <w:gridCol w:w="1204"/>
        <w:gridCol w:w="1029"/>
        <w:gridCol w:w="804"/>
        <w:gridCol w:w="1056"/>
      </w:tblGrid>
      <w:tr w:rsidR="00037C08" w:rsidTr="00DC3042">
        <w:tc>
          <w:tcPr>
            <w:tcW w:w="9943" w:type="dxa"/>
            <w:gridSpan w:val="9"/>
            <w:tcBorders>
              <w:top w:val="single" w:sz="4" w:space="0" w:color="000000"/>
              <w:left w:val="single" w:sz="4" w:space="0" w:color="000000"/>
              <w:bottom w:val="single" w:sz="4" w:space="0" w:color="000000"/>
              <w:right w:val="single" w:sz="4" w:space="0" w:color="000000"/>
            </w:tcBorders>
            <w:shd w:val="clear" w:color="auto" w:fill="CCFFFF"/>
          </w:tcPr>
          <w:p w:rsidR="00037C08" w:rsidRPr="000D2751" w:rsidRDefault="00037C08" w:rsidP="00DC3042">
            <w:pPr>
              <w:tabs>
                <w:tab w:val="left" w:pos="3270"/>
              </w:tabs>
              <w:spacing w:line="240" w:lineRule="auto"/>
              <w:jc w:val="center"/>
              <w:rPr>
                <w:b/>
                <w:bCs/>
                <w:i/>
                <w:color w:val="FF0000"/>
                <w:szCs w:val="24"/>
              </w:rPr>
            </w:pPr>
            <w:r w:rsidRPr="000D2751">
              <w:rPr>
                <w:b/>
                <w:bCs/>
                <w:i/>
                <w:color w:val="FF0000"/>
                <w:szCs w:val="24"/>
              </w:rPr>
              <w:t>Öğrenci sayısına ilişkin bilgiler</w:t>
            </w:r>
          </w:p>
        </w:tc>
      </w:tr>
      <w:tr w:rsidR="00037C08" w:rsidTr="00DC3042">
        <w:tc>
          <w:tcPr>
            <w:tcW w:w="2161" w:type="dxa"/>
            <w:tcBorders>
              <w:top w:val="single" w:sz="4" w:space="0" w:color="000000"/>
              <w:left w:val="single" w:sz="4" w:space="0" w:color="000000"/>
              <w:bottom w:val="single" w:sz="4" w:space="0" w:color="000000"/>
              <w:right w:val="single" w:sz="4" w:space="0" w:color="auto"/>
            </w:tcBorders>
          </w:tcPr>
          <w:p w:rsidR="00037C08" w:rsidRDefault="00037C08" w:rsidP="00DC3042">
            <w:pPr>
              <w:tabs>
                <w:tab w:val="left" w:pos="3270"/>
              </w:tabs>
              <w:spacing w:line="240" w:lineRule="auto"/>
              <w:rPr>
                <w:b/>
                <w:bCs/>
              </w:rPr>
            </w:pPr>
          </w:p>
        </w:tc>
        <w:tc>
          <w:tcPr>
            <w:tcW w:w="1916" w:type="dxa"/>
            <w:gridSpan w:val="2"/>
            <w:tcBorders>
              <w:top w:val="single" w:sz="4" w:space="0" w:color="000000"/>
              <w:left w:val="single" w:sz="4" w:space="0" w:color="auto"/>
              <w:bottom w:val="single" w:sz="4" w:space="0" w:color="000000"/>
              <w:right w:val="single" w:sz="4" w:space="0" w:color="000000"/>
            </w:tcBorders>
          </w:tcPr>
          <w:p w:rsidR="00037C08" w:rsidRDefault="00037C08" w:rsidP="00037C08">
            <w:pPr>
              <w:tabs>
                <w:tab w:val="left" w:pos="3270"/>
              </w:tabs>
              <w:spacing w:line="240" w:lineRule="auto"/>
              <w:ind w:firstLine="0"/>
              <w:rPr>
                <w:b/>
                <w:bCs/>
              </w:rPr>
            </w:pPr>
            <w:r>
              <w:rPr>
                <w:b/>
                <w:bCs/>
              </w:rPr>
              <w:t>2010-2011</w:t>
            </w:r>
          </w:p>
        </w:tc>
        <w:tc>
          <w:tcPr>
            <w:tcW w:w="1773" w:type="dxa"/>
            <w:gridSpan w:val="2"/>
            <w:tcBorders>
              <w:top w:val="single" w:sz="4" w:space="0" w:color="000000"/>
              <w:left w:val="single" w:sz="4" w:space="0" w:color="000000"/>
              <w:bottom w:val="single" w:sz="4" w:space="0" w:color="000000"/>
              <w:right w:val="single" w:sz="4" w:space="0" w:color="000000"/>
            </w:tcBorders>
          </w:tcPr>
          <w:p w:rsidR="00037C08" w:rsidRDefault="00037C08" w:rsidP="00037C08">
            <w:pPr>
              <w:tabs>
                <w:tab w:val="left" w:pos="3270"/>
              </w:tabs>
              <w:spacing w:line="240" w:lineRule="auto"/>
              <w:ind w:firstLine="0"/>
              <w:rPr>
                <w:b/>
                <w:bCs/>
                <w:color w:val="000000"/>
              </w:rPr>
            </w:pPr>
            <w:r>
              <w:rPr>
                <w:b/>
                <w:bCs/>
                <w:color w:val="000000"/>
              </w:rPr>
              <w:t>2011-2012</w:t>
            </w:r>
          </w:p>
        </w:tc>
        <w:tc>
          <w:tcPr>
            <w:tcW w:w="2233" w:type="dxa"/>
            <w:gridSpan w:val="2"/>
            <w:tcBorders>
              <w:top w:val="single" w:sz="4" w:space="0" w:color="000000"/>
              <w:left w:val="single" w:sz="4" w:space="0" w:color="000000"/>
              <w:bottom w:val="single" w:sz="4" w:space="0" w:color="000000"/>
              <w:right w:val="single" w:sz="4" w:space="0" w:color="000000"/>
            </w:tcBorders>
          </w:tcPr>
          <w:p w:rsidR="00037C08" w:rsidRDefault="00037C08" w:rsidP="00037C08">
            <w:pPr>
              <w:tabs>
                <w:tab w:val="left" w:pos="3270"/>
              </w:tabs>
              <w:spacing w:line="240" w:lineRule="auto"/>
              <w:ind w:firstLine="0"/>
              <w:rPr>
                <w:b/>
                <w:bCs/>
                <w:color w:val="000000"/>
              </w:rPr>
            </w:pPr>
            <w:r>
              <w:rPr>
                <w:b/>
                <w:bCs/>
                <w:color w:val="000000"/>
              </w:rPr>
              <w:t>2012-2013</w:t>
            </w:r>
          </w:p>
        </w:tc>
        <w:tc>
          <w:tcPr>
            <w:tcW w:w="1860" w:type="dxa"/>
            <w:gridSpan w:val="2"/>
            <w:tcBorders>
              <w:top w:val="single" w:sz="4" w:space="0" w:color="000000"/>
              <w:left w:val="single" w:sz="4" w:space="0" w:color="000000"/>
              <w:bottom w:val="single" w:sz="4" w:space="0" w:color="000000"/>
              <w:right w:val="single" w:sz="4" w:space="0" w:color="000000"/>
            </w:tcBorders>
          </w:tcPr>
          <w:p w:rsidR="00037C08" w:rsidRDefault="00037C08" w:rsidP="00037C08">
            <w:pPr>
              <w:tabs>
                <w:tab w:val="left" w:pos="3270"/>
              </w:tabs>
              <w:spacing w:line="240" w:lineRule="auto"/>
              <w:ind w:firstLine="0"/>
              <w:rPr>
                <w:b/>
                <w:bCs/>
                <w:color w:val="000000"/>
              </w:rPr>
            </w:pPr>
            <w:r>
              <w:rPr>
                <w:b/>
                <w:bCs/>
                <w:color w:val="000000"/>
              </w:rPr>
              <w:t>2013-2014</w:t>
            </w:r>
          </w:p>
        </w:tc>
      </w:tr>
      <w:tr w:rsidR="00037C08" w:rsidTr="00DC3042">
        <w:tc>
          <w:tcPr>
            <w:tcW w:w="2161" w:type="dxa"/>
            <w:tcBorders>
              <w:top w:val="single" w:sz="4" w:space="0" w:color="000000"/>
              <w:left w:val="single" w:sz="4" w:space="0" w:color="000000"/>
              <w:bottom w:val="single" w:sz="4" w:space="0" w:color="000000"/>
              <w:right w:val="single" w:sz="4" w:space="0" w:color="auto"/>
            </w:tcBorders>
          </w:tcPr>
          <w:p w:rsidR="00037C08" w:rsidRDefault="00037C08" w:rsidP="00DC3042">
            <w:pPr>
              <w:tabs>
                <w:tab w:val="left" w:pos="3270"/>
              </w:tabs>
              <w:spacing w:line="240" w:lineRule="auto"/>
              <w:rPr>
                <w:b/>
                <w:bCs/>
                <w:lang w:val="de-DE"/>
              </w:rPr>
            </w:pPr>
          </w:p>
        </w:tc>
        <w:tc>
          <w:tcPr>
            <w:tcW w:w="903" w:type="dxa"/>
            <w:tcBorders>
              <w:top w:val="single" w:sz="4" w:space="0" w:color="000000"/>
              <w:left w:val="single" w:sz="4" w:space="0" w:color="auto"/>
              <w:bottom w:val="single" w:sz="4" w:space="0" w:color="000000"/>
              <w:right w:val="single" w:sz="4" w:space="0" w:color="auto"/>
            </w:tcBorders>
          </w:tcPr>
          <w:p w:rsidR="00037C08" w:rsidRDefault="00037C08" w:rsidP="00037C08">
            <w:pPr>
              <w:tabs>
                <w:tab w:val="left" w:pos="3270"/>
              </w:tabs>
              <w:spacing w:line="240" w:lineRule="auto"/>
              <w:ind w:firstLine="0"/>
              <w:rPr>
                <w:b/>
                <w:bCs/>
                <w:lang w:val="de-DE"/>
              </w:rPr>
            </w:pPr>
            <w:r>
              <w:rPr>
                <w:b/>
                <w:bCs/>
                <w:lang w:val="de-DE"/>
              </w:rPr>
              <w:t>Kız</w:t>
            </w:r>
          </w:p>
        </w:tc>
        <w:tc>
          <w:tcPr>
            <w:tcW w:w="1013" w:type="dxa"/>
            <w:tcBorders>
              <w:top w:val="single" w:sz="4" w:space="0" w:color="000000"/>
              <w:left w:val="single" w:sz="4" w:space="0" w:color="auto"/>
              <w:bottom w:val="single" w:sz="4" w:space="0" w:color="000000"/>
              <w:right w:val="single" w:sz="4" w:space="0" w:color="000000"/>
            </w:tcBorders>
          </w:tcPr>
          <w:p w:rsidR="00037C08" w:rsidRDefault="00037C08" w:rsidP="00037C08">
            <w:pPr>
              <w:tabs>
                <w:tab w:val="left" w:pos="3270"/>
              </w:tabs>
              <w:spacing w:line="240" w:lineRule="auto"/>
              <w:ind w:firstLine="0"/>
              <w:rPr>
                <w:b/>
                <w:bCs/>
                <w:lang w:val="de-DE"/>
              </w:rPr>
            </w:pPr>
            <w:r>
              <w:rPr>
                <w:b/>
                <w:bCs/>
                <w:lang w:val="de-DE"/>
              </w:rPr>
              <w:t>Erkek</w:t>
            </w:r>
          </w:p>
        </w:tc>
        <w:tc>
          <w:tcPr>
            <w:tcW w:w="851" w:type="dxa"/>
            <w:tcBorders>
              <w:top w:val="single" w:sz="4" w:space="0" w:color="000000"/>
              <w:left w:val="single" w:sz="4" w:space="0" w:color="000000"/>
              <w:bottom w:val="single" w:sz="4" w:space="0" w:color="000000"/>
              <w:right w:val="single" w:sz="4" w:space="0" w:color="000000"/>
            </w:tcBorders>
          </w:tcPr>
          <w:p w:rsidR="00037C08" w:rsidRDefault="00037C08" w:rsidP="00037C08">
            <w:pPr>
              <w:tabs>
                <w:tab w:val="left" w:pos="3270"/>
              </w:tabs>
              <w:spacing w:line="240" w:lineRule="auto"/>
              <w:ind w:firstLine="0"/>
              <w:rPr>
                <w:b/>
                <w:bCs/>
                <w:lang w:val="de-DE"/>
              </w:rPr>
            </w:pPr>
            <w:r>
              <w:rPr>
                <w:b/>
                <w:bCs/>
                <w:lang w:val="de-DE"/>
              </w:rPr>
              <w:t xml:space="preserve">Kız </w:t>
            </w:r>
          </w:p>
        </w:tc>
        <w:tc>
          <w:tcPr>
            <w:tcW w:w="922" w:type="dxa"/>
            <w:tcBorders>
              <w:top w:val="single" w:sz="4" w:space="0" w:color="000000"/>
              <w:left w:val="single" w:sz="4" w:space="0" w:color="000000"/>
              <w:bottom w:val="single" w:sz="4" w:space="0" w:color="000000"/>
              <w:right w:val="single" w:sz="4" w:space="0" w:color="000000"/>
            </w:tcBorders>
          </w:tcPr>
          <w:p w:rsidR="00037C08" w:rsidRDefault="00037C08" w:rsidP="00037C08">
            <w:pPr>
              <w:tabs>
                <w:tab w:val="left" w:pos="3270"/>
              </w:tabs>
              <w:spacing w:line="240" w:lineRule="auto"/>
              <w:ind w:firstLine="0"/>
              <w:rPr>
                <w:b/>
                <w:bCs/>
                <w:lang w:val="de-DE"/>
              </w:rPr>
            </w:pPr>
            <w:r>
              <w:rPr>
                <w:b/>
                <w:bCs/>
                <w:lang w:val="de-DE"/>
              </w:rPr>
              <w:t xml:space="preserve">Erkek </w:t>
            </w:r>
          </w:p>
        </w:tc>
        <w:tc>
          <w:tcPr>
            <w:tcW w:w="1204" w:type="dxa"/>
            <w:tcBorders>
              <w:top w:val="single" w:sz="4" w:space="0" w:color="000000"/>
              <w:left w:val="single" w:sz="4" w:space="0" w:color="000000"/>
              <w:bottom w:val="single" w:sz="4" w:space="0" w:color="000000"/>
              <w:right w:val="single" w:sz="4" w:space="0" w:color="000000"/>
            </w:tcBorders>
          </w:tcPr>
          <w:p w:rsidR="00037C08" w:rsidRDefault="00037C08" w:rsidP="00037C08">
            <w:pPr>
              <w:tabs>
                <w:tab w:val="left" w:pos="3270"/>
              </w:tabs>
              <w:spacing w:line="240" w:lineRule="auto"/>
              <w:ind w:firstLine="0"/>
              <w:rPr>
                <w:b/>
                <w:bCs/>
                <w:lang w:val="de-DE"/>
              </w:rPr>
            </w:pPr>
            <w:r>
              <w:rPr>
                <w:b/>
                <w:bCs/>
                <w:lang w:val="de-DE"/>
              </w:rPr>
              <w:t xml:space="preserve">Kız </w:t>
            </w:r>
          </w:p>
        </w:tc>
        <w:tc>
          <w:tcPr>
            <w:tcW w:w="1029" w:type="dxa"/>
            <w:tcBorders>
              <w:top w:val="single" w:sz="4" w:space="0" w:color="000000"/>
              <w:left w:val="single" w:sz="4" w:space="0" w:color="000000"/>
              <w:bottom w:val="single" w:sz="4" w:space="0" w:color="000000"/>
              <w:right w:val="single" w:sz="4" w:space="0" w:color="000000"/>
            </w:tcBorders>
          </w:tcPr>
          <w:p w:rsidR="00037C08" w:rsidRDefault="00037C08" w:rsidP="00037C08">
            <w:pPr>
              <w:tabs>
                <w:tab w:val="left" w:pos="3270"/>
              </w:tabs>
              <w:spacing w:line="240" w:lineRule="auto"/>
              <w:ind w:firstLine="0"/>
              <w:rPr>
                <w:b/>
                <w:bCs/>
                <w:lang w:val="de-DE"/>
              </w:rPr>
            </w:pPr>
            <w:r>
              <w:rPr>
                <w:b/>
                <w:bCs/>
                <w:lang w:val="de-DE"/>
              </w:rPr>
              <w:t xml:space="preserve">Erkek </w:t>
            </w:r>
          </w:p>
        </w:tc>
        <w:tc>
          <w:tcPr>
            <w:tcW w:w="804" w:type="dxa"/>
            <w:tcBorders>
              <w:top w:val="single" w:sz="4" w:space="0" w:color="000000"/>
              <w:left w:val="single" w:sz="4" w:space="0" w:color="000000"/>
              <w:bottom w:val="single" w:sz="4" w:space="0" w:color="000000"/>
              <w:right w:val="single" w:sz="4" w:space="0" w:color="000000"/>
            </w:tcBorders>
          </w:tcPr>
          <w:p w:rsidR="00037C08" w:rsidRDefault="00037C08" w:rsidP="00037C08">
            <w:pPr>
              <w:tabs>
                <w:tab w:val="left" w:pos="3270"/>
              </w:tabs>
              <w:spacing w:line="240" w:lineRule="auto"/>
              <w:ind w:firstLine="0"/>
              <w:rPr>
                <w:b/>
                <w:bCs/>
                <w:lang w:val="de-DE"/>
              </w:rPr>
            </w:pPr>
            <w:r>
              <w:rPr>
                <w:b/>
                <w:bCs/>
                <w:lang w:val="de-DE"/>
              </w:rPr>
              <w:t xml:space="preserve">Kız </w:t>
            </w:r>
          </w:p>
        </w:tc>
        <w:tc>
          <w:tcPr>
            <w:tcW w:w="1056" w:type="dxa"/>
            <w:tcBorders>
              <w:top w:val="single" w:sz="4" w:space="0" w:color="000000"/>
              <w:left w:val="single" w:sz="4" w:space="0" w:color="000000"/>
              <w:bottom w:val="single" w:sz="4" w:space="0" w:color="000000"/>
              <w:right w:val="single" w:sz="4" w:space="0" w:color="000000"/>
            </w:tcBorders>
          </w:tcPr>
          <w:p w:rsidR="00037C08" w:rsidRDefault="00037C08" w:rsidP="00037C08">
            <w:pPr>
              <w:tabs>
                <w:tab w:val="left" w:pos="3270"/>
              </w:tabs>
              <w:spacing w:line="240" w:lineRule="auto"/>
              <w:ind w:firstLine="0"/>
              <w:rPr>
                <w:b/>
                <w:bCs/>
                <w:lang w:val="de-DE"/>
              </w:rPr>
            </w:pPr>
            <w:r>
              <w:rPr>
                <w:b/>
                <w:bCs/>
                <w:lang w:val="de-DE"/>
              </w:rPr>
              <w:t xml:space="preserve">Erkek </w:t>
            </w:r>
          </w:p>
        </w:tc>
      </w:tr>
      <w:tr w:rsidR="00037C08" w:rsidTr="00DC3042">
        <w:tc>
          <w:tcPr>
            <w:tcW w:w="2161" w:type="dxa"/>
            <w:tcBorders>
              <w:top w:val="single" w:sz="4" w:space="0" w:color="000000"/>
              <w:left w:val="single" w:sz="4" w:space="0" w:color="000000"/>
              <w:bottom w:val="single" w:sz="4" w:space="0" w:color="000000"/>
              <w:right w:val="single" w:sz="4" w:space="0" w:color="auto"/>
            </w:tcBorders>
          </w:tcPr>
          <w:p w:rsidR="00037C08" w:rsidRDefault="00037C08" w:rsidP="00DC3042">
            <w:pPr>
              <w:tabs>
                <w:tab w:val="left" w:pos="3270"/>
              </w:tabs>
              <w:spacing w:line="240" w:lineRule="auto"/>
              <w:rPr>
                <w:b/>
                <w:bCs/>
                <w:lang w:val="de-DE"/>
              </w:rPr>
            </w:pPr>
            <w:r>
              <w:rPr>
                <w:b/>
                <w:bCs/>
                <w:lang w:val="de-DE"/>
              </w:rPr>
              <w:t>Öğrenci sayısı</w:t>
            </w:r>
          </w:p>
        </w:tc>
        <w:tc>
          <w:tcPr>
            <w:tcW w:w="903" w:type="dxa"/>
            <w:tcBorders>
              <w:top w:val="single" w:sz="4" w:space="0" w:color="000000"/>
              <w:left w:val="single" w:sz="4" w:space="0" w:color="auto"/>
              <w:bottom w:val="single" w:sz="4" w:space="0" w:color="000000"/>
              <w:right w:val="single" w:sz="4" w:space="0" w:color="auto"/>
            </w:tcBorders>
          </w:tcPr>
          <w:p w:rsidR="00037C08" w:rsidRDefault="00037C08" w:rsidP="00037C08">
            <w:pPr>
              <w:tabs>
                <w:tab w:val="left" w:pos="3270"/>
              </w:tabs>
              <w:spacing w:line="240" w:lineRule="auto"/>
              <w:ind w:firstLine="0"/>
              <w:rPr>
                <w:b/>
                <w:bCs/>
                <w:lang w:val="de-DE"/>
              </w:rPr>
            </w:pPr>
            <w:r>
              <w:rPr>
                <w:b/>
                <w:bCs/>
                <w:lang w:val="de-DE"/>
              </w:rPr>
              <w:t>102</w:t>
            </w:r>
          </w:p>
        </w:tc>
        <w:tc>
          <w:tcPr>
            <w:tcW w:w="1013" w:type="dxa"/>
            <w:tcBorders>
              <w:top w:val="single" w:sz="4" w:space="0" w:color="000000"/>
              <w:left w:val="single" w:sz="4" w:space="0" w:color="auto"/>
              <w:bottom w:val="single" w:sz="4" w:space="0" w:color="000000"/>
              <w:right w:val="single" w:sz="4" w:space="0" w:color="000000"/>
            </w:tcBorders>
          </w:tcPr>
          <w:p w:rsidR="00037C08" w:rsidRDefault="00037C08" w:rsidP="00037C08">
            <w:pPr>
              <w:tabs>
                <w:tab w:val="left" w:pos="3270"/>
              </w:tabs>
              <w:spacing w:line="240" w:lineRule="auto"/>
              <w:ind w:firstLine="0"/>
              <w:rPr>
                <w:b/>
                <w:bCs/>
                <w:lang w:val="de-DE"/>
              </w:rPr>
            </w:pPr>
            <w:r>
              <w:rPr>
                <w:b/>
                <w:bCs/>
                <w:lang w:val="de-DE"/>
              </w:rPr>
              <w:t>112</w:t>
            </w:r>
          </w:p>
        </w:tc>
        <w:tc>
          <w:tcPr>
            <w:tcW w:w="851" w:type="dxa"/>
            <w:tcBorders>
              <w:top w:val="single" w:sz="4" w:space="0" w:color="000000"/>
              <w:left w:val="single" w:sz="4" w:space="0" w:color="000000"/>
              <w:bottom w:val="single" w:sz="4" w:space="0" w:color="000000"/>
              <w:right w:val="single" w:sz="4" w:space="0" w:color="000000"/>
            </w:tcBorders>
          </w:tcPr>
          <w:p w:rsidR="00037C08" w:rsidRDefault="00037C08" w:rsidP="00037C08">
            <w:pPr>
              <w:tabs>
                <w:tab w:val="left" w:pos="3270"/>
              </w:tabs>
              <w:spacing w:line="240" w:lineRule="auto"/>
              <w:ind w:firstLine="0"/>
              <w:rPr>
                <w:b/>
                <w:bCs/>
                <w:lang w:val="de-DE"/>
              </w:rPr>
            </w:pPr>
            <w:r>
              <w:rPr>
                <w:b/>
                <w:bCs/>
                <w:lang w:val="de-DE"/>
              </w:rPr>
              <w:t>103</w:t>
            </w:r>
          </w:p>
        </w:tc>
        <w:tc>
          <w:tcPr>
            <w:tcW w:w="922" w:type="dxa"/>
            <w:tcBorders>
              <w:top w:val="single" w:sz="4" w:space="0" w:color="000000"/>
              <w:left w:val="single" w:sz="4" w:space="0" w:color="000000"/>
              <w:bottom w:val="single" w:sz="4" w:space="0" w:color="auto"/>
              <w:right w:val="single" w:sz="4" w:space="0" w:color="000000"/>
            </w:tcBorders>
          </w:tcPr>
          <w:p w:rsidR="00037C08" w:rsidRDefault="00037C08" w:rsidP="00037C08">
            <w:pPr>
              <w:tabs>
                <w:tab w:val="left" w:pos="3270"/>
              </w:tabs>
              <w:spacing w:line="240" w:lineRule="auto"/>
              <w:ind w:firstLine="0"/>
              <w:rPr>
                <w:b/>
                <w:bCs/>
                <w:lang w:val="de-DE"/>
              </w:rPr>
            </w:pPr>
            <w:r>
              <w:rPr>
                <w:b/>
                <w:bCs/>
                <w:lang w:val="de-DE"/>
              </w:rPr>
              <w:t>103</w:t>
            </w:r>
          </w:p>
        </w:tc>
        <w:tc>
          <w:tcPr>
            <w:tcW w:w="1204" w:type="dxa"/>
            <w:tcBorders>
              <w:top w:val="single" w:sz="4" w:space="0" w:color="000000"/>
              <w:left w:val="single" w:sz="4" w:space="0" w:color="000000"/>
              <w:bottom w:val="single" w:sz="4" w:space="0" w:color="000000"/>
              <w:right w:val="single" w:sz="4" w:space="0" w:color="000000"/>
            </w:tcBorders>
          </w:tcPr>
          <w:p w:rsidR="00037C08" w:rsidRDefault="00037C08" w:rsidP="00037C08">
            <w:pPr>
              <w:tabs>
                <w:tab w:val="left" w:pos="3270"/>
              </w:tabs>
              <w:spacing w:line="240" w:lineRule="auto"/>
              <w:ind w:firstLine="0"/>
              <w:rPr>
                <w:b/>
                <w:bCs/>
              </w:rPr>
            </w:pPr>
            <w:r>
              <w:rPr>
                <w:b/>
                <w:bCs/>
              </w:rPr>
              <w:t>78</w:t>
            </w:r>
          </w:p>
        </w:tc>
        <w:tc>
          <w:tcPr>
            <w:tcW w:w="1029" w:type="dxa"/>
            <w:tcBorders>
              <w:top w:val="single" w:sz="4" w:space="0" w:color="000000"/>
              <w:left w:val="single" w:sz="4" w:space="0" w:color="000000"/>
              <w:bottom w:val="single" w:sz="4" w:space="0" w:color="000000"/>
              <w:right w:val="single" w:sz="4" w:space="0" w:color="000000"/>
            </w:tcBorders>
          </w:tcPr>
          <w:p w:rsidR="00037C08" w:rsidRDefault="00037C08" w:rsidP="00037C08">
            <w:pPr>
              <w:tabs>
                <w:tab w:val="left" w:pos="3270"/>
              </w:tabs>
              <w:spacing w:line="240" w:lineRule="auto"/>
              <w:ind w:firstLine="0"/>
              <w:rPr>
                <w:b/>
                <w:bCs/>
              </w:rPr>
            </w:pPr>
            <w:r>
              <w:rPr>
                <w:b/>
                <w:bCs/>
              </w:rPr>
              <w:t>84</w:t>
            </w:r>
          </w:p>
        </w:tc>
        <w:tc>
          <w:tcPr>
            <w:tcW w:w="804" w:type="dxa"/>
            <w:tcBorders>
              <w:top w:val="single" w:sz="4" w:space="0" w:color="000000"/>
              <w:left w:val="single" w:sz="4" w:space="0" w:color="000000"/>
              <w:bottom w:val="single" w:sz="4" w:space="0" w:color="000000"/>
              <w:right w:val="single" w:sz="4" w:space="0" w:color="000000"/>
            </w:tcBorders>
          </w:tcPr>
          <w:p w:rsidR="00037C08" w:rsidRDefault="00037C08" w:rsidP="00037C08">
            <w:pPr>
              <w:tabs>
                <w:tab w:val="left" w:pos="3270"/>
              </w:tabs>
              <w:spacing w:line="240" w:lineRule="auto"/>
              <w:ind w:firstLine="0"/>
              <w:rPr>
                <w:b/>
                <w:bCs/>
              </w:rPr>
            </w:pPr>
            <w:r>
              <w:rPr>
                <w:b/>
                <w:bCs/>
              </w:rPr>
              <w:t>63</w:t>
            </w:r>
          </w:p>
        </w:tc>
        <w:tc>
          <w:tcPr>
            <w:tcW w:w="1056" w:type="dxa"/>
            <w:tcBorders>
              <w:top w:val="single" w:sz="4" w:space="0" w:color="000000"/>
              <w:left w:val="single" w:sz="4" w:space="0" w:color="000000"/>
              <w:bottom w:val="single" w:sz="4" w:space="0" w:color="000000"/>
              <w:right w:val="single" w:sz="4" w:space="0" w:color="000000"/>
            </w:tcBorders>
          </w:tcPr>
          <w:p w:rsidR="00037C08" w:rsidRDefault="00037C08" w:rsidP="00037C08">
            <w:pPr>
              <w:tabs>
                <w:tab w:val="left" w:pos="3270"/>
              </w:tabs>
              <w:spacing w:line="240" w:lineRule="auto"/>
              <w:ind w:firstLine="0"/>
              <w:rPr>
                <w:b/>
                <w:bCs/>
              </w:rPr>
            </w:pPr>
            <w:r>
              <w:rPr>
                <w:b/>
                <w:bCs/>
              </w:rPr>
              <w:t>70</w:t>
            </w:r>
          </w:p>
        </w:tc>
      </w:tr>
      <w:tr w:rsidR="00037C08" w:rsidTr="00DC3042">
        <w:tc>
          <w:tcPr>
            <w:tcW w:w="2161" w:type="dxa"/>
            <w:tcBorders>
              <w:top w:val="single" w:sz="4" w:space="0" w:color="000000"/>
              <w:left w:val="single" w:sz="4" w:space="0" w:color="000000"/>
              <w:bottom w:val="single" w:sz="4" w:space="0" w:color="auto"/>
              <w:right w:val="single" w:sz="4" w:space="0" w:color="auto"/>
            </w:tcBorders>
          </w:tcPr>
          <w:p w:rsidR="00037C08" w:rsidRDefault="00037C08" w:rsidP="00DC3042">
            <w:pPr>
              <w:tabs>
                <w:tab w:val="left" w:pos="3270"/>
              </w:tabs>
              <w:spacing w:line="240" w:lineRule="auto"/>
              <w:rPr>
                <w:b/>
                <w:bCs/>
              </w:rPr>
            </w:pPr>
            <w:r>
              <w:rPr>
                <w:b/>
                <w:bCs/>
              </w:rPr>
              <w:t>Toplam öğrenci sayısı</w:t>
            </w:r>
          </w:p>
        </w:tc>
        <w:tc>
          <w:tcPr>
            <w:tcW w:w="1916" w:type="dxa"/>
            <w:gridSpan w:val="2"/>
            <w:tcBorders>
              <w:top w:val="single" w:sz="4" w:space="0" w:color="000000"/>
              <w:left w:val="single" w:sz="4" w:space="0" w:color="auto"/>
              <w:bottom w:val="single" w:sz="4" w:space="0" w:color="000000"/>
              <w:right w:val="single" w:sz="4" w:space="0" w:color="000000"/>
            </w:tcBorders>
          </w:tcPr>
          <w:p w:rsidR="00037C08" w:rsidRDefault="00037C08" w:rsidP="00037C08">
            <w:pPr>
              <w:tabs>
                <w:tab w:val="left" w:pos="3270"/>
              </w:tabs>
              <w:spacing w:line="240" w:lineRule="auto"/>
              <w:rPr>
                <w:b/>
                <w:bCs/>
              </w:rPr>
            </w:pPr>
            <w:r>
              <w:rPr>
                <w:b/>
                <w:bCs/>
              </w:rPr>
              <w:t>214</w:t>
            </w:r>
          </w:p>
        </w:tc>
        <w:tc>
          <w:tcPr>
            <w:tcW w:w="1773" w:type="dxa"/>
            <w:gridSpan w:val="2"/>
            <w:tcBorders>
              <w:top w:val="single" w:sz="4" w:space="0" w:color="000000"/>
              <w:left w:val="single" w:sz="4" w:space="0" w:color="000000"/>
              <w:bottom w:val="single" w:sz="4" w:space="0" w:color="000000"/>
              <w:right w:val="single" w:sz="4" w:space="0" w:color="000000"/>
            </w:tcBorders>
          </w:tcPr>
          <w:p w:rsidR="00037C08" w:rsidRDefault="00037C08" w:rsidP="00037C08">
            <w:pPr>
              <w:tabs>
                <w:tab w:val="left" w:pos="3270"/>
              </w:tabs>
              <w:spacing w:line="240" w:lineRule="auto"/>
              <w:rPr>
                <w:b/>
                <w:bCs/>
              </w:rPr>
            </w:pPr>
            <w:r>
              <w:rPr>
                <w:b/>
                <w:bCs/>
              </w:rPr>
              <w:t>206</w:t>
            </w:r>
          </w:p>
        </w:tc>
        <w:tc>
          <w:tcPr>
            <w:tcW w:w="2233" w:type="dxa"/>
            <w:gridSpan w:val="2"/>
            <w:tcBorders>
              <w:top w:val="single" w:sz="4" w:space="0" w:color="000000"/>
              <w:left w:val="single" w:sz="4" w:space="0" w:color="000000"/>
              <w:bottom w:val="single" w:sz="4" w:space="0" w:color="000000"/>
              <w:right w:val="single" w:sz="4" w:space="0" w:color="000000"/>
            </w:tcBorders>
          </w:tcPr>
          <w:p w:rsidR="00037C08" w:rsidRDefault="00037C08" w:rsidP="00037C08">
            <w:pPr>
              <w:tabs>
                <w:tab w:val="left" w:pos="3270"/>
              </w:tabs>
              <w:spacing w:line="240" w:lineRule="auto"/>
              <w:rPr>
                <w:b/>
                <w:bCs/>
              </w:rPr>
            </w:pPr>
            <w:r>
              <w:rPr>
                <w:b/>
                <w:bCs/>
              </w:rPr>
              <w:t>162</w:t>
            </w:r>
          </w:p>
        </w:tc>
        <w:tc>
          <w:tcPr>
            <w:tcW w:w="1860" w:type="dxa"/>
            <w:gridSpan w:val="2"/>
            <w:tcBorders>
              <w:top w:val="single" w:sz="4" w:space="0" w:color="000000"/>
              <w:left w:val="single" w:sz="4" w:space="0" w:color="000000"/>
              <w:bottom w:val="single" w:sz="4" w:space="0" w:color="000000"/>
              <w:right w:val="single" w:sz="4" w:space="0" w:color="000000"/>
            </w:tcBorders>
          </w:tcPr>
          <w:p w:rsidR="00037C08" w:rsidRDefault="00037C08" w:rsidP="00037C08">
            <w:pPr>
              <w:tabs>
                <w:tab w:val="left" w:pos="3270"/>
              </w:tabs>
              <w:spacing w:line="240" w:lineRule="auto"/>
              <w:rPr>
                <w:b/>
                <w:bCs/>
              </w:rPr>
            </w:pPr>
            <w:r>
              <w:rPr>
                <w:b/>
                <w:bCs/>
              </w:rPr>
              <w:t>133</w:t>
            </w:r>
          </w:p>
        </w:tc>
      </w:tr>
    </w:tbl>
    <w:p w:rsidR="00294973" w:rsidRPr="007D3603" w:rsidRDefault="00294973" w:rsidP="00294973">
      <w:pPr>
        <w:pStyle w:val="Default"/>
        <w:spacing w:line="360" w:lineRule="auto"/>
        <w:jc w:val="both"/>
      </w:pPr>
      <w:proofErr w:type="gramStart"/>
      <w:r>
        <w:t>Kaynak:E</w:t>
      </w:r>
      <w:proofErr w:type="gramEnd"/>
      <w:r>
        <w:t xml:space="preserve"> okul yönetim Bilgi Sistemi</w:t>
      </w:r>
    </w:p>
    <w:p w:rsidR="0049419C" w:rsidRDefault="0049419C" w:rsidP="00CB234A">
      <w:pPr>
        <w:ind w:firstLine="0"/>
        <w:rPr>
          <w:rFonts w:cs="Times New Roman"/>
          <w:bCs/>
          <w:szCs w:val="24"/>
        </w:rPr>
      </w:pPr>
    </w:p>
    <w:p w:rsidR="0049419C" w:rsidRPr="0049419C" w:rsidRDefault="0049419C" w:rsidP="0049419C">
      <w:pPr>
        <w:tabs>
          <w:tab w:val="left" w:pos="1815"/>
        </w:tabs>
        <w:ind w:firstLine="0"/>
        <w:rPr>
          <w:szCs w:val="24"/>
          <w:lang w:val="de-DE"/>
        </w:rPr>
      </w:pPr>
      <w:r w:rsidRPr="0049419C">
        <w:rPr>
          <w:szCs w:val="24"/>
          <w:lang w:val="de-DE"/>
        </w:rPr>
        <w:t xml:space="preserve">Tablo </w:t>
      </w:r>
      <w:r w:rsidR="00FD7542">
        <w:rPr>
          <w:szCs w:val="24"/>
          <w:lang w:val="de-DE"/>
        </w:rPr>
        <w:t>12</w:t>
      </w:r>
      <w:r w:rsidRPr="0049419C">
        <w:rPr>
          <w:szCs w:val="24"/>
          <w:lang w:val="de-DE"/>
        </w:rPr>
        <w:t>:Yıllara Göre Ortalama Sınıf Mevcutları ile Öğretmen Başına Düşen Ortalama   Öğrenci Sayıları</w:t>
      </w:r>
    </w:p>
    <w:p w:rsidR="0049419C" w:rsidRPr="007D3603" w:rsidRDefault="0049419C" w:rsidP="00CB234A">
      <w:pPr>
        <w:ind w:firstLine="0"/>
        <w:rPr>
          <w:rFonts w:cs="Times New Roman"/>
          <w:bCs/>
          <w:szCs w:val="24"/>
        </w:rPr>
      </w:pPr>
    </w:p>
    <w:tbl>
      <w:tblPr>
        <w:tblW w:w="100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526"/>
        <w:gridCol w:w="1134"/>
        <w:gridCol w:w="1134"/>
        <w:gridCol w:w="1285"/>
        <w:gridCol w:w="1266"/>
        <w:gridCol w:w="1418"/>
        <w:gridCol w:w="992"/>
        <w:gridCol w:w="1269"/>
      </w:tblGrid>
      <w:tr w:rsidR="0049419C" w:rsidTr="00DC3042">
        <w:trPr>
          <w:trHeight w:val="192"/>
        </w:trPr>
        <w:tc>
          <w:tcPr>
            <w:tcW w:w="5079" w:type="dxa"/>
            <w:gridSpan w:val="4"/>
            <w:tcBorders>
              <w:top w:val="single" w:sz="4" w:space="0" w:color="000000"/>
              <w:left w:val="single" w:sz="4" w:space="0" w:color="000000"/>
              <w:bottom w:val="single" w:sz="4" w:space="0" w:color="000000"/>
              <w:right w:val="single" w:sz="4" w:space="0" w:color="000000"/>
            </w:tcBorders>
            <w:shd w:val="clear" w:color="auto" w:fill="33CCCC"/>
          </w:tcPr>
          <w:p w:rsidR="0049419C" w:rsidRDefault="0049419C" w:rsidP="007056A5">
            <w:pPr>
              <w:tabs>
                <w:tab w:val="left" w:pos="3270"/>
              </w:tabs>
              <w:spacing w:line="240" w:lineRule="auto"/>
              <w:ind w:firstLine="0"/>
              <w:rPr>
                <w:b/>
                <w:bCs/>
              </w:rPr>
            </w:pPr>
            <w:bookmarkStart w:id="19" w:name="_Toc425103894"/>
            <w:r>
              <w:rPr>
                <w:b/>
                <w:bCs/>
              </w:rPr>
              <w:t xml:space="preserve">Yıllara              Göre       Ortalama    Sınıf </w:t>
            </w:r>
          </w:p>
          <w:p w:rsidR="0049419C" w:rsidRDefault="0049419C" w:rsidP="00DC3042">
            <w:pPr>
              <w:tabs>
                <w:tab w:val="left" w:pos="3270"/>
              </w:tabs>
              <w:spacing w:line="240" w:lineRule="auto"/>
              <w:rPr>
                <w:b/>
                <w:bCs/>
              </w:rPr>
            </w:pPr>
            <w:r>
              <w:rPr>
                <w:b/>
                <w:bCs/>
              </w:rPr>
              <w:t xml:space="preserve">                            Mevcutları</w:t>
            </w:r>
          </w:p>
        </w:tc>
        <w:tc>
          <w:tcPr>
            <w:tcW w:w="4945" w:type="dxa"/>
            <w:gridSpan w:val="4"/>
            <w:tcBorders>
              <w:top w:val="single" w:sz="4" w:space="0" w:color="000000"/>
              <w:left w:val="single" w:sz="4" w:space="0" w:color="000000"/>
              <w:bottom w:val="single" w:sz="4" w:space="0" w:color="000000"/>
              <w:right w:val="single" w:sz="4" w:space="0" w:color="000000"/>
            </w:tcBorders>
            <w:shd w:val="clear" w:color="auto" w:fill="33CCCC"/>
          </w:tcPr>
          <w:p w:rsidR="0049419C" w:rsidRDefault="0049419C" w:rsidP="007056A5">
            <w:pPr>
              <w:tabs>
                <w:tab w:val="left" w:pos="3270"/>
              </w:tabs>
              <w:spacing w:line="240" w:lineRule="auto"/>
              <w:ind w:firstLine="0"/>
              <w:rPr>
                <w:b/>
                <w:bCs/>
              </w:rPr>
            </w:pPr>
            <w:r>
              <w:rPr>
                <w:b/>
                <w:bCs/>
              </w:rPr>
              <w:t>Yıllara gore Öğretmen Başına Düşen Öğrenci</w:t>
            </w:r>
          </w:p>
          <w:p w:rsidR="0049419C" w:rsidRDefault="0049419C" w:rsidP="00DC3042">
            <w:pPr>
              <w:tabs>
                <w:tab w:val="left" w:pos="3270"/>
              </w:tabs>
              <w:spacing w:line="240" w:lineRule="auto"/>
              <w:rPr>
                <w:b/>
                <w:bCs/>
              </w:rPr>
            </w:pPr>
            <w:r>
              <w:rPr>
                <w:b/>
                <w:bCs/>
              </w:rPr>
              <w:t xml:space="preserve">                         Sayısı</w:t>
            </w:r>
          </w:p>
        </w:tc>
      </w:tr>
      <w:tr w:rsidR="0049419C" w:rsidTr="00DC3042">
        <w:trPr>
          <w:trHeight w:val="192"/>
        </w:trPr>
        <w:tc>
          <w:tcPr>
            <w:tcW w:w="1526" w:type="dxa"/>
            <w:tcBorders>
              <w:top w:val="single" w:sz="4" w:space="0" w:color="000000"/>
              <w:left w:val="single" w:sz="4" w:space="0" w:color="000000"/>
              <w:bottom w:val="single" w:sz="4" w:space="0" w:color="000000"/>
              <w:right w:val="single" w:sz="4" w:space="0" w:color="auto"/>
            </w:tcBorders>
          </w:tcPr>
          <w:p w:rsidR="0049419C" w:rsidRDefault="0049419C" w:rsidP="0049419C">
            <w:pPr>
              <w:tabs>
                <w:tab w:val="left" w:pos="3270"/>
              </w:tabs>
              <w:spacing w:line="240" w:lineRule="auto"/>
              <w:ind w:firstLine="0"/>
              <w:rPr>
                <w:b/>
                <w:bCs/>
              </w:rPr>
            </w:pPr>
            <w:r>
              <w:rPr>
                <w:b/>
                <w:bCs/>
              </w:rPr>
              <w:t>2011</w:t>
            </w:r>
          </w:p>
        </w:tc>
        <w:tc>
          <w:tcPr>
            <w:tcW w:w="1134" w:type="dxa"/>
            <w:tcBorders>
              <w:top w:val="single" w:sz="4" w:space="0" w:color="000000"/>
              <w:left w:val="single" w:sz="4" w:space="0" w:color="auto"/>
              <w:bottom w:val="single" w:sz="4" w:space="0" w:color="000000"/>
              <w:right w:val="single" w:sz="4" w:space="0" w:color="000000"/>
            </w:tcBorders>
          </w:tcPr>
          <w:p w:rsidR="0049419C" w:rsidRDefault="0049419C" w:rsidP="0049419C">
            <w:pPr>
              <w:tabs>
                <w:tab w:val="left" w:pos="3270"/>
              </w:tabs>
              <w:spacing w:line="240" w:lineRule="auto"/>
              <w:ind w:firstLine="0"/>
              <w:rPr>
                <w:b/>
                <w:bCs/>
              </w:rPr>
            </w:pPr>
            <w:r>
              <w:rPr>
                <w:b/>
                <w:bCs/>
              </w:rPr>
              <w:t>2012</w:t>
            </w:r>
          </w:p>
        </w:tc>
        <w:tc>
          <w:tcPr>
            <w:tcW w:w="1134" w:type="dxa"/>
            <w:tcBorders>
              <w:top w:val="single" w:sz="4" w:space="0" w:color="000000"/>
              <w:left w:val="single" w:sz="4" w:space="0" w:color="000000"/>
              <w:bottom w:val="single" w:sz="4" w:space="0" w:color="000000"/>
              <w:right w:val="single" w:sz="4" w:space="0" w:color="000000"/>
            </w:tcBorders>
          </w:tcPr>
          <w:p w:rsidR="0049419C" w:rsidRDefault="0049419C" w:rsidP="0049419C">
            <w:pPr>
              <w:tabs>
                <w:tab w:val="left" w:pos="3270"/>
              </w:tabs>
              <w:spacing w:line="240" w:lineRule="auto"/>
              <w:ind w:firstLine="0"/>
              <w:rPr>
                <w:b/>
                <w:bCs/>
              </w:rPr>
            </w:pPr>
            <w:r>
              <w:rPr>
                <w:b/>
                <w:bCs/>
              </w:rPr>
              <w:t>2013</w:t>
            </w:r>
          </w:p>
        </w:tc>
        <w:tc>
          <w:tcPr>
            <w:tcW w:w="1285" w:type="dxa"/>
            <w:tcBorders>
              <w:top w:val="single" w:sz="4" w:space="0" w:color="000000"/>
              <w:left w:val="single" w:sz="4" w:space="0" w:color="000000"/>
              <w:bottom w:val="single" w:sz="4" w:space="0" w:color="000000"/>
              <w:right w:val="single" w:sz="4" w:space="0" w:color="000000"/>
            </w:tcBorders>
          </w:tcPr>
          <w:p w:rsidR="0049419C" w:rsidRDefault="0049419C" w:rsidP="0049419C">
            <w:pPr>
              <w:tabs>
                <w:tab w:val="left" w:pos="3270"/>
              </w:tabs>
              <w:spacing w:line="240" w:lineRule="auto"/>
              <w:ind w:firstLine="0"/>
              <w:rPr>
                <w:b/>
                <w:bCs/>
              </w:rPr>
            </w:pPr>
            <w:r>
              <w:rPr>
                <w:b/>
                <w:bCs/>
              </w:rPr>
              <w:t>2014</w:t>
            </w:r>
          </w:p>
        </w:tc>
        <w:tc>
          <w:tcPr>
            <w:tcW w:w="1266" w:type="dxa"/>
            <w:tcBorders>
              <w:top w:val="single" w:sz="4" w:space="0" w:color="000000"/>
              <w:left w:val="single" w:sz="4" w:space="0" w:color="000000"/>
              <w:bottom w:val="single" w:sz="4" w:space="0" w:color="000000"/>
              <w:right w:val="single" w:sz="4" w:space="0" w:color="000000"/>
            </w:tcBorders>
          </w:tcPr>
          <w:p w:rsidR="0049419C" w:rsidRDefault="0049419C" w:rsidP="0049419C">
            <w:pPr>
              <w:tabs>
                <w:tab w:val="left" w:pos="3270"/>
              </w:tabs>
              <w:spacing w:line="240" w:lineRule="auto"/>
              <w:ind w:firstLine="0"/>
              <w:rPr>
                <w:b/>
                <w:bCs/>
              </w:rPr>
            </w:pPr>
            <w:r>
              <w:rPr>
                <w:b/>
                <w:bCs/>
              </w:rPr>
              <w:t>2011</w:t>
            </w:r>
          </w:p>
        </w:tc>
        <w:tc>
          <w:tcPr>
            <w:tcW w:w="1418" w:type="dxa"/>
            <w:tcBorders>
              <w:top w:val="single" w:sz="4" w:space="0" w:color="000000"/>
              <w:left w:val="single" w:sz="4" w:space="0" w:color="000000"/>
              <w:bottom w:val="single" w:sz="4" w:space="0" w:color="000000"/>
              <w:right w:val="single" w:sz="4" w:space="0" w:color="000000"/>
            </w:tcBorders>
          </w:tcPr>
          <w:p w:rsidR="0049419C" w:rsidRDefault="0049419C" w:rsidP="0049419C">
            <w:pPr>
              <w:tabs>
                <w:tab w:val="left" w:pos="3270"/>
              </w:tabs>
              <w:spacing w:line="240" w:lineRule="auto"/>
              <w:ind w:firstLine="0"/>
              <w:rPr>
                <w:b/>
                <w:bCs/>
              </w:rPr>
            </w:pPr>
            <w:r>
              <w:rPr>
                <w:b/>
                <w:bCs/>
              </w:rPr>
              <w:t>2012</w:t>
            </w:r>
          </w:p>
        </w:tc>
        <w:tc>
          <w:tcPr>
            <w:tcW w:w="992" w:type="dxa"/>
            <w:tcBorders>
              <w:top w:val="single" w:sz="4" w:space="0" w:color="000000"/>
              <w:left w:val="single" w:sz="4" w:space="0" w:color="000000"/>
              <w:bottom w:val="single" w:sz="4" w:space="0" w:color="000000"/>
              <w:right w:val="single" w:sz="4" w:space="0" w:color="auto"/>
            </w:tcBorders>
          </w:tcPr>
          <w:p w:rsidR="0049419C" w:rsidRDefault="0049419C" w:rsidP="0049419C">
            <w:pPr>
              <w:tabs>
                <w:tab w:val="left" w:pos="3270"/>
              </w:tabs>
              <w:spacing w:line="240" w:lineRule="auto"/>
              <w:ind w:firstLine="0"/>
              <w:rPr>
                <w:b/>
                <w:bCs/>
              </w:rPr>
            </w:pPr>
            <w:r>
              <w:rPr>
                <w:b/>
                <w:bCs/>
              </w:rPr>
              <w:t>2013</w:t>
            </w:r>
          </w:p>
        </w:tc>
        <w:tc>
          <w:tcPr>
            <w:tcW w:w="1269" w:type="dxa"/>
            <w:tcBorders>
              <w:top w:val="single" w:sz="4" w:space="0" w:color="000000"/>
              <w:left w:val="single" w:sz="4" w:space="0" w:color="auto"/>
              <w:bottom w:val="single" w:sz="4" w:space="0" w:color="000000"/>
              <w:right w:val="single" w:sz="4" w:space="0" w:color="000000"/>
            </w:tcBorders>
          </w:tcPr>
          <w:p w:rsidR="0049419C" w:rsidRDefault="0049419C" w:rsidP="0049419C">
            <w:pPr>
              <w:tabs>
                <w:tab w:val="left" w:pos="3270"/>
              </w:tabs>
              <w:ind w:firstLine="0"/>
              <w:rPr>
                <w:b/>
                <w:bCs/>
              </w:rPr>
            </w:pPr>
            <w:r>
              <w:rPr>
                <w:b/>
                <w:bCs/>
              </w:rPr>
              <w:t>2014</w:t>
            </w:r>
          </w:p>
        </w:tc>
      </w:tr>
      <w:tr w:rsidR="0049419C" w:rsidTr="00DC3042">
        <w:trPr>
          <w:trHeight w:val="192"/>
        </w:trPr>
        <w:tc>
          <w:tcPr>
            <w:tcW w:w="1526" w:type="dxa"/>
            <w:tcBorders>
              <w:top w:val="single" w:sz="4" w:space="0" w:color="000000"/>
              <w:left w:val="single" w:sz="4" w:space="0" w:color="000000"/>
              <w:bottom w:val="single" w:sz="4" w:space="0" w:color="000000"/>
              <w:right w:val="single" w:sz="4" w:space="0" w:color="auto"/>
            </w:tcBorders>
          </w:tcPr>
          <w:p w:rsidR="0049419C" w:rsidRDefault="0049419C" w:rsidP="00DC3042">
            <w:pPr>
              <w:tabs>
                <w:tab w:val="left" w:pos="3270"/>
              </w:tabs>
              <w:spacing w:line="240" w:lineRule="auto"/>
              <w:rPr>
                <w:b/>
                <w:bCs/>
              </w:rPr>
            </w:pPr>
            <w:r>
              <w:rPr>
                <w:b/>
                <w:bCs/>
              </w:rPr>
              <w:t xml:space="preserve">   22</w:t>
            </w:r>
          </w:p>
        </w:tc>
        <w:tc>
          <w:tcPr>
            <w:tcW w:w="1134" w:type="dxa"/>
            <w:tcBorders>
              <w:top w:val="single" w:sz="4" w:space="0" w:color="000000"/>
              <w:left w:val="single" w:sz="4" w:space="0" w:color="auto"/>
              <w:bottom w:val="single" w:sz="4" w:space="0" w:color="000000"/>
              <w:right w:val="single" w:sz="4" w:space="0" w:color="000000"/>
            </w:tcBorders>
          </w:tcPr>
          <w:p w:rsidR="0049419C" w:rsidRDefault="0049419C" w:rsidP="0049419C">
            <w:pPr>
              <w:tabs>
                <w:tab w:val="left" w:pos="3270"/>
              </w:tabs>
              <w:spacing w:line="240" w:lineRule="auto"/>
              <w:ind w:firstLine="0"/>
              <w:rPr>
                <w:b/>
                <w:bCs/>
              </w:rPr>
            </w:pPr>
            <w:r>
              <w:rPr>
                <w:b/>
                <w:bCs/>
              </w:rPr>
              <w:t>21</w:t>
            </w:r>
          </w:p>
        </w:tc>
        <w:tc>
          <w:tcPr>
            <w:tcW w:w="1134" w:type="dxa"/>
            <w:tcBorders>
              <w:top w:val="single" w:sz="4" w:space="0" w:color="000000"/>
              <w:left w:val="single" w:sz="4" w:space="0" w:color="000000"/>
              <w:bottom w:val="single" w:sz="4" w:space="0" w:color="000000"/>
              <w:right w:val="single" w:sz="4" w:space="0" w:color="000000"/>
            </w:tcBorders>
          </w:tcPr>
          <w:p w:rsidR="0049419C" w:rsidRDefault="0049419C" w:rsidP="0049419C">
            <w:pPr>
              <w:tabs>
                <w:tab w:val="left" w:pos="3270"/>
              </w:tabs>
              <w:spacing w:line="240" w:lineRule="auto"/>
              <w:ind w:firstLine="0"/>
              <w:rPr>
                <w:b/>
                <w:bCs/>
              </w:rPr>
            </w:pPr>
            <w:r>
              <w:rPr>
                <w:b/>
                <w:bCs/>
              </w:rPr>
              <w:t xml:space="preserve">  20</w:t>
            </w:r>
          </w:p>
        </w:tc>
        <w:tc>
          <w:tcPr>
            <w:tcW w:w="1285" w:type="dxa"/>
            <w:tcBorders>
              <w:top w:val="single" w:sz="4" w:space="0" w:color="000000"/>
              <w:left w:val="single" w:sz="4" w:space="0" w:color="000000"/>
              <w:bottom w:val="single" w:sz="4" w:space="0" w:color="000000"/>
              <w:right w:val="single" w:sz="4" w:space="0" w:color="000000"/>
            </w:tcBorders>
          </w:tcPr>
          <w:p w:rsidR="0049419C" w:rsidRDefault="0049419C" w:rsidP="0049419C">
            <w:pPr>
              <w:tabs>
                <w:tab w:val="left" w:pos="3270"/>
              </w:tabs>
              <w:spacing w:line="240" w:lineRule="auto"/>
              <w:ind w:firstLine="0"/>
              <w:rPr>
                <w:b/>
                <w:bCs/>
              </w:rPr>
            </w:pPr>
            <w:r>
              <w:rPr>
                <w:b/>
                <w:bCs/>
              </w:rPr>
              <w:t>17</w:t>
            </w:r>
          </w:p>
        </w:tc>
        <w:tc>
          <w:tcPr>
            <w:tcW w:w="1266" w:type="dxa"/>
            <w:tcBorders>
              <w:top w:val="single" w:sz="4" w:space="0" w:color="000000"/>
              <w:left w:val="single" w:sz="4" w:space="0" w:color="000000"/>
              <w:bottom w:val="single" w:sz="4" w:space="0" w:color="000000"/>
              <w:right w:val="single" w:sz="4" w:space="0" w:color="000000"/>
            </w:tcBorders>
          </w:tcPr>
          <w:p w:rsidR="0049419C" w:rsidRDefault="0049419C" w:rsidP="0049419C">
            <w:pPr>
              <w:tabs>
                <w:tab w:val="left" w:pos="3270"/>
              </w:tabs>
              <w:spacing w:line="240" w:lineRule="auto"/>
              <w:ind w:firstLine="0"/>
              <w:rPr>
                <w:b/>
                <w:bCs/>
              </w:rPr>
            </w:pPr>
            <w:r>
              <w:rPr>
                <w:b/>
                <w:bCs/>
              </w:rPr>
              <w:t>22</w:t>
            </w:r>
          </w:p>
        </w:tc>
        <w:tc>
          <w:tcPr>
            <w:tcW w:w="1418" w:type="dxa"/>
            <w:tcBorders>
              <w:top w:val="single" w:sz="4" w:space="0" w:color="000000"/>
              <w:left w:val="single" w:sz="4" w:space="0" w:color="000000"/>
              <w:bottom w:val="single" w:sz="4" w:space="0" w:color="000000"/>
              <w:right w:val="single" w:sz="4" w:space="0" w:color="000000"/>
            </w:tcBorders>
          </w:tcPr>
          <w:p w:rsidR="0049419C" w:rsidRDefault="0049419C" w:rsidP="0049419C">
            <w:pPr>
              <w:tabs>
                <w:tab w:val="left" w:pos="3270"/>
              </w:tabs>
              <w:spacing w:line="240" w:lineRule="auto"/>
              <w:ind w:firstLine="0"/>
              <w:rPr>
                <w:b/>
                <w:bCs/>
              </w:rPr>
            </w:pPr>
            <w:r>
              <w:rPr>
                <w:b/>
                <w:bCs/>
              </w:rPr>
              <w:t>21</w:t>
            </w:r>
          </w:p>
        </w:tc>
        <w:tc>
          <w:tcPr>
            <w:tcW w:w="992" w:type="dxa"/>
            <w:tcBorders>
              <w:top w:val="single" w:sz="4" w:space="0" w:color="000000"/>
              <w:left w:val="single" w:sz="4" w:space="0" w:color="000000"/>
              <w:bottom w:val="single" w:sz="4" w:space="0" w:color="000000"/>
              <w:right w:val="single" w:sz="4" w:space="0" w:color="auto"/>
            </w:tcBorders>
          </w:tcPr>
          <w:p w:rsidR="0049419C" w:rsidRDefault="0049419C" w:rsidP="0049419C">
            <w:pPr>
              <w:tabs>
                <w:tab w:val="left" w:pos="3270"/>
              </w:tabs>
              <w:spacing w:line="240" w:lineRule="auto"/>
              <w:ind w:firstLine="0"/>
              <w:rPr>
                <w:b/>
                <w:bCs/>
              </w:rPr>
            </w:pPr>
            <w:r>
              <w:rPr>
                <w:b/>
                <w:bCs/>
              </w:rPr>
              <w:t>20</w:t>
            </w:r>
          </w:p>
        </w:tc>
        <w:tc>
          <w:tcPr>
            <w:tcW w:w="1269" w:type="dxa"/>
            <w:tcBorders>
              <w:top w:val="single" w:sz="4" w:space="0" w:color="000000"/>
              <w:left w:val="single" w:sz="4" w:space="0" w:color="auto"/>
              <w:bottom w:val="single" w:sz="4" w:space="0" w:color="000000"/>
              <w:right w:val="single" w:sz="4" w:space="0" w:color="000000"/>
            </w:tcBorders>
          </w:tcPr>
          <w:p w:rsidR="0049419C" w:rsidRDefault="0049419C" w:rsidP="0049419C">
            <w:pPr>
              <w:tabs>
                <w:tab w:val="left" w:pos="3270"/>
              </w:tabs>
              <w:spacing w:line="240" w:lineRule="auto"/>
              <w:ind w:firstLine="0"/>
              <w:rPr>
                <w:b/>
                <w:bCs/>
              </w:rPr>
            </w:pPr>
            <w:r>
              <w:rPr>
                <w:b/>
                <w:bCs/>
              </w:rPr>
              <w:t>17</w:t>
            </w:r>
          </w:p>
        </w:tc>
      </w:tr>
    </w:tbl>
    <w:p w:rsidR="004202E2" w:rsidRPr="00294973" w:rsidRDefault="00294973" w:rsidP="00294973">
      <w:pPr>
        <w:pStyle w:val="Default"/>
        <w:spacing w:line="360" w:lineRule="auto"/>
        <w:jc w:val="both"/>
      </w:pPr>
      <w:proofErr w:type="gramStart"/>
      <w:r>
        <w:t>Kaynak:E</w:t>
      </w:r>
      <w:proofErr w:type="gramEnd"/>
      <w:r>
        <w:t xml:space="preserve"> okul yönetim Bilgi Sistemi</w:t>
      </w:r>
    </w:p>
    <w:p w:rsidR="004202E2" w:rsidRPr="004202E2" w:rsidRDefault="004202E2" w:rsidP="004202E2">
      <w:pPr>
        <w:tabs>
          <w:tab w:val="left" w:pos="1815"/>
        </w:tabs>
        <w:rPr>
          <w:b/>
          <w:szCs w:val="24"/>
          <w:lang w:val="de-DE"/>
        </w:rPr>
      </w:pPr>
      <w:r w:rsidRPr="004202E2">
        <w:rPr>
          <w:szCs w:val="24"/>
          <w:lang w:val="de-DE"/>
        </w:rPr>
        <w:t>Okul mevcudumuz, sınıf başına ve öğretmen başına düşen öğrenci sayılarımız yukarıda bildirilmiştir.Öğretmen başına düşen öğrenci sayımız İlçe</w:t>
      </w:r>
      <w:r>
        <w:rPr>
          <w:szCs w:val="24"/>
          <w:lang w:val="de-DE"/>
        </w:rPr>
        <w:t xml:space="preserve"> ortalamalarının altındadır</w:t>
      </w:r>
      <w:r w:rsidRPr="004202E2">
        <w:rPr>
          <w:bCs/>
        </w:rPr>
        <w:tab/>
      </w:r>
    </w:p>
    <w:p w:rsidR="004202E2" w:rsidRPr="004202E2" w:rsidRDefault="004202E2" w:rsidP="004202E2">
      <w:pPr>
        <w:tabs>
          <w:tab w:val="left" w:pos="1815"/>
        </w:tabs>
        <w:rPr>
          <w:b/>
          <w:szCs w:val="24"/>
          <w:lang w:val="de-DE"/>
        </w:rPr>
      </w:pPr>
      <w:r w:rsidRPr="004202E2">
        <w:rPr>
          <w:b/>
          <w:szCs w:val="24"/>
          <w:lang w:val="de-DE"/>
        </w:rPr>
        <w:t>*</w:t>
      </w:r>
      <w:r w:rsidRPr="004202E2">
        <w:rPr>
          <w:szCs w:val="24"/>
          <w:lang w:val="de-DE"/>
        </w:rPr>
        <w:t>Devamsızlıktan dolayı sınıf tekrarı yapan 1 (Bir) öğrencimiz vardır.</w:t>
      </w:r>
    </w:p>
    <w:p w:rsidR="00D97A2F" w:rsidRDefault="00D97A2F" w:rsidP="00D97A2F">
      <w:pPr>
        <w:tabs>
          <w:tab w:val="left" w:pos="1815"/>
        </w:tabs>
        <w:rPr>
          <w:b/>
          <w:i/>
          <w:szCs w:val="24"/>
          <w:lang w:val="de-DE"/>
        </w:rPr>
      </w:pPr>
    </w:p>
    <w:p w:rsidR="00D97A2F" w:rsidRDefault="00D97A2F" w:rsidP="00D97A2F">
      <w:pPr>
        <w:tabs>
          <w:tab w:val="left" w:pos="1815"/>
        </w:tabs>
        <w:rPr>
          <w:b/>
          <w:i/>
          <w:szCs w:val="24"/>
          <w:lang w:val="de-DE"/>
        </w:rPr>
      </w:pPr>
    </w:p>
    <w:p w:rsidR="00D97A2F" w:rsidRDefault="00D97A2F" w:rsidP="00D97A2F">
      <w:pPr>
        <w:tabs>
          <w:tab w:val="left" w:pos="1815"/>
        </w:tabs>
        <w:rPr>
          <w:b/>
          <w:i/>
          <w:szCs w:val="24"/>
          <w:lang w:val="de-DE"/>
        </w:rPr>
      </w:pPr>
    </w:p>
    <w:p w:rsidR="0049419C" w:rsidRPr="00D97A2F" w:rsidRDefault="00D97A2F" w:rsidP="00D97A2F">
      <w:pPr>
        <w:tabs>
          <w:tab w:val="left" w:pos="1815"/>
        </w:tabs>
        <w:rPr>
          <w:szCs w:val="24"/>
          <w:lang w:val="de-DE"/>
        </w:rPr>
      </w:pPr>
      <w:r w:rsidRPr="00D97A2F">
        <w:rPr>
          <w:szCs w:val="24"/>
          <w:lang w:val="de-DE"/>
        </w:rPr>
        <w:t xml:space="preserve">Tablo </w:t>
      </w:r>
      <w:r w:rsidR="00FD7542">
        <w:rPr>
          <w:szCs w:val="24"/>
          <w:lang w:val="de-DE"/>
        </w:rPr>
        <w:t>13</w:t>
      </w:r>
      <w:r w:rsidRPr="00D97A2F">
        <w:rPr>
          <w:szCs w:val="24"/>
          <w:lang w:val="de-DE"/>
        </w:rPr>
        <w:t>:Yıllara Göre Ödül Alan Öğrenci Sayıları</w:t>
      </w:r>
    </w:p>
    <w:tbl>
      <w:tblPr>
        <w:tblW w:w="10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597"/>
        <w:gridCol w:w="2597"/>
        <w:gridCol w:w="2598"/>
        <w:gridCol w:w="2598"/>
      </w:tblGrid>
      <w:tr w:rsidR="00D97A2F" w:rsidTr="00DC3042">
        <w:trPr>
          <w:trHeight w:val="269"/>
        </w:trPr>
        <w:tc>
          <w:tcPr>
            <w:tcW w:w="10390" w:type="dxa"/>
            <w:gridSpan w:val="4"/>
            <w:tcBorders>
              <w:top w:val="single" w:sz="4" w:space="0" w:color="000000"/>
              <w:left w:val="single" w:sz="4" w:space="0" w:color="000000"/>
              <w:bottom w:val="single" w:sz="4" w:space="0" w:color="000000"/>
              <w:right w:val="single" w:sz="4" w:space="0" w:color="000000"/>
            </w:tcBorders>
            <w:shd w:val="clear" w:color="auto" w:fill="C0C0C0"/>
          </w:tcPr>
          <w:p w:rsidR="00D97A2F" w:rsidRPr="000D2751" w:rsidRDefault="00D97A2F" w:rsidP="00DC3042">
            <w:pPr>
              <w:tabs>
                <w:tab w:val="left" w:pos="3270"/>
              </w:tabs>
              <w:spacing w:line="240" w:lineRule="auto"/>
              <w:jc w:val="center"/>
              <w:rPr>
                <w:b/>
                <w:bCs/>
                <w:i/>
                <w:iCs/>
                <w:color w:val="FF0000"/>
                <w:szCs w:val="24"/>
              </w:rPr>
            </w:pPr>
            <w:r w:rsidRPr="000D2751">
              <w:rPr>
                <w:b/>
                <w:bCs/>
                <w:i/>
                <w:iCs/>
                <w:color w:val="FF0000"/>
                <w:szCs w:val="24"/>
              </w:rPr>
              <w:t>Ödül ve cezalar</w:t>
            </w:r>
          </w:p>
        </w:tc>
      </w:tr>
      <w:tr w:rsidR="00D97A2F" w:rsidTr="00DC3042">
        <w:trPr>
          <w:trHeight w:val="269"/>
        </w:trPr>
        <w:tc>
          <w:tcPr>
            <w:tcW w:w="2597" w:type="dxa"/>
            <w:tcBorders>
              <w:top w:val="single" w:sz="4" w:space="0" w:color="000000"/>
              <w:left w:val="single" w:sz="4" w:space="0" w:color="000000"/>
              <w:bottom w:val="single" w:sz="4" w:space="0" w:color="000000"/>
              <w:right w:val="single" w:sz="4" w:space="0" w:color="000000"/>
            </w:tcBorders>
          </w:tcPr>
          <w:p w:rsidR="00D97A2F" w:rsidRDefault="00D97A2F" w:rsidP="00DC3042">
            <w:pPr>
              <w:tabs>
                <w:tab w:val="left" w:pos="3270"/>
              </w:tabs>
              <w:spacing w:line="240" w:lineRule="auto"/>
              <w:rPr>
                <w:b/>
                <w:bCs/>
                <w:color w:val="000000"/>
              </w:rPr>
            </w:pPr>
          </w:p>
        </w:tc>
        <w:tc>
          <w:tcPr>
            <w:tcW w:w="2597" w:type="dxa"/>
            <w:tcBorders>
              <w:top w:val="single" w:sz="4" w:space="0" w:color="000000"/>
              <w:left w:val="single" w:sz="4" w:space="0" w:color="000000"/>
              <w:bottom w:val="single" w:sz="4" w:space="0" w:color="000000"/>
              <w:right w:val="single" w:sz="4" w:space="0" w:color="000000"/>
            </w:tcBorders>
          </w:tcPr>
          <w:p w:rsidR="00D97A2F" w:rsidRDefault="00D97A2F" w:rsidP="00DC3042">
            <w:pPr>
              <w:tabs>
                <w:tab w:val="left" w:pos="3270"/>
              </w:tabs>
              <w:spacing w:line="240" w:lineRule="auto"/>
              <w:jc w:val="center"/>
              <w:rPr>
                <w:b/>
                <w:bCs/>
                <w:color w:val="000000"/>
              </w:rPr>
            </w:pPr>
            <w:r>
              <w:rPr>
                <w:b/>
                <w:bCs/>
                <w:color w:val="000000"/>
              </w:rPr>
              <w:t>2011-2012</w:t>
            </w:r>
          </w:p>
        </w:tc>
        <w:tc>
          <w:tcPr>
            <w:tcW w:w="2598" w:type="dxa"/>
            <w:tcBorders>
              <w:top w:val="single" w:sz="4" w:space="0" w:color="000000"/>
              <w:left w:val="single" w:sz="4" w:space="0" w:color="000000"/>
              <w:bottom w:val="single" w:sz="4" w:space="0" w:color="000000"/>
              <w:right w:val="single" w:sz="4" w:space="0" w:color="000000"/>
            </w:tcBorders>
          </w:tcPr>
          <w:p w:rsidR="00D97A2F" w:rsidRDefault="00D97A2F" w:rsidP="00DC3042">
            <w:pPr>
              <w:tabs>
                <w:tab w:val="left" w:pos="3270"/>
              </w:tabs>
              <w:spacing w:line="240" w:lineRule="auto"/>
              <w:jc w:val="center"/>
              <w:rPr>
                <w:b/>
                <w:bCs/>
                <w:color w:val="000000"/>
              </w:rPr>
            </w:pPr>
            <w:r>
              <w:rPr>
                <w:b/>
                <w:bCs/>
                <w:color w:val="000000"/>
              </w:rPr>
              <w:t>2012-2013</w:t>
            </w:r>
          </w:p>
        </w:tc>
        <w:tc>
          <w:tcPr>
            <w:tcW w:w="2598" w:type="dxa"/>
            <w:tcBorders>
              <w:top w:val="single" w:sz="4" w:space="0" w:color="000000"/>
              <w:left w:val="single" w:sz="4" w:space="0" w:color="000000"/>
              <w:bottom w:val="single" w:sz="4" w:space="0" w:color="000000"/>
              <w:right w:val="single" w:sz="4" w:space="0" w:color="000000"/>
            </w:tcBorders>
          </w:tcPr>
          <w:p w:rsidR="00D97A2F" w:rsidRDefault="00D97A2F" w:rsidP="00DC3042">
            <w:pPr>
              <w:tabs>
                <w:tab w:val="left" w:pos="3270"/>
              </w:tabs>
              <w:spacing w:line="240" w:lineRule="auto"/>
              <w:jc w:val="center"/>
              <w:rPr>
                <w:b/>
                <w:bCs/>
                <w:color w:val="000000"/>
              </w:rPr>
            </w:pPr>
            <w:r>
              <w:rPr>
                <w:b/>
                <w:bCs/>
                <w:color w:val="000000"/>
              </w:rPr>
              <w:t>2013-2014</w:t>
            </w:r>
          </w:p>
        </w:tc>
      </w:tr>
      <w:tr w:rsidR="00D97A2F" w:rsidTr="00DC3042">
        <w:trPr>
          <w:trHeight w:val="269"/>
        </w:trPr>
        <w:tc>
          <w:tcPr>
            <w:tcW w:w="2597" w:type="dxa"/>
            <w:tcBorders>
              <w:top w:val="single" w:sz="4" w:space="0" w:color="000000"/>
              <w:left w:val="single" w:sz="4" w:space="0" w:color="000000"/>
              <w:bottom w:val="single" w:sz="4" w:space="0" w:color="000000"/>
              <w:right w:val="single" w:sz="4" w:space="0" w:color="000000"/>
            </w:tcBorders>
          </w:tcPr>
          <w:p w:rsidR="00D97A2F" w:rsidRDefault="00D97A2F" w:rsidP="00DC3042">
            <w:pPr>
              <w:tabs>
                <w:tab w:val="left" w:pos="3270"/>
              </w:tabs>
              <w:spacing w:line="240" w:lineRule="auto"/>
              <w:rPr>
                <w:b/>
                <w:bCs/>
                <w:color w:val="000000"/>
              </w:rPr>
            </w:pPr>
          </w:p>
        </w:tc>
        <w:tc>
          <w:tcPr>
            <w:tcW w:w="2597" w:type="dxa"/>
            <w:tcBorders>
              <w:top w:val="single" w:sz="4" w:space="0" w:color="000000"/>
              <w:left w:val="single" w:sz="4" w:space="0" w:color="000000"/>
              <w:bottom w:val="single" w:sz="4" w:space="0" w:color="000000"/>
              <w:right w:val="single" w:sz="4" w:space="0" w:color="000000"/>
            </w:tcBorders>
          </w:tcPr>
          <w:p w:rsidR="00D97A2F" w:rsidRDefault="00D97A2F" w:rsidP="00DC3042">
            <w:pPr>
              <w:tabs>
                <w:tab w:val="left" w:pos="3270"/>
              </w:tabs>
              <w:spacing w:line="240" w:lineRule="auto"/>
              <w:jc w:val="center"/>
              <w:rPr>
                <w:b/>
                <w:bCs/>
                <w:color w:val="000000"/>
              </w:rPr>
            </w:pPr>
            <w:r>
              <w:rPr>
                <w:b/>
                <w:bCs/>
                <w:color w:val="000000"/>
              </w:rPr>
              <w:t>Öğrenci sayısı</w:t>
            </w:r>
          </w:p>
        </w:tc>
        <w:tc>
          <w:tcPr>
            <w:tcW w:w="2598" w:type="dxa"/>
            <w:tcBorders>
              <w:top w:val="single" w:sz="4" w:space="0" w:color="000000"/>
              <w:left w:val="single" w:sz="4" w:space="0" w:color="000000"/>
              <w:bottom w:val="single" w:sz="4" w:space="0" w:color="000000"/>
              <w:right w:val="single" w:sz="4" w:space="0" w:color="000000"/>
            </w:tcBorders>
          </w:tcPr>
          <w:p w:rsidR="00D97A2F" w:rsidRDefault="00D97A2F" w:rsidP="00DC3042">
            <w:pPr>
              <w:tabs>
                <w:tab w:val="left" w:pos="3270"/>
              </w:tabs>
              <w:spacing w:line="240" w:lineRule="auto"/>
              <w:jc w:val="center"/>
              <w:rPr>
                <w:b/>
                <w:bCs/>
                <w:color w:val="000000"/>
              </w:rPr>
            </w:pPr>
            <w:r>
              <w:rPr>
                <w:b/>
                <w:bCs/>
                <w:color w:val="000000"/>
              </w:rPr>
              <w:t>Öğrenci sayısı</w:t>
            </w:r>
          </w:p>
        </w:tc>
        <w:tc>
          <w:tcPr>
            <w:tcW w:w="2598" w:type="dxa"/>
            <w:tcBorders>
              <w:top w:val="single" w:sz="4" w:space="0" w:color="000000"/>
              <w:left w:val="single" w:sz="4" w:space="0" w:color="000000"/>
              <w:bottom w:val="single" w:sz="4" w:space="0" w:color="000000"/>
              <w:right w:val="single" w:sz="4" w:space="0" w:color="000000"/>
            </w:tcBorders>
          </w:tcPr>
          <w:p w:rsidR="00D97A2F" w:rsidRDefault="00D97A2F" w:rsidP="00DC3042">
            <w:pPr>
              <w:tabs>
                <w:tab w:val="left" w:pos="3270"/>
              </w:tabs>
              <w:spacing w:line="240" w:lineRule="auto"/>
              <w:jc w:val="center"/>
              <w:rPr>
                <w:b/>
                <w:bCs/>
                <w:color w:val="000000"/>
              </w:rPr>
            </w:pPr>
            <w:r>
              <w:rPr>
                <w:b/>
                <w:bCs/>
                <w:color w:val="000000"/>
              </w:rPr>
              <w:t>Öğrenci sayısı</w:t>
            </w:r>
          </w:p>
        </w:tc>
      </w:tr>
      <w:tr w:rsidR="00D97A2F" w:rsidTr="00DC3042">
        <w:trPr>
          <w:trHeight w:val="269"/>
        </w:trPr>
        <w:tc>
          <w:tcPr>
            <w:tcW w:w="2597" w:type="dxa"/>
            <w:tcBorders>
              <w:top w:val="single" w:sz="4" w:space="0" w:color="000000"/>
              <w:left w:val="single" w:sz="4" w:space="0" w:color="000000"/>
              <w:bottom w:val="single" w:sz="4" w:space="0" w:color="000000"/>
              <w:right w:val="single" w:sz="4" w:space="0" w:color="000000"/>
            </w:tcBorders>
          </w:tcPr>
          <w:p w:rsidR="00D97A2F" w:rsidRDefault="00D97A2F" w:rsidP="00D97A2F">
            <w:pPr>
              <w:tabs>
                <w:tab w:val="left" w:pos="3270"/>
              </w:tabs>
              <w:spacing w:line="240" w:lineRule="auto"/>
              <w:ind w:firstLine="0"/>
              <w:rPr>
                <w:b/>
                <w:bCs/>
                <w:color w:val="000000"/>
              </w:rPr>
            </w:pPr>
            <w:r>
              <w:rPr>
                <w:b/>
                <w:bCs/>
                <w:color w:val="000000"/>
              </w:rPr>
              <w:t>Onur belgesi alan</w:t>
            </w:r>
          </w:p>
        </w:tc>
        <w:tc>
          <w:tcPr>
            <w:tcW w:w="2597" w:type="dxa"/>
            <w:tcBorders>
              <w:top w:val="single" w:sz="4" w:space="0" w:color="000000"/>
              <w:left w:val="single" w:sz="4" w:space="0" w:color="000000"/>
              <w:bottom w:val="single" w:sz="4" w:space="0" w:color="000000"/>
              <w:right w:val="single" w:sz="4" w:space="0" w:color="000000"/>
            </w:tcBorders>
          </w:tcPr>
          <w:p w:rsidR="00D97A2F" w:rsidRDefault="00D97A2F" w:rsidP="00DC3042">
            <w:pPr>
              <w:tabs>
                <w:tab w:val="left" w:pos="3270"/>
              </w:tabs>
              <w:spacing w:line="240" w:lineRule="auto"/>
              <w:jc w:val="center"/>
              <w:rPr>
                <w:b/>
                <w:bCs/>
                <w:color w:val="000000"/>
              </w:rPr>
            </w:pPr>
            <w:r>
              <w:rPr>
                <w:b/>
                <w:bCs/>
                <w:color w:val="000000"/>
              </w:rPr>
              <w:t>-</w:t>
            </w:r>
          </w:p>
        </w:tc>
        <w:tc>
          <w:tcPr>
            <w:tcW w:w="2598" w:type="dxa"/>
            <w:tcBorders>
              <w:top w:val="single" w:sz="4" w:space="0" w:color="000000"/>
              <w:left w:val="single" w:sz="4" w:space="0" w:color="000000"/>
              <w:bottom w:val="single" w:sz="4" w:space="0" w:color="000000"/>
              <w:right w:val="single" w:sz="4" w:space="0" w:color="000000"/>
            </w:tcBorders>
          </w:tcPr>
          <w:p w:rsidR="00D97A2F" w:rsidRDefault="00D97A2F" w:rsidP="00DC3042">
            <w:pPr>
              <w:tabs>
                <w:tab w:val="left" w:pos="3270"/>
              </w:tabs>
              <w:spacing w:line="240" w:lineRule="auto"/>
              <w:jc w:val="center"/>
              <w:rPr>
                <w:b/>
                <w:bCs/>
                <w:color w:val="000000"/>
              </w:rPr>
            </w:pPr>
            <w:r>
              <w:rPr>
                <w:b/>
                <w:bCs/>
                <w:color w:val="000000"/>
              </w:rPr>
              <w:t>-</w:t>
            </w:r>
          </w:p>
        </w:tc>
        <w:tc>
          <w:tcPr>
            <w:tcW w:w="2598" w:type="dxa"/>
            <w:tcBorders>
              <w:top w:val="single" w:sz="4" w:space="0" w:color="000000"/>
              <w:left w:val="single" w:sz="4" w:space="0" w:color="000000"/>
              <w:bottom w:val="single" w:sz="4" w:space="0" w:color="000000"/>
              <w:right w:val="single" w:sz="4" w:space="0" w:color="000000"/>
            </w:tcBorders>
          </w:tcPr>
          <w:p w:rsidR="00D97A2F" w:rsidRDefault="00D97A2F" w:rsidP="00DC3042">
            <w:pPr>
              <w:tabs>
                <w:tab w:val="left" w:pos="3270"/>
              </w:tabs>
              <w:spacing w:line="240" w:lineRule="auto"/>
              <w:jc w:val="center"/>
              <w:rPr>
                <w:b/>
                <w:bCs/>
                <w:color w:val="000000"/>
              </w:rPr>
            </w:pPr>
            <w:r>
              <w:rPr>
                <w:b/>
                <w:bCs/>
                <w:color w:val="000000"/>
              </w:rPr>
              <w:t>-</w:t>
            </w:r>
          </w:p>
        </w:tc>
      </w:tr>
      <w:tr w:rsidR="00D97A2F" w:rsidTr="00DC3042">
        <w:trPr>
          <w:trHeight w:val="269"/>
        </w:trPr>
        <w:tc>
          <w:tcPr>
            <w:tcW w:w="2597" w:type="dxa"/>
            <w:tcBorders>
              <w:top w:val="single" w:sz="4" w:space="0" w:color="000000"/>
              <w:left w:val="single" w:sz="4" w:space="0" w:color="000000"/>
              <w:bottom w:val="single" w:sz="4" w:space="0" w:color="000000"/>
              <w:right w:val="single" w:sz="4" w:space="0" w:color="000000"/>
            </w:tcBorders>
          </w:tcPr>
          <w:p w:rsidR="00D97A2F" w:rsidRDefault="00D97A2F" w:rsidP="00D97A2F">
            <w:pPr>
              <w:tabs>
                <w:tab w:val="left" w:pos="3270"/>
              </w:tabs>
              <w:spacing w:line="240" w:lineRule="auto"/>
              <w:ind w:firstLine="0"/>
              <w:rPr>
                <w:b/>
                <w:bCs/>
                <w:color w:val="000000"/>
              </w:rPr>
            </w:pPr>
            <w:r>
              <w:rPr>
                <w:b/>
                <w:bCs/>
                <w:color w:val="000000"/>
              </w:rPr>
              <w:t>Teşekkür belgesi alan</w:t>
            </w:r>
          </w:p>
        </w:tc>
        <w:tc>
          <w:tcPr>
            <w:tcW w:w="2597" w:type="dxa"/>
            <w:tcBorders>
              <w:top w:val="single" w:sz="4" w:space="0" w:color="000000"/>
              <w:left w:val="single" w:sz="4" w:space="0" w:color="000000"/>
              <w:bottom w:val="single" w:sz="4" w:space="0" w:color="000000"/>
              <w:right w:val="single" w:sz="4" w:space="0" w:color="000000"/>
            </w:tcBorders>
          </w:tcPr>
          <w:p w:rsidR="00D97A2F" w:rsidRDefault="00D97A2F" w:rsidP="00DC3042">
            <w:pPr>
              <w:tabs>
                <w:tab w:val="left" w:pos="3270"/>
              </w:tabs>
              <w:spacing w:line="240" w:lineRule="auto"/>
              <w:jc w:val="center"/>
              <w:rPr>
                <w:b/>
                <w:bCs/>
                <w:color w:val="000000"/>
              </w:rPr>
            </w:pPr>
            <w:r>
              <w:rPr>
                <w:b/>
                <w:bCs/>
                <w:color w:val="000000"/>
              </w:rPr>
              <w:t>16</w:t>
            </w:r>
          </w:p>
        </w:tc>
        <w:tc>
          <w:tcPr>
            <w:tcW w:w="2598" w:type="dxa"/>
            <w:tcBorders>
              <w:top w:val="single" w:sz="4" w:space="0" w:color="000000"/>
              <w:left w:val="single" w:sz="4" w:space="0" w:color="000000"/>
              <w:bottom w:val="single" w:sz="4" w:space="0" w:color="000000"/>
              <w:right w:val="single" w:sz="4" w:space="0" w:color="000000"/>
            </w:tcBorders>
          </w:tcPr>
          <w:p w:rsidR="00D97A2F" w:rsidRDefault="00D97A2F" w:rsidP="00DC3042">
            <w:pPr>
              <w:tabs>
                <w:tab w:val="left" w:pos="3270"/>
              </w:tabs>
              <w:spacing w:line="240" w:lineRule="auto"/>
              <w:jc w:val="center"/>
              <w:rPr>
                <w:b/>
                <w:bCs/>
                <w:color w:val="000000"/>
              </w:rPr>
            </w:pPr>
            <w:r>
              <w:rPr>
                <w:b/>
                <w:bCs/>
                <w:color w:val="000000"/>
              </w:rPr>
              <w:t>5</w:t>
            </w:r>
          </w:p>
        </w:tc>
        <w:tc>
          <w:tcPr>
            <w:tcW w:w="2598" w:type="dxa"/>
            <w:tcBorders>
              <w:top w:val="single" w:sz="4" w:space="0" w:color="000000"/>
              <w:left w:val="single" w:sz="4" w:space="0" w:color="000000"/>
              <w:bottom w:val="single" w:sz="4" w:space="0" w:color="000000"/>
              <w:right w:val="single" w:sz="4" w:space="0" w:color="000000"/>
            </w:tcBorders>
          </w:tcPr>
          <w:p w:rsidR="00D97A2F" w:rsidRDefault="00D97A2F" w:rsidP="00DC3042">
            <w:pPr>
              <w:tabs>
                <w:tab w:val="left" w:pos="3270"/>
              </w:tabs>
              <w:spacing w:line="240" w:lineRule="auto"/>
              <w:jc w:val="center"/>
              <w:rPr>
                <w:b/>
                <w:bCs/>
                <w:color w:val="000000"/>
              </w:rPr>
            </w:pPr>
            <w:r>
              <w:rPr>
                <w:b/>
                <w:bCs/>
                <w:color w:val="000000"/>
              </w:rPr>
              <w:t>9</w:t>
            </w:r>
          </w:p>
        </w:tc>
      </w:tr>
      <w:tr w:rsidR="00D97A2F" w:rsidTr="00DC3042">
        <w:trPr>
          <w:trHeight w:val="269"/>
        </w:trPr>
        <w:tc>
          <w:tcPr>
            <w:tcW w:w="2597" w:type="dxa"/>
            <w:tcBorders>
              <w:top w:val="single" w:sz="4" w:space="0" w:color="000000"/>
              <w:left w:val="single" w:sz="4" w:space="0" w:color="000000"/>
              <w:bottom w:val="single" w:sz="4" w:space="0" w:color="000000"/>
              <w:right w:val="single" w:sz="4" w:space="0" w:color="000000"/>
            </w:tcBorders>
          </w:tcPr>
          <w:p w:rsidR="00D97A2F" w:rsidRDefault="00D97A2F" w:rsidP="00D97A2F">
            <w:pPr>
              <w:tabs>
                <w:tab w:val="left" w:pos="3270"/>
              </w:tabs>
              <w:spacing w:line="240" w:lineRule="auto"/>
              <w:ind w:firstLine="0"/>
              <w:rPr>
                <w:b/>
                <w:bCs/>
                <w:color w:val="000000"/>
                <w:lang w:val="de-DE"/>
              </w:rPr>
            </w:pPr>
            <w:r>
              <w:rPr>
                <w:b/>
                <w:bCs/>
                <w:color w:val="000000"/>
                <w:lang w:val="de-DE"/>
              </w:rPr>
              <w:t>Takdir belgesi alan</w:t>
            </w:r>
          </w:p>
        </w:tc>
        <w:tc>
          <w:tcPr>
            <w:tcW w:w="2597" w:type="dxa"/>
            <w:tcBorders>
              <w:top w:val="single" w:sz="4" w:space="0" w:color="000000"/>
              <w:left w:val="single" w:sz="4" w:space="0" w:color="000000"/>
              <w:bottom w:val="single" w:sz="4" w:space="0" w:color="000000"/>
              <w:right w:val="single" w:sz="4" w:space="0" w:color="000000"/>
            </w:tcBorders>
          </w:tcPr>
          <w:p w:rsidR="00D97A2F" w:rsidRDefault="00D97A2F" w:rsidP="00DC3042">
            <w:pPr>
              <w:tabs>
                <w:tab w:val="left" w:pos="3270"/>
              </w:tabs>
              <w:spacing w:line="240" w:lineRule="auto"/>
              <w:jc w:val="center"/>
              <w:rPr>
                <w:b/>
                <w:bCs/>
                <w:color w:val="000000"/>
                <w:lang w:val="de-DE"/>
              </w:rPr>
            </w:pPr>
            <w:r>
              <w:rPr>
                <w:b/>
                <w:bCs/>
                <w:color w:val="000000"/>
                <w:lang w:val="de-DE"/>
              </w:rPr>
              <w:t>11</w:t>
            </w:r>
          </w:p>
        </w:tc>
        <w:tc>
          <w:tcPr>
            <w:tcW w:w="2598" w:type="dxa"/>
            <w:tcBorders>
              <w:top w:val="single" w:sz="4" w:space="0" w:color="000000"/>
              <w:left w:val="single" w:sz="4" w:space="0" w:color="000000"/>
              <w:bottom w:val="single" w:sz="4" w:space="0" w:color="000000"/>
              <w:right w:val="single" w:sz="4" w:space="0" w:color="000000"/>
            </w:tcBorders>
          </w:tcPr>
          <w:p w:rsidR="00D97A2F" w:rsidRDefault="00D97A2F" w:rsidP="00DC3042">
            <w:pPr>
              <w:tabs>
                <w:tab w:val="left" w:pos="3270"/>
              </w:tabs>
              <w:spacing w:line="240" w:lineRule="auto"/>
              <w:jc w:val="center"/>
              <w:rPr>
                <w:b/>
                <w:bCs/>
                <w:color w:val="000000"/>
                <w:lang w:val="de-DE"/>
              </w:rPr>
            </w:pPr>
            <w:r>
              <w:rPr>
                <w:b/>
                <w:bCs/>
                <w:color w:val="000000"/>
                <w:lang w:val="de-DE"/>
              </w:rPr>
              <w:t>9</w:t>
            </w:r>
          </w:p>
        </w:tc>
        <w:tc>
          <w:tcPr>
            <w:tcW w:w="2598" w:type="dxa"/>
            <w:tcBorders>
              <w:top w:val="single" w:sz="4" w:space="0" w:color="000000"/>
              <w:left w:val="single" w:sz="4" w:space="0" w:color="000000"/>
              <w:bottom w:val="single" w:sz="4" w:space="0" w:color="000000"/>
              <w:right w:val="single" w:sz="4" w:space="0" w:color="000000"/>
            </w:tcBorders>
          </w:tcPr>
          <w:p w:rsidR="00D97A2F" w:rsidRDefault="00D97A2F" w:rsidP="00DC3042">
            <w:pPr>
              <w:tabs>
                <w:tab w:val="left" w:pos="3270"/>
              </w:tabs>
              <w:spacing w:line="240" w:lineRule="auto"/>
              <w:jc w:val="center"/>
              <w:rPr>
                <w:b/>
                <w:bCs/>
                <w:color w:val="000000"/>
                <w:lang w:val="de-DE"/>
              </w:rPr>
            </w:pPr>
            <w:r>
              <w:rPr>
                <w:b/>
                <w:bCs/>
                <w:color w:val="000000"/>
                <w:lang w:val="de-DE"/>
              </w:rPr>
              <w:t>8</w:t>
            </w:r>
          </w:p>
        </w:tc>
      </w:tr>
      <w:tr w:rsidR="00D97A2F" w:rsidTr="00DC3042">
        <w:trPr>
          <w:trHeight w:val="285"/>
        </w:trPr>
        <w:tc>
          <w:tcPr>
            <w:tcW w:w="2597" w:type="dxa"/>
            <w:tcBorders>
              <w:top w:val="single" w:sz="4" w:space="0" w:color="000000"/>
              <w:left w:val="single" w:sz="4" w:space="0" w:color="000000"/>
              <w:bottom w:val="single" w:sz="4" w:space="0" w:color="000000"/>
              <w:right w:val="single" w:sz="4" w:space="0" w:color="000000"/>
            </w:tcBorders>
          </w:tcPr>
          <w:p w:rsidR="00D97A2F" w:rsidRDefault="00D97A2F" w:rsidP="00D97A2F">
            <w:pPr>
              <w:tabs>
                <w:tab w:val="left" w:pos="3270"/>
              </w:tabs>
              <w:spacing w:line="240" w:lineRule="auto"/>
              <w:ind w:firstLine="0"/>
              <w:rPr>
                <w:b/>
                <w:bCs/>
                <w:color w:val="000000"/>
                <w:lang w:val="fr-FR"/>
              </w:rPr>
            </w:pPr>
            <w:r>
              <w:rPr>
                <w:b/>
                <w:bCs/>
                <w:color w:val="000000"/>
                <w:lang w:val="fr-FR"/>
              </w:rPr>
              <w:t>Disiplin cezası alan</w:t>
            </w:r>
          </w:p>
        </w:tc>
        <w:tc>
          <w:tcPr>
            <w:tcW w:w="2597" w:type="dxa"/>
            <w:tcBorders>
              <w:top w:val="single" w:sz="4" w:space="0" w:color="000000"/>
              <w:left w:val="single" w:sz="4" w:space="0" w:color="000000"/>
              <w:bottom w:val="single" w:sz="4" w:space="0" w:color="000000"/>
              <w:right w:val="single" w:sz="4" w:space="0" w:color="000000"/>
            </w:tcBorders>
          </w:tcPr>
          <w:p w:rsidR="00D97A2F" w:rsidRDefault="00D97A2F" w:rsidP="00DC3042">
            <w:pPr>
              <w:tabs>
                <w:tab w:val="left" w:pos="3270"/>
              </w:tabs>
              <w:spacing w:line="240" w:lineRule="auto"/>
              <w:jc w:val="center"/>
              <w:rPr>
                <w:b/>
                <w:bCs/>
                <w:color w:val="000000"/>
                <w:lang w:val="fr-FR"/>
              </w:rPr>
            </w:pPr>
            <w:r>
              <w:rPr>
                <w:b/>
                <w:bCs/>
                <w:color w:val="000000"/>
                <w:lang w:val="fr-FR"/>
              </w:rPr>
              <w:t>-</w:t>
            </w:r>
          </w:p>
        </w:tc>
        <w:tc>
          <w:tcPr>
            <w:tcW w:w="2598" w:type="dxa"/>
            <w:tcBorders>
              <w:top w:val="single" w:sz="4" w:space="0" w:color="000000"/>
              <w:left w:val="single" w:sz="4" w:space="0" w:color="000000"/>
              <w:bottom w:val="single" w:sz="4" w:space="0" w:color="000000"/>
              <w:right w:val="single" w:sz="4" w:space="0" w:color="000000"/>
            </w:tcBorders>
          </w:tcPr>
          <w:p w:rsidR="00D97A2F" w:rsidRDefault="00D97A2F" w:rsidP="00DC3042">
            <w:pPr>
              <w:tabs>
                <w:tab w:val="left" w:pos="3270"/>
              </w:tabs>
              <w:spacing w:line="240" w:lineRule="auto"/>
              <w:jc w:val="center"/>
              <w:rPr>
                <w:b/>
                <w:bCs/>
                <w:color w:val="000000"/>
                <w:lang w:val="fr-FR"/>
              </w:rPr>
            </w:pPr>
            <w:r>
              <w:rPr>
                <w:b/>
                <w:bCs/>
                <w:color w:val="000000"/>
                <w:lang w:val="fr-FR"/>
              </w:rPr>
              <w:t>-</w:t>
            </w:r>
          </w:p>
        </w:tc>
        <w:tc>
          <w:tcPr>
            <w:tcW w:w="2598" w:type="dxa"/>
            <w:tcBorders>
              <w:top w:val="single" w:sz="4" w:space="0" w:color="000000"/>
              <w:left w:val="single" w:sz="4" w:space="0" w:color="000000"/>
              <w:bottom w:val="single" w:sz="4" w:space="0" w:color="000000"/>
              <w:right w:val="single" w:sz="4" w:space="0" w:color="000000"/>
            </w:tcBorders>
          </w:tcPr>
          <w:p w:rsidR="00D97A2F" w:rsidRDefault="00D97A2F" w:rsidP="00DC3042">
            <w:pPr>
              <w:tabs>
                <w:tab w:val="left" w:pos="3270"/>
              </w:tabs>
              <w:spacing w:line="240" w:lineRule="auto"/>
              <w:jc w:val="center"/>
              <w:rPr>
                <w:b/>
                <w:bCs/>
                <w:color w:val="000000"/>
                <w:lang w:val="fr-FR"/>
              </w:rPr>
            </w:pPr>
            <w:r>
              <w:rPr>
                <w:b/>
                <w:bCs/>
                <w:color w:val="000000"/>
                <w:lang w:val="fr-FR"/>
              </w:rPr>
              <w:t>-</w:t>
            </w:r>
          </w:p>
        </w:tc>
      </w:tr>
    </w:tbl>
    <w:p w:rsidR="00F044F6" w:rsidRPr="00294973" w:rsidRDefault="00294973" w:rsidP="00294973">
      <w:pPr>
        <w:pStyle w:val="Default"/>
        <w:spacing w:line="360" w:lineRule="auto"/>
        <w:jc w:val="both"/>
      </w:pPr>
      <w:proofErr w:type="gramStart"/>
      <w:r>
        <w:t>Kaynak:E</w:t>
      </w:r>
      <w:proofErr w:type="gramEnd"/>
      <w:r>
        <w:t xml:space="preserve"> okul yönetim Bilgi Sistemi</w:t>
      </w:r>
    </w:p>
    <w:p w:rsidR="00E205DC" w:rsidRPr="00E205DC" w:rsidRDefault="00E205DC" w:rsidP="00E205DC">
      <w:pPr>
        <w:tabs>
          <w:tab w:val="left" w:pos="1815"/>
        </w:tabs>
        <w:rPr>
          <w:szCs w:val="24"/>
          <w:lang w:val="de-DE"/>
        </w:rPr>
      </w:pPr>
      <w:r w:rsidRPr="00E205DC">
        <w:rPr>
          <w:szCs w:val="24"/>
          <w:lang w:val="de-DE"/>
        </w:rPr>
        <w:t>Öğrencilerimizin %34,6’i Teşekkür,%30,7’i takdir almıştır.Toplamda öğrencilerimizin %82’si ödül almıştır.Disiplin cezası alan öğrencimiz yoktur.</w:t>
      </w:r>
    </w:p>
    <w:p w:rsidR="00D97A2F" w:rsidRPr="007056A5" w:rsidRDefault="00E205DC" w:rsidP="007056A5">
      <w:pPr>
        <w:tabs>
          <w:tab w:val="left" w:pos="1815"/>
        </w:tabs>
        <w:rPr>
          <w:szCs w:val="24"/>
          <w:lang w:val="de-DE"/>
        </w:rPr>
      </w:pPr>
      <w:r w:rsidRPr="00E205DC">
        <w:rPr>
          <w:szCs w:val="24"/>
          <w:lang w:val="de-DE"/>
        </w:rPr>
        <w:t>Sınıf tekrarı yapan 1. Sınıfta 1 öğrencimiz vardır</w:t>
      </w:r>
      <w:r w:rsidR="007056A5">
        <w:rPr>
          <w:szCs w:val="24"/>
          <w:lang w:val="de-DE"/>
        </w:rPr>
        <w:t>.</w:t>
      </w:r>
    </w:p>
    <w:p w:rsidR="00DA0D3E" w:rsidRPr="007D3603" w:rsidRDefault="00DA0D3E" w:rsidP="00DA0D3E">
      <w:pPr>
        <w:pStyle w:val="topic1"/>
        <w:rPr>
          <w:rFonts w:cs="Times New Roman"/>
        </w:rPr>
      </w:pPr>
      <w:r w:rsidRPr="007D3603">
        <w:rPr>
          <w:rFonts w:cs="Times New Roman"/>
        </w:rPr>
        <w:lastRenderedPageBreak/>
        <w:t>KURUM KÜLTÜRÜ</w:t>
      </w:r>
      <w:bookmarkEnd w:id="19"/>
    </w:p>
    <w:p w:rsidR="00DA0D3E" w:rsidRPr="007D3603" w:rsidRDefault="003A0B04" w:rsidP="003A0B04">
      <w:pPr>
        <w:tabs>
          <w:tab w:val="left" w:pos="426"/>
          <w:tab w:val="left" w:pos="709"/>
          <w:tab w:val="left" w:pos="2375"/>
          <w:tab w:val="center" w:pos="4819"/>
        </w:tabs>
        <w:contextualSpacing/>
        <w:rPr>
          <w:rFonts w:eastAsia="Calibri" w:cs="Times New Roman"/>
          <w:szCs w:val="24"/>
        </w:rPr>
      </w:pPr>
      <w:r w:rsidRPr="007D3603">
        <w:rPr>
          <w:rFonts w:eastAsia="Calibri" w:cs="Times New Roman"/>
          <w:szCs w:val="24"/>
        </w:rPr>
        <w:t>Son yıllarda tüm dünyada değişen ve gelişen yeni kamu yönetimi anlayışı elbette ülkemizi de etkilemiştir. Hizmet verdiği kişilerin memnuniyeti,  çalışanların yönetime katılımlarının sağlanması başarının gelmesinden önemli katkılar sunmaktadır. Atalarımızın da belirttiği gibi bir elin nesi var iki elin sesi var ilkesinden hareketle yetkinin merkezileşmeden kurutulması, sorumlulukların paylaşılması başarının artmasında önemli rol oynamaktadır. Başarının devamlılığı ve yönetişimin sürdürülebilirliği için kurum olmak ve kuruma ait bir kültür oluşturmak ya da var olanı geliştirmek bu bağlamsa ön plana çıkmaktadır.</w:t>
      </w:r>
    </w:p>
    <w:p w:rsidR="003A0B04" w:rsidRPr="007D3603" w:rsidRDefault="003A0B04" w:rsidP="003A0B04">
      <w:pPr>
        <w:tabs>
          <w:tab w:val="left" w:pos="426"/>
          <w:tab w:val="left" w:pos="709"/>
          <w:tab w:val="left" w:pos="2375"/>
          <w:tab w:val="center" w:pos="4819"/>
        </w:tabs>
        <w:contextualSpacing/>
        <w:rPr>
          <w:rFonts w:eastAsia="Calibri" w:cs="Times New Roman"/>
          <w:szCs w:val="24"/>
        </w:rPr>
      </w:pPr>
      <w:r w:rsidRPr="007D3603">
        <w:rPr>
          <w:rFonts w:eastAsia="Calibri" w:cs="Times New Roman"/>
          <w:szCs w:val="24"/>
        </w:rPr>
        <w:t>Bir kurumun devamlılığının sağlanması ve o kurumda çalışmaların kuruma kendini ait hissedebilmesi için her bireyin varlığının dikkate alınması ile oluşturulacak olan kurum kültürünün varlığı ile sağlanabilmek</w:t>
      </w:r>
      <w:r w:rsidR="007E4C53">
        <w:rPr>
          <w:rFonts w:eastAsia="Calibri" w:cs="Times New Roman"/>
          <w:szCs w:val="24"/>
        </w:rPr>
        <w:t>tedir. Bu nedenle Şehit Teğmen Ertuğrul Pilatin İlkokulu</w:t>
      </w:r>
      <w:r w:rsidRPr="007D3603">
        <w:rPr>
          <w:rFonts w:eastAsia="Calibri" w:cs="Times New Roman"/>
          <w:szCs w:val="24"/>
        </w:rPr>
        <w:t xml:space="preserve"> olarak gelecek nesillere taşınabilecek bir kurum kültürünün varlığı önemsenmektedir. Kurum yöneticilerimiz iletişime açık özellikler sergileyerek her bireyin ve görüşlerinin değerli olduğunu hissettirmektedir.</w:t>
      </w:r>
      <w:r w:rsidR="000666BD" w:rsidRPr="007D3603">
        <w:rPr>
          <w:rFonts w:eastAsia="Calibri" w:cs="Times New Roman"/>
          <w:szCs w:val="24"/>
        </w:rPr>
        <w:t xml:space="preserve"> </w:t>
      </w:r>
    </w:p>
    <w:p w:rsidR="00CE4DDE" w:rsidRPr="007D3603" w:rsidRDefault="009B0BAA" w:rsidP="003A0B04">
      <w:pPr>
        <w:tabs>
          <w:tab w:val="left" w:pos="426"/>
          <w:tab w:val="left" w:pos="709"/>
          <w:tab w:val="left" w:pos="2375"/>
          <w:tab w:val="center" w:pos="4819"/>
        </w:tabs>
        <w:contextualSpacing/>
        <w:rPr>
          <w:rFonts w:eastAsia="Calibri" w:cs="Times New Roman"/>
          <w:szCs w:val="24"/>
        </w:rPr>
      </w:pPr>
      <w:r w:rsidRPr="007D3603">
        <w:rPr>
          <w:rFonts w:eastAsia="Calibri" w:cs="Times New Roman"/>
          <w:szCs w:val="24"/>
        </w:rPr>
        <w:t>İletişim kan</w:t>
      </w:r>
      <w:r w:rsidR="007E4C53">
        <w:rPr>
          <w:rFonts w:eastAsia="Calibri" w:cs="Times New Roman"/>
          <w:szCs w:val="24"/>
        </w:rPr>
        <w:t>al</w:t>
      </w:r>
      <w:r w:rsidRPr="007D3603">
        <w:rPr>
          <w:rFonts w:eastAsia="Calibri" w:cs="Times New Roman"/>
          <w:szCs w:val="24"/>
        </w:rPr>
        <w:t>larının açık tutulm</w:t>
      </w:r>
      <w:r w:rsidR="007E4C53">
        <w:rPr>
          <w:rFonts w:eastAsia="Calibri" w:cs="Times New Roman"/>
          <w:szCs w:val="24"/>
        </w:rPr>
        <w:t>ası kapsamında Okul Müdürü ve müdür yardımcılarının</w:t>
      </w:r>
      <w:r w:rsidRPr="007D3603">
        <w:rPr>
          <w:rFonts w:eastAsia="Calibri" w:cs="Times New Roman"/>
          <w:szCs w:val="24"/>
        </w:rPr>
        <w:t>, mümkün olabilen oranda, tamam</w:t>
      </w:r>
      <w:r w:rsidR="007E4C53">
        <w:rPr>
          <w:rFonts w:eastAsia="Calibri" w:cs="Times New Roman"/>
          <w:szCs w:val="24"/>
        </w:rPr>
        <w:t>ının katılımı ile öğretmen ve diğer personel</w:t>
      </w:r>
      <w:r w:rsidRPr="007D3603">
        <w:rPr>
          <w:rFonts w:eastAsia="Calibri" w:cs="Times New Roman"/>
          <w:szCs w:val="24"/>
        </w:rPr>
        <w:t xml:space="preserve"> ile yılda iki defa dönem değerlendirmesi toplantıları düzenlenmekte ve görüş alış verişinde bulunulduğu gibi yapılan çalışmalar ile ilgili bilgiler aktarılmaktadır. </w:t>
      </w:r>
      <w:r w:rsidR="007E4C53">
        <w:rPr>
          <w:rFonts w:eastAsia="Calibri" w:cs="Times New Roman"/>
          <w:szCs w:val="24"/>
        </w:rPr>
        <w:t xml:space="preserve">Okul müdürü </w:t>
      </w:r>
      <w:r w:rsidR="00456CA1" w:rsidRPr="002379FD">
        <w:rPr>
          <w:rFonts w:eastAsia="Calibri" w:cs="Times New Roman"/>
          <w:szCs w:val="24"/>
        </w:rPr>
        <w:t>her hafta</w:t>
      </w:r>
      <w:r w:rsidR="00456CA1" w:rsidRPr="007D3603">
        <w:rPr>
          <w:rFonts w:eastAsia="Calibri" w:cs="Times New Roman"/>
          <w:szCs w:val="24"/>
        </w:rPr>
        <w:t xml:space="preserve"> </w:t>
      </w:r>
      <w:r w:rsidR="007E4C53">
        <w:rPr>
          <w:rFonts w:eastAsia="Calibri" w:cs="Times New Roman"/>
          <w:szCs w:val="24"/>
        </w:rPr>
        <w:t>idari toplantı yapmaktadır.</w:t>
      </w:r>
      <w:r w:rsidR="007E4C53" w:rsidRPr="007D3603">
        <w:rPr>
          <w:rFonts w:eastAsia="Calibri" w:cs="Times New Roman"/>
          <w:szCs w:val="24"/>
        </w:rPr>
        <w:t xml:space="preserve"> </w:t>
      </w:r>
      <w:r w:rsidRPr="007D3603">
        <w:rPr>
          <w:rFonts w:eastAsia="Calibri" w:cs="Times New Roman"/>
          <w:szCs w:val="24"/>
        </w:rPr>
        <w:t xml:space="preserve">Tüm çalışanlarımız </w:t>
      </w:r>
      <w:r w:rsidR="00CE4DDE" w:rsidRPr="007D3603">
        <w:rPr>
          <w:rFonts w:eastAsia="Calibri" w:cs="Times New Roman"/>
          <w:szCs w:val="24"/>
        </w:rPr>
        <w:t xml:space="preserve">birbirilerine karşı ve hizmet verdikleri kişilere karşı insani değerleri göz önüne alarak tavır ve tutum gösterir. Kişiler katıldıkları seminerlerden edindikleri bilgileri </w:t>
      </w:r>
      <w:r w:rsidR="007E4C53">
        <w:rPr>
          <w:rFonts w:eastAsia="Calibri" w:cs="Times New Roman"/>
          <w:szCs w:val="24"/>
        </w:rPr>
        <w:t>gerekli durumlarda tüm okul personeli</w:t>
      </w:r>
      <w:r w:rsidR="00CE4DDE" w:rsidRPr="007D3603">
        <w:rPr>
          <w:rFonts w:eastAsia="Calibri" w:cs="Times New Roman"/>
          <w:szCs w:val="24"/>
        </w:rPr>
        <w:t xml:space="preserve"> ile paylaşmaktadırlar. Bu bağlamda stratejik planlama topla</w:t>
      </w:r>
      <w:r w:rsidR="007E4C53">
        <w:rPr>
          <w:rFonts w:eastAsia="Calibri" w:cs="Times New Roman"/>
          <w:szCs w:val="24"/>
        </w:rPr>
        <w:t>ntılarına</w:t>
      </w:r>
      <w:r w:rsidR="00CE4DDE" w:rsidRPr="007D3603">
        <w:rPr>
          <w:rFonts w:eastAsia="Calibri" w:cs="Times New Roman"/>
          <w:szCs w:val="24"/>
        </w:rPr>
        <w:t xml:space="preserve"> kurumumuzun katılımı sağlanmıştır. Kurum kültürü oluşturma ve sürdürülebilirliği sağlama adına liderlere büyük pay düşmekte olup liderlerimiz iletişime açıklıklarını her ortamda yansıtmaktadırlar.</w:t>
      </w:r>
    </w:p>
    <w:p w:rsidR="00CE4DDE" w:rsidRPr="007D3603" w:rsidRDefault="00CE4DDE" w:rsidP="003A0B04">
      <w:pPr>
        <w:tabs>
          <w:tab w:val="left" w:pos="426"/>
          <w:tab w:val="left" w:pos="709"/>
          <w:tab w:val="left" w:pos="2375"/>
          <w:tab w:val="center" w:pos="4819"/>
        </w:tabs>
        <w:contextualSpacing/>
        <w:rPr>
          <w:rFonts w:eastAsia="Calibri" w:cs="Times New Roman"/>
          <w:szCs w:val="24"/>
        </w:rPr>
      </w:pPr>
      <w:r w:rsidRPr="007D3603">
        <w:rPr>
          <w:rFonts w:eastAsia="Calibri" w:cs="Times New Roman"/>
          <w:szCs w:val="24"/>
        </w:rPr>
        <w:t>Okullarımızda yönetişim ilkesinin işlerliği açısından veli toplantılarına önem verilmekte ve sınıf ya da Okul bazında veli toplantıları düzenlenm</w:t>
      </w:r>
      <w:r w:rsidR="00AB4EF0">
        <w:rPr>
          <w:rFonts w:eastAsia="Calibri" w:cs="Times New Roman"/>
          <w:szCs w:val="24"/>
        </w:rPr>
        <w:t>ektedir. Okul Aile Birliği okulumuza</w:t>
      </w:r>
      <w:r w:rsidRPr="007D3603">
        <w:rPr>
          <w:rFonts w:eastAsia="Calibri" w:cs="Times New Roman"/>
          <w:szCs w:val="24"/>
        </w:rPr>
        <w:t xml:space="preserve"> ka</w:t>
      </w:r>
      <w:r w:rsidR="00AB4EF0">
        <w:rPr>
          <w:rFonts w:eastAsia="Calibri" w:cs="Times New Roman"/>
          <w:szCs w:val="24"/>
        </w:rPr>
        <w:t xml:space="preserve">tkı sunmakta olup </w:t>
      </w:r>
      <w:r w:rsidRPr="007D3603">
        <w:rPr>
          <w:rFonts w:eastAsia="Calibri" w:cs="Times New Roman"/>
          <w:szCs w:val="24"/>
        </w:rPr>
        <w:t xml:space="preserve"> iş ve işlemler düzenli olarak yürütülmektedir.</w:t>
      </w:r>
    </w:p>
    <w:p w:rsidR="009D4BA2" w:rsidRPr="007D3603" w:rsidRDefault="009D4BA2" w:rsidP="006D46A9">
      <w:pPr>
        <w:ind w:firstLine="0"/>
        <w:rPr>
          <w:rFonts w:cs="Times New Roman"/>
          <w:b/>
          <w:bCs/>
          <w:szCs w:val="24"/>
        </w:rPr>
      </w:pPr>
    </w:p>
    <w:p w:rsidR="009D4BA2" w:rsidRDefault="009D4BA2" w:rsidP="006D46A9">
      <w:pPr>
        <w:ind w:firstLine="0"/>
        <w:rPr>
          <w:rFonts w:cs="Times New Roman"/>
          <w:b/>
          <w:bCs/>
          <w:szCs w:val="24"/>
        </w:rPr>
      </w:pPr>
    </w:p>
    <w:p w:rsidR="00294973" w:rsidRDefault="00294973" w:rsidP="006D46A9">
      <w:pPr>
        <w:ind w:firstLine="0"/>
        <w:rPr>
          <w:rFonts w:cs="Times New Roman"/>
          <w:b/>
          <w:bCs/>
          <w:szCs w:val="24"/>
        </w:rPr>
      </w:pPr>
    </w:p>
    <w:p w:rsidR="00294973" w:rsidRPr="007D3603" w:rsidRDefault="00294973" w:rsidP="006D46A9">
      <w:pPr>
        <w:ind w:firstLine="0"/>
        <w:rPr>
          <w:rFonts w:cs="Times New Roman"/>
          <w:b/>
          <w:bCs/>
          <w:szCs w:val="24"/>
        </w:rPr>
      </w:pPr>
    </w:p>
    <w:p w:rsidR="005A25FE" w:rsidRPr="007D3603" w:rsidRDefault="00DA0D3E" w:rsidP="009D1D1E">
      <w:pPr>
        <w:pStyle w:val="topic1"/>
        <w:rPr>
          <w:rFonts w:cs="Times New Roman"/>
        </w:rPr>
      </w:pPr>
      <w:bookmarkStart w:id="20" w:name="_Toc425103895"/>
      <w:r w:rsidRPr="007D3603">
        <w:rPr>
          <w:rFonts w:cs="Times New Roman"/>
        </w:rPr>
        <w:lastRenderedPageBreak/>
        <w:t>2.KURUM DIŞI ANALİZ</w:t>
      </w:r>
      <w:bookmarkEnd w:id="20"/>
    </w:p>
    <w:p w:rsidR="00DA0D3E" w:rsidRPr="007D3603" w:rsidRDefault="00DA0D3E" w:rsidP="00DA0D3E">
      <w:pPr>
        <w:rPr>
          <w:rFonts w:cs="Times New Roman"/>
        </w:rPr>
      </w:pPr>
      <w:r w:rsidRPr="007D3603">
        <w:rPr>
          <w:rFonts w:cs="Times New Roman"/>
        </w:rPr>
        <w:t xml:space="preserve">4+4+4 Sistemi ve bu sitem nedeni ile tüm eğitim müfredatının yenilenmesi, öğretmenlerin yer değişiklikleri, eğitim </w:t>
      </w:r>
      <w:r w:rsidR="005615F5">
        <w:rPr>
          <w:rFonts w:cs="Times New Roman"/>
        </w:rPr>
        <w:t>y</w:t>
      </w:r>
      <w:r w:rsidRPr="007D3603">
        <w:rPr>
          <w:rFonts w:cs="Times New Roman"/>
        </w:rPr>
        <w:t xml:space="preserve">artırımlarına ayrılan payların yetersizliği gibi konular politik ve yasal </w:t>
      </w:r>
      <w:r w:rsidR="00F75F6C">
        <w:rPr>
          <w:rFonts w:cs="Times New Roman"/>
        </w:rPr>
        <w:t>etmenler arasında olup okulumuzun</w:t>
      </w:r>
      <w:r w:rsidRPr="007D3603">
        <w:rPr>
          <w:rFonts w:cs="Times New Roman"/>
        </w:rPr>
        <w:t xml:space="preserve"> eğitim- öğretim ile ilgili iş ve işlemlerini etkilemektedir.</w:t>
      </w:r>
    </w:p>
    <w:p w:rsidR="00DA0D3E" w:rsidRPr="007D3603" w:rsidRDefault="00F75F6C" w:rsidP="00DA0D3E">
      <w:pPr>
        <w:rPr>
          <w:rFonts w:cs="Times New Roman"/>
        </w:rPr>
      </w:pPr>
      <w:r>
        <w:rPr>
          <w:rFonts w:cs="Times New Roman"/>
        </w:rPr>
        <w:t>Velilerimizin</w:t>
      </w:r>
      <w:r w:rsidR="00961862" w:rsidRPr="007D3603">
        <w:rPr>
          <w:rFonts w:cs="Times New Roman"/>
        </w:rPr>
        <w:t xml:space="preserve"> bir </w:t>
      </w:r>
      <w:r w:rsidR="00CE4DDE" w:rsidRPr="007D3603">
        <w:rPr>
          <w:rFonts w:cs="Times New Roman"/>
        </w:rPr>
        <w:t>kısmı memur</w:t>
      </w:r>
      <w:r w:rsidR="00DA0D3E" w:rsidRPr="007D3603">
        <w:rPr>
          <w:rFonts w:cs="Times New Roman"/>
        </w:rPr>
        <w:t xml:space="preserve"> ve işçi olarak çalışmakta veya çeşitli (tesisat, sitelerde marangoz, şoför, inşaat işçisi, bakkal, market vb.) işlerle meşgul olmaktadır. </w:t>
      </w:r>
    </w:p>
    <w:p w:rsidR="00DA0D3E" w:rsidRPr="007D3603" w:rsidRDefault="00F75F6C" w:rsidP="005615F5">
      <w:pPr>
        <w:rPr>
          <w:rFonts w:cs="Times New Roman"/>
        </w:rPr>
      </w:pPr>
      <w:r>
        <w:rPr>
          <w:rFonts w:cs="Times New Roman"/>
        </w:rPr>
        <w:t>      Okul çevremiz</w:t>
      </w:r>
      <w:r w:rsidR="00DA0D3E" w:rsidRPr="007D3603">
        <w:rPr>
          <w:rFonts w:cs="Times New Roman"/>
        </w:rPr>
        <w:t xml:space="preserve"> çok yoğun bir şekilde göç alan bir ilçedir. Göç nedeni ile ilçemize gelen velilerimizin gelirleri genellikle orta ya da alt düzeyde olmaktadır. Bu nedenle velilerimizden eğitime ayrılabilecek katkı çok az miktarlara düş</w:t>
      </w:r>
      <w:r>
        <w:rPr>
          <w:rFonts w:cs="Times New Roman"/>
        </w:rPr>
        <w:t>mektedir. Okulumuzun</w:t>
      </w:r>
      <w:r w:rsidR="00DA0D3E" w:rsidRPr="007D3603">
        <w:rPr>
          <w:rFonts w:cs="Times New Roman"/>
        </w:rPr>
        <w:t xml:space="preserve"> ihti</w:t>
      </w:r>
      <w:r w:rsidR="00385304">
        <w:rPr>
          <w:rFonts w:cs="Times New Roman"/>
        </w:rPr>
        <w:t>yaçları çoğunlukla okul aile birliğinden gelen</w:t>
      </w:r>
      <w:r w:rsidR="00DA0D3E" w:rsidRPr="007D3603">
        <w:rPr>
          <w:rFonts w:cs="Times New Roman"/>
        </w:rPr>
        <w:t xml:space="preserve"> kıt kaynaklar ile</w:t>
      </w:r>
      <w:r w:rsidR="005615F5">
        <w:rPr>
          <w:rFonts w:cs="Times New Roman"/>
        </w:rPr>
        <w:t xml:space="preserve"> karşılanmaya çalışılmaktadır. </w:t>
      </w:r>
    </w:p>
    <w:p w:rsidR="00DA0D3E" w:rsidRPr="007D3603" w:rsidRDefault="00385304" w:rsidP="00DA0D3E">
      <w:pPr>
        <w:ind w:firstLine="708"/>
        <w:rPr>
          <w:rFonts w:cs="Times New Roman"/>
        </w:rPr>
      </w:pPr>
      <w:r>
        <w:rPr>
          <w:rFonts w:cs="Times New Roman"/>
        </w:rPr>
        <w:t xml:space="preserve">Okulumuz </w:t>
      </w:r>
      <w:r w:rsidR="00DA0D3E" w:rsidRPr="007D3603">
        <w:rPr>
          <w:rFonts w:cs="Times New Roman"/>
        </w:rPr>
        <w:t xml:space="preserve"> Ken</w:t>
      </w:r>
      <w:r>
        <w:rPr>
          <w:rFonts w:cs="Times New Roman"/>
        </w:rPr>
        <w:t xml:space="preserve">tsel dönüşümün </w:t>
      </w:r>
      <w:r w:rsidR="00DA0D3E" w:rsidRPr="007D3603">
        <w:rPr>
          <w:rFonts w:cs="Times New Roman"/>
        </w:rPr>
        <w:t xml:space="preserve"> hızlı</w:t>
      </w:r>
      <w:r>
        <w:rPr>
          <w:rFonts w:cs="Times New Roman"/>
        </w:rPr>
        <w:t xml:space="preserve"> uygulandığı bir bölgededir</w:t>
      </w:r>
      <w:r w:rsidR="00DA0D3E" w:rsidRPr="007D3603">
        <w:rPr>
          <w:rFonts w:cs="Times New Roman"/>
        </w:rPr>
        <w:t xml:space="preserve"> </w:t>
      </w:r>
      <w:r>
        <w:rPr>
          <w:rFonts w:cs="Times New Roman"/>
        </w:rPr>
        <w:t>Okul çevresinde</w:t>
      </w:r>
      <w:r w:rsidR="00DA0D3E" w:rsidRPr="007D3603">
        <w:rPr>
          <w:rFonts w:cs="Times New Roman"/>
        </w:rPr>
        <w:t xml:space="preserve"> sosyal hayat göçlerin daha çok köylerden olması nedeniyle eski köy gelenekleri saygı sevgi çerçevesinde devam etmekte olup, hayat standardı maddi imkânsızlıklar nedeniyle oldukça düşüktür. </w:t>
      </w:r>
      <w:r w:rsidR="00CE4DDE" w:rsidRPr="007D3603">
        <w:rPr>
          <w:rFonts w:cs="Times New Roman"/>
        </w:rPr>
        <w:t>Bu durum ise öğrenciler arasında ortak bir kültür oluşturmada etkili olan okul öncesi eğitimin önemini artırma</w:t>
      </w:r>
      <w:r>
        <w:rPr>
          <w:rFonts w:cs="Times New Roman"/>
        </w:rPr>
        <w:t>ktadır. Bu nedenle Okulumuzun</w:t>
      </w:r>
      <w:r w:rsidR="00CE4DDE" w:rsidRPr="007D3603">
        <w:rPr>
          <w:rFonts w:cs="Times New Roman"/>
        </w:rPr>
        <w:t xml:space="preserve"> Okul öncesi eğitimi tanıtıcı ve katılımı kolaylaştırıcı </w:t>
      </w:r>
      <w:r w:rsidR="00BE0DE3">
        <w:rPr>
          <w:rFonts w:cs="Times New Roman"/>
        </w:rPr>
        <w:t xml:space="preserve">şekilde davranmakta olup </w:t>
      </w:r>
      <w:r w:rsidR="00DC158C" w:rsidRPr="007D3603">
        <w:rPr>
          <w:rFonts w:cs="Times New Roman"/>
        </w:rPr>
        <w:t xml:space="preserve"> veli talepleri önemsenmektedir.</w:t>
      </w:r>
    </w:p>
    <w:p w:rsidR="00DA0D3E" w:rsidRPr="007D3603" w:rsidRDefault="00CA0F27" w:rsidP="00DA0D3E">
      <w:pPr>
        <w:ind w:firstLine="708"/>
        <w:rPr>
          <w:rFonts w:cs="Times New Roman"/>
        </w:rPr>
      </w:pPr>
      <w:r>
        <w:rPr>
          <w:rFonts w:cs="Times New Roman"/>
        </w:rPr>
        <w:t>Velilerimizin</w:t>
      </w:r>
      <w:r w:rsidR="00DA0D3E" w:rsidRPr="007D3603">
        <w:rPr>
          <w:rFonts w:cs="Times New Roman"/>
        </w:rPr>
        <w:t xml:space="preserve"> eğitimden beklentileri genellikle akademik yönl</w:t>
      </w:r>
      <w:r>
        <w:rPr>
          <w:rFonts w:cs="Times New Roman"/>
        </w:rPr>
        <w:t>ü olmaktadır. Ancak okulumuz</w:t>
      </w:r>
      <w:r w:rsidR="00DA0D3E" w:rsidRPr="007D3603">
        <w:rPr>
          <w:rFonts w:cs="Times New Roman"/>
        </w:rPr>
        <w:t xml:space="preserve"> yine merkezde olmasın</w:t>
      </w:r>
      <w:r>
        <w:rPr>
          <w:rFonts w:cs="Times New Roman"/>
        </w:rPr>
        <w:t>ın avantajı ile gelişen bir okul</w:t>
      </w:r>
      <w:r w:rsidR="00DA0D3E" w:rsidRPr="007D3603">
        <w:rPr>
          <w:rFonts w:cs="Times New Roman"/>
        </w:rPr>
        <w:t xml:space="preserve"> konumundadır. Halkın ekonomik gücünün zayıf olması nedeni ile sosyal ve kültürel etkinliklere katılım oranı düşük olmakla birlikte İlçemiz Belediyesi ve Sivil toplum kuruluşlarının katkıları ile sosyal etkinlikler artırılmaya çalışılmakta ve tüm halkın bu etkinliklere katılımı sağlanmaya çalışılmaktadır.</w:t>
      </w:r>
      <w:r w:rsidR="00DC158C" w:rsidRPr="007D3603">
        <w:rPr>
          <w:rFonts w:cs="Times New Roman"/>
        </w:rPr>
        <w:t xml:space="preserve"> Bu kapsamda hayat Boyu </w:t>
      </w:r>
      <w:r>
        <w:rPr>
          <w:rFonts w:cs="Times New Roman"/>
        </w:rPr>
        <w:t>öğrenme kapsamında Okulumuzun</w:t>
      </w:r>
      <w:r w:rsidR="00DC158C" w:rsidRPr="007D3603">
        <w:rPr>
          <w:rFonts w:cs="Times New Roman"/>
        </w:rPr>
        <w:t xml:space="preserve"> çalışmal</w:t>
      </w:r>
      <w:r>
        <w:rPr>
          <w:rFonts w:cs="Times New Roman"/>
        </w:rPr>
        <w:t>ar yapmaktadır.</w:t>
      </w:r>
    </w:p>
    <w:p w:rsidR="00DA0D3E" w:rsidRPr="007D3603" w:rsidRDefault="00DA0D3E" w:rsidP="00C543F1">
      <w:pPr>
        <w:ind w:firstLine="708"/>
        <w:rPr>
          <w:rFonts w:cs="Times New Roman"/>
        </w:rPr>
      </w:pPr>
      <w:r w:rsidRPr="007D3603">
        <w:rPr>
          <w:rFonts w:cs="Times New Roman"/>
        </w:rPr>
        <w:t>Genel ahlâk deyimi, belli bir zamanda, belli bir toplumun büyük çoğunluğunca benimsenmiş bulunan ahlâk kurallarıyla ilgili hareketleri gösteren ve kolayca anlaşılan bir anlam taşımaktadır</w:t>
      </w:r>
      <w:r w:rsidR="00C543F1" w:rsidRPr="007D3603">
        <w:rPr>
          <w:rFonts w:cs="Times New Roman"/>
        </w:rPr>
        <w:t xml:space="preserve">. </w:t>
      </w:r>
      <w:r w:rsidR="00CA0F27">
        <w:rPr>
          <w:rFonts w:cs="Times New Roman"/>
        </w:rPr>
        <w:t xml:space="preserve">Okulumuz </w:t>
      </w:r>
      <w:r w:rsidRPr="007D3603">
        <w:rPr>
          <w:rFonts w:cs="Times New Roman"/>
        </w:rPr>
        <w:t>, etik ve ahlaki değerlere ve 5176 Sayılı Kamu Görevlileri Etik Kurulu Kurulması Ve Bazı Kanunlarda Değişiklik Yapılması Hakkında Kanun’a önem veren, tüm çalışanlarını etik</w:t>
      </w:r>
      <w:r w:rsidR="00CA0F27">
        <w:rPr>
          <w:rFonts w:cs="Times New Roman"/>
        </w:rPr>
        <w:t xml:space="preserve"> eğitimi sağlayan bir okuldur</w:t>
      </w:r>
      <w:r w:rsidRPr="007D3603">
        <w:rPr>
          <w:rFonts w:cs="Times New Roman"/>
        </w:rPr>
        <w:t>.</w:t>
      </w:r>
    </w:p>
    <w:p w:rsidR="00DA0D3E" w:rsidRPr="007D3603" w:rsidRDefault="00DA0D3E" w:rsidP="00DA0D3E">
      <w:pPr>
        <w:ind w:firstLine="708"/>
        <w:rPr>
          <w:rFonts w:cs="Times New Roman"/>
        </w:rPr>
      </w:pPr>
      <w:r w:rsidRPr="007D3603">
        <w:rPr>
          <w:rFonts w:cs="Times New Roman"/>
        </w:rPr>
        <w:t xml:space="preserve">Fatih projesinin yaygınlaştırılması çalışmaları, eğitim ile ilgili iş ve işlemlerin elektronik ortam üzerinden tamamlanabilir hale gelmesi teknolojik açıdan olumlu etkenlerdir. Teknolojin hızla gelişmesi sayesinde herkesin aynı anda pek çok şeyden haberinin olması </w:t>
      </w:r>
      <w:r w:rsidRPr="007D3603">
        <w:rPr>
          <w:rFonts w:cs="Times New Roman"/>
        </w:rPr>
        <w:lastRenderedPageBreak/>
        <w:t>sağlanabilmektedir. Bu durum erişilebilirliğe ve iletişimin hızlı olmasına artı katkı sağlamaktadır. Bilgi iletişim teknolojileri müfredata uygun hale getirilmeye çalışılmakta ve öğrencilerin eba</w:t>
      </w:r>
      <w:r w:rsidR="00DC158C" w:rsidRPr="007D3603">
        <w:rPr>
          <w:rFonts w:cs="Times New Roman"/>
        </w:rPr>
        <w:t xml:space="preserve"> </w:t>
      </w:r>
      <w:r w:rsidRPr="007D3603">
        <w:rPr>
          <w:rFonts w:cs="Times New Roman"/>
        </w:rPr>
        <w:t>uzem- dyened gibi projelerden faydalanmaları sağlanmaktadır. Teknolojik gelişimler sayesinde hizmet içi eğitimlerin bir kısmı internet üzerinden rahatlıkla verilebilmektedir.</w:t>
      </w:r>
    </w:p>
    <w:p w:rsidR="00DA0D3E" w:rsidRPr="007D3603" w:rsidRDefault="00DA0D3E" w:rsidP="00DA0D3E">
      <w:pPr>
        <w:ind w:firstLine="708"/>
        <w:rPr>
          <w:rFonts w:cs="Times New Roman"/>
        </w:rPr>
      </w:pPr>
      <w:r w:rsidRPr="007D3603">
        <w:rPr>
          <w:rFonts w:cs="Times New Roman"/>
        </w:rPr>
        <w:t>Teknolojinin olumlu ya</w:t>
      </w:r>
      <w:r w:rsidR="00CA0F27">
        <w:rPr>
          <w:rFonts w:cs="Times New Roman"/>
        </w:rPr>
        <w:t>nları ile birlikte velilerimizin</w:t>
      </w:r>
      <w:r w:rsidRPr="007D3603">
        <w:rPr>
          <w:rFonts w:cs="Times New Roman"/>
        </w:rPr>
        <w:t xml:space="preserve"> eğitim düzeyinin düşük olması ve yeni neslin teknoloji bağımlılığı olumsuz durumları da beraberinde getirmektedir. Siber o</w:t>
      </w:r>
      <w:r w:rsidR="00DC158C" w:rsidRPr="007D3603">
        <w:rPr>
          <w:rFonts w:cs="Times New Roman"/>
        </w:rPr>
        <w:t>rtamda işlenen suçlar, teknolojiyi</w:t>
      </w:r>
      <w:r w:rsidRPr="007D3603">
        <w:rPr>
          <w:rFonts w:cs="Times New Roman"/>
        </w:rPr>
        <w:t xml:space="preserve"> doğru kullanamamadan kaynaklı sorunlar da zaman zaman gözlemlenen durumlardır.</w:t>
      </w:r>
      <w:r w:rsidR="00DC158C" w:rsidRPr="007D3603">
        <w:rPr>
          <w:rFonts w:cs="Times New Roman"/>
        </w:rPr>
        <w:t xml:space="preserve"> Bu tür durumlar</w:t>
      </w:r>
      <w:r w:rsidR="00CA0F27">
        <w:rPr>
          <w:rFonts w:cs="Times New Roman"/>
        </w:rPr>
        <w:t>ın engellenmesi için öğretmenler eğitimler almakta</w:t>
      </w:r>
      <w:r w:rsidR="00DC158C" w:rsidRPr="007D3603">
        <w:rPr>
          <w:rFonts w:cs="Times New Roman"/>
        </w:rPr>
        <w:t xml:space="preserve"> ve öğrenci- veli ile paylaşılmasını sağlama çalışmaları artırılmaktadır.</w:t>
      </w:r>
    </w:p>
    <w:p w:rsidR="000A0BF3" w:rsidRPr="007D3603" w:rsidRDefault="000A0BF3" w:rsidP="00D675DE">
      <w:pPr>
        <w:ind w:firstLine="708"/>
        <w:rPr>
          <w:rFonts w:cs="Times New Roman"/>
          <w:szCs w:val="24"/>
        </w:rPr>
      </w:pPr>
    </w:p>
    <w:p w:rsidR="009D4BA2" w:rsidRPr="007D3603" w:rsidRDefault="009D4BA2" w:rsidP="009D4BA2">
      <w:pPr>
        <w:pStyle w:val="topic1"/>
        <w:rPr>
          <w:rFonts w:cs="Times New Roman"/>
        </w:rPr>
      </w:pPr>
      <w:bookmarkStart w:id="21" w:name="_Toc425103896"/>
      <w:r w:rsidRPr="007D3603">
        <w:rPr>
          <w:rFonts w:cs="Times New Roman"/>
        </w:rPr>
        <w:t xml:space="preserve">3. </w:t>
      </w:r>
      <w:r w:rsidRPr="007D3603">
        <w:rPr>
          <w:rFonts w:cs="Times New Roman"/>
          <w:color w:val="0070C0"/>
          <w:sz w:val="28"/>
        </w:rPr>
        <w:t xml:space="preserve">ÜST POLİTİKA BELGELERİ </w:t>
      </w:r>
      <w:bookmarkEnd w:id="21"/>
    </w:p>
    <w:tbl>
      <w:tblPr>
        <w:tblStyle w:val="TabloKlavuzu"/>
        <w:tblW w:w="0" w:type="auto"/>
        <w:tblLook w:val="04A0"/>
      </w:tblPr>
      <w:tblGrid>
        <w:gridCol w:w="1091"/>
        <w:gridCol w:w="7969"/>
      </w:tblGrid>
      <w:tr w:rsidR="009D4BA2" w:rsidRPr="007D3603" w:rsidTr="00DB0182">
        <w:trPr>
          <w:trHeight w:val="284"/>
        </w:trPr>
        <w:tc>
          <w:tcPr>
            <w:tcW w:w="1091" w:type="dxa"/>
            <w:shd w:val="clear" w:color="auto" w:fill="C6D9F1" w:themeFill="text2" w:themeFillTint="33"/>
          </w:tcPr>
          <w:p w:rsidR="009D4BA2" w:rsidRPr="007D3603" w:rsidRDefault="009D4BA2" w:rsidP="002F3708">
            <w:pPr>
              <w:ind w:firstLine="0"/>
              <w:rPr>
                <w:rFonts w:eastAsia="Calibri" w:cs="Times New Roman"/>
                <w:b/>
                <w:bCs/>
                <w:color w:val="31849B"/>
                <w:szCs w:val="24"/>
              </w:rPr>
            </w:pPr>
            <w:r w:rsidRPr="007D3603">
              <w:rPr>
                <w:rFonts w:eastAsia="Calibri" w:cs="Times New Roman"/>
                <w:b/>
                <w:bCs/>
                <w:color w:val="31849B"/>
                <w:szCs w:val="24"/>
              </w:rPr>
              <w:t>Sıra no</w:t>
            </w:r>
          </w:p>
        </w:tc>
        <w:tc>
          <w:tcPr>
            <w:tcW w:w="7969" w:type="dxa"/>
            <w:shd w:val="clear" w:color="auto" w:fill="C6D9F1" w:themeFill="text2" w:themeFillTint="33"/>
          </w:tcPr>
          <w:p w:rsidR="009D4BA2" w:rsidRPr="007D3603" w:rsidRDefault="009D4BA2" w:rsidP="002F3708">
            <w:pPr>
              <w:ind w:firstLine="0"/>
              <w:rPr>
                <w:rFonts w:eastAsia="Calibri" w:cs="Times New Roman"/>
                <w:b/>
                <w:bCs/>
                <w:color w:val="31849B"/>
                <w:szCs w:val="24"/>
              </w:rPr>
            </w:pPr>
            <w:r w:rsidRPr="007D3603">
              <w:rPr>
                <w:rFonts w:eastAsia="Calibri" w:cs="Times New Roman"/>
                <w:b/>
                <w:bCs/>
                <w:color w:val="31849B"/>
                <w:szCs w:val="24"/>
              </w:rPr>
              <w:t>Üst Politika Belgeleri</w:t>
            </w:r>
          </w:p>
        </w:tc>
      </w:tr>
      <w:tr w:rsidR="0059147B" w:rsidRPr="007D3603" w:rsidTr="00DB0182">
        <w:trPr>
          <w:trHeight w:val="284"/>
        </w:trPr>
        <w:tc>
          <w:tcPr>
            <w:tcW w:w="1091" w:type="dxa"/>
            <w:tcBorders>
              <w:bottom w:val="single" w:sz="4" w:space="0" w:color="auto"/>
            </w:tcBorders>
          </w:tcPr>
          <w:p w:rsidR="0059147B" w:rsidRPr="007D3603" w:rsidRDefault="0059147B" w:rsidP="002F3708">
            <w:pPr>
              <w:ind w:firstLine="0"/>
              <w:rPr>
                <w:rFonts w:eastAsia="Calibri" w:cs="Times New Roman"/>
                <w:b/>
                <w:bCs/>
                <w:color w:val="31849B"/>
                <w:szCs w:val="24"/>
              </w:rPr>
            </w:pPr>
            <w:r w:rsidRPr="007D3603">
              <w:rPr>
                <w:rFonts w:eastAsia="Calibri" w:cs="Times New Roman"/>
                <w:b/>
                <w:bCs/>
                <w:color w:val="31849B"/>
                <w:szCs w:val="24"/>
              </w:rPr>
              <w:t>1</w:t>
            </w:r>
          </w:p>
        </w:tc>
        <w:tc>
          <w:tcPr>
            <w:tcW w:w="7969" w:type="dxa"/>
            <w:tcBorders>
              <w:bottom w:val="single" w:sz="4" w:space="0" w:color="auto"/>
            </w:tcBorders>
          </w:tcPr>
          <w:p w:rsidR="0059147B" w:rsidRPr="007D3603" w:rsidRDefault="0059147B" w:rsidP="00302D71">
            <w:pPr>
              <w:pStyle w:val="AralkYok"/>
              <w:numPr>
                <w:ilvl w:val="0"/>
                <w:numId w:val="43"/>
              </w:numPr>
              <w:spacing w:line="360" w:lineRule="auto"/>
              <w:rPr>
                <w:rFonts w:ascii="Times New Roman" w:hAnsi="Times New Roman" w:cs="Times New Roman"/>
                <w:sz w:val="24"/>
              </w:rPr>
            </w:pPr>
            <w:r>
              <w:rPr>
                <w:rFonts w:ascii="Times New Roman" w:hAnsi="Times New Roman" w:cs="Times New Roman"/>
                <w:sz w:val="24"/>
                <w:lang w:eastAsia="tr-TR"/>
              </w:rPr>
              <w:t>Mamak İlçe Milli Eğitim Müdürlüğü Stratejik Planı</w:t>
            </w:r>
          </w:p>
        </w:tc>
      </w:tr>
      <w:tr w:rsidR="0059147B" w:rsidRPr="007D3603" w:rsidTr="00DB0182">
        <w:trPr>
          <w:trHeight w:val="284"/>
        </w:trPr>
        <w:tc>
          <w:tcPr>
            <w:tcW w:w="1091" w:type="dxa"/>
            <w:shd w:val="clear" w:color="auto" w:fill="C6D9F1" w:themeFill="text2" w:themeFillTint="33"/>
          </w:tcPr>
          <w:p w:rsidR="0059147B" w:rsidRPr="007D3603" w:rsidRDefault="0059147B" w:rsidP="002F3708">
            <w:pPr>
              <w:ind w:firstLine="0"/>
              <w:rPr>
                <w:rFonts w:eastAsia="Calibri" w:cs="Times New Roman"/>
                <w:b/>
                <w:bCs/>
                <w:color w:val="31849B"/>
                <w:szCs w:val="24"/>
              </w:rPr>
            </w:pPr>
            <w:r w:rsidRPr="007D3603">
              <w:rPr>
                <w:rFonts w:eastAsia="Calibri" w:cs="Times New Roman"/>
                <w:b/>
                <w:bCs/>
                <w:color w:val="31849B"/>
                <w:szCs w:val="24"/>
              </w:rPr>
              <w:t>2</w:t>
            </w:r>
          </w:p>
        </w:tc>
        <w:tc>
          <w:tcPr>
            <w:tcW w:w="7969" w:type="dxa"/>
            <w:shd w:val="clear" w:color="auto" w:fill="C6D9F1" w:themeFill="text2" w:themeFillTint="33"/>
          </w:tcPr>
          <w:p w:rsidR="0059147B" w:rsidRPr="007D3603" w:rsidRDefault="0059147B" w:rsidP="00302D71">
            <w:pPr>
              <w:pStyle w:val="AralkYok"/>
              <w:numPr>
                <w:ilvl w:val="0"/>
                <w:numId w:val="43"/>
              </w:numPr>
              <w:spacing w:line="360" w:lineRule="auto"/>
              <w:rPr>
                <w:rFonts w:ascii="Times New Roman" w:hAnsi="Times New Roman" w:cs="Times New Roman"/>
                <w:sz w:val="24"/>
              </w:rPr>
            </w:pPr>
            <w:r w:rsidRPr="007D3603">
              <w:rPr>
                <w:rFonts w:ascii="Times New Roman" w:hAnsi="Times New Roman" w:cs="Times New Roman"/>
                <w:sz w:val="24"/>
                <w:lang w:eastAsia="tr-TR"/>
              </w:rPr>
              <w:t>Mamak Belediyesi stratejik planı</w:t>
            </w:r>
          </w:p>
        </w:tc>
      </w:tr>
    </w:tbl>
    <w:p w:rsidR="00012F00" w:rsidRPr="007D3603" w:rsidRDefault="00012F00" w:rsidP="009D1D1E">
      <w:pPr>
        <w:pStyle w:val="topic1"/>
        <w:rPr>
          <w:rFonts w:cs="Times New Roman"/>
        </w:rPr>
        <w:sectPr w:rsidR="00012F00" w:rsidRPr="007D3603" w:rsidSect="009756CF">
          <w:pgSz w:w="11906" w:h="16838"/>
          <w:pgMar w:top="1418" w:right="1418" w:bottom="1418" w:left="1418" w:header="709" w:footer="227" w:gutter="0"/>
          <w:pgNumType w:chapStyle="2"/>
          <w:cols w:space="708"/>
          <w:titlePg/>
          <w:docGrid w:linePitch="360"/>
        </w:sectPr>
      </w:pPr>
    </w:p>
    <w:p w:rsidR="00012F00" w:rsidRPr="007D3603" w:rsidRDefault="00012F00" w:rsidP="00012F00">
      <w:pPr>
        <w:tabs>
          <w:tab w:val="left" w:pos="3195"/>
        </w:tabs>
        <w:rPr>
          <w:rFonts w:cs="Times New Roman"/>
        </w:rPr>
      </w:pPr>
    </w:p>
    <w:p w:rsidR="002379FD" w:rsidRDefault="002379FD" w:rsidP="00012F00">
      <w:pPr>
        <w:pStyle w:val="topic1"/>
        <w:rPr>
          <w:rFonts w:cs="Times New Roman"/>
          <w:sz w:val="96"/>
          <w:szCs w:val="96"/>
        </w:rPr>
      </w:pPr>
      <w:bookmarkStart w:id="22" w:name="_Toc425103897"/>
    </w:p>
    <w:p w:rsidR="002379FD" w:rsidRDefault="002379FD" w:rsidP="00012F00">
      <w:pPr>
        <w:pStyle w:val="topic1"/>
        <w:rPr>
          <w:rFonts w:cs="Times New Roman"/>
          <w:sz w:val="96"/>
          <w:szCs w:val="96"/>
        </w:rPr>
      </w:pPr>
    </w:p>
    <w:p w:rsidR="002379FD" w:rsidRDefault="002379FD" w:rsidP="00012F00">
      <w:pPr>
        <w:pStyle w:val="topic1"/>
        <w:rPr>
          <w:rFonts w:cs="Times New Roman"/>
          <w:sz w:val="96"/>
          <w:szCs w:val="96"/>
        </w:rPr>
      </w:pPr>
    </w:p>
    <w:p w:rsidR="002379FD" w:rsidRDefault="002379FD" w:rsidP="00012F00">
      <w:pPr>
        <w:pStyle w:val="topic1"/>
        <w:rPr>
          <w:rFonts w:cs="Times New Roman"/>
          <w:sz w:val="96"/>
          <w:szCs w:val="96"/>
        </w:rPr>
      </w:pPr>
    </w:p>
    <w:p w:rsidR="00012F00" w:rsidRDefault="0081527B" w:rsidP="00012F00">
      <w:pPr>
        <w:pStyle w:val="topic1"/>
        <w:rPr>
          <w:rFonts w:cs="Times New Roman"/>
          <w:sz w:val="96"/>
          <w:szCs w:val="96"/>
        </w:rPr>
      </w:pPr>
      <w:r>
        <w:rPr>
          <w:rFonts w:cs="Times New Roman"/>
          <w:sz w:val="96"/>
          <w:szCs w:val="96"/>
        </w:rPr>
        <w:t>4. GZFT</w:t>
      </w:r>
      <w:r w:rsidR="00012F00" w:rsidRPr="002379FD">
        <w:rPr>
          <w:rFonts w:cs="Times New Roman"/>
          <w:sz w:val="96"/>
          <w:szCs w:val="96"/>
        </w:rPr>
        <w:t xml:space="preserve"> Analizi</w:t>
      </w:r>
      <w:bookmarkEnd w:id="22"/>
    </w:p>
    <w:p w:rsidR="005B50E7" w:rsidRDefault="005B50E7" w:rsidP="00012F00">
      <w:pPr>
        <w:pStyle w:val="topic1"/>
        <w:rPr>
          <w:rFonts w:cs="Times New Roman"/>
          <w:sz w:val="96"/>
          <w:szCs w:val="96"/>
        </w:rPr>
      </w:pPr>
    </w:p>
    <w:p w:rsidR="005B50E7" w:rsidRDefault="005B50E7" w:rsidP="00012F00">
      <w:pPr>
        <w:pStyle w:val="topic1"/>
        <w:rPr>
          <w:rFonts w:cs="Times New Roman"/>
          <w:sz w:val="96"/>
          <w:szCs w:val="96"/>
        </w:rPr>
      </w:pPr>
    </w:p>
    <w:p w:rsidR="005B50E7" w:rsidRDefault="005B50E7" w:rsidP="00012F00">
      <w:pPr>
        <w:pStyle w:val="topic1"/>
        <w:rPr>
          <w:rFonts w:cs="Times New Roman"/>
          <w:sz w:val="96"/>
          <w:szCs w:val="96"/>
        </w:rPr>
      </w:pPr>
    </w:p>
    <w:p w:rsidR="005B50E7" w:rsidRPr="00BF6D8E" w:rsidRDefault="005B50E7" w:rsidP="005B50E7">
      <w:pPr>
        <w:spacing w:line="240" w:lineRule="auto"/>
        <w:rPr>
          <w:rFonts w:eastAsia="Times New Roman" w:cs="Times New Roman"/>
          <w:szCs w:val="24"/>
        </w:rPr>
      </w:pPr>
      <w:r w:rsidRPr="00BF6D8E">
        <w:rPr>
          <w:rFonts w:eastAsia="Times New Roman" w:cs="Times New Roman"/>
          <w:szCs w:val="24"/>
        </w:rPr>
        <w:lastRenderedPageBreak/>
        <w:t xml:space="preserve">   Okulumuzun performansını etkileyecek iç ve dış stratejik konuları belirlemek ve bunları yönetebilmek amacıyla gerçekleştirilen durum analizi çalışması kapsamında Stratejik Planlama Ekibi tarafından GZFT Analizi yapılmıştır. İç paydaşlarla çalıştay tekniği ile iki aşamada gerçekleştirilen çalışmalar, dış paydaş mülakatları kapsamında elde edilen görüş ve öneriler ve Stratejik Planlama Ekibi tarafından GZFT Analizine temel girdiyi sağlamıştır. Paydaşlarla yapılan çalışmalar ile Stratejik Planlama Ekibi tarafından gerçekleştirilen diğer analizlerin birleştirilmesi neticesinde okulumuzun güçlü ve zayıf yanları, fırsat ve tehditlerini içeren uzun bir liste oluşturulmuştur. Analiz çerçevesinde ortaya konacak stratejik konuların daha gerçekçi ve ulaşılabilir bir çerçevede ele alınması amacıyla GZFT analizinde bir önceliklendirme yapılması kararlaştırılmıştır. Önceliklendirmede; bir yandan analizde yer alan hususların ağırlıklandırılması, diğer yandan Stratejik Planlama Ekibinin bilgi birikimi ve tecrübesi ışığında konuların önem derecesine göre sıralanması yöntemleri uygulanmıştır. </w:t>
      </w:r>
    </w:p>
    <w:p w:rsidR="005B50E7" w:rsidRPr="00BF6D8E" w:rsidRDefault="005B50E7" w:rsidP="005B50E7">
      <w:pPr>
        <w:spacing w:line="240" w:lineRule="auto"/>
        <w:rPr>
          <w:rFonts w:eastAsia="Times New Roman" w:cs="Times New Roman"/>
          <w:szCs w:val="24"/>
        </w:rPr>
      </w:pPr>
      <w:r w:rsidRPr="00BF6D8E">
        <w:rPr>
          <w:rFonts w:eastAsia="Times New Roman" w:cs="Times New Roman"/>
          <w:szCs w:val="24"/>
        </w:rPr>
        <w:t xml:space="preserve">   Fırsatlar, okulumuzun kontrolü dışında gerçekleşen ve okulumuza avantaj sağlaması muhtemel olan etkenler ya da durumlardır. Tehditler ise, okulumuzun kontrolü dışında gerçekleşen, olumsuz etkilerinin engellenmesi veya sınırlandırılması gereken unsurlardır. </w:t>
      </w:r>
    </w:p>
    <w:p w:rsidR="005B50E7" w:rsidRDefault="005B50E7" w:rsidP="005B50E7">
      <w:pPr>
        <w:spacing w:line="240" w:lineRule="auto"/>
        <w:rPr>
          <w:rFonts w:eastAsia="Times New Roman" w:cs="Times New Roman"/>
          <w:szCs w:val="24"/>
        </w:rPr>
      </w:pPr>
      <w:r w:rsidRPr="00BF6D8E">
        <w:rPr>
          <w:rFonts w:eastAsia="Times New Roman" w:cs="Times New Roman"/>
          <w:szCs w:val="24"/>
        </w:rPr>
        <w:t xml:space="preserve">   Çevre analizinde; okulumuzu etkileyebilecek dışsal değişimler ve eğilimler değerlendirilmiştir.</w:t>
      </w:r>
    </w:p>
    <w:p w:rsidR="00012F00" w:rsidRPr="007D3603" w:rsidRDefault="00012F00" w:rsidP="00012F00">
      <w:pPr>
        <w:tabs>
          <w:tab w:val="left" w:pos="3195"/>
        </w:tabs>
        <w:rPr>
          <w:rFonts w:cs="Times New Roman"/>
        </w:rPr>
        <w:sectPr w:rsidR="00012F00" w:rsidRPr="007D3603" w:rsidSect="009756CF">
          <w:pgSz w:w="11906" w:h="16838"/>
          <w:pgMar w:top="1418" w:right="1418" w:bottom="1418" w:left="1418" w:header="709" w:footer="227" w:gutter="0"/>
          <w:pgNumType w:chapStyle="2"/>
          <w:cols w:space="708"/>
          <w:titlePg/>
          <w:docGrid w:linePitch="360"/>
        </w:sectPr>
      </w:pPr>
    </w:p>
    <w:p w:rsidR="00012F00" w:rsidRPr="007D3603" w:rsidRDefault="00012F00" w:rsidP="00012F00">
      <w:pPr>
        <w:ind w:firstLine="0"/>
        <w:rPr>
          <w:rFonts w:eastAsia="Times New Roman" w:cs="Times New Roman"/>
          <w:color w:val="000000"/>
          <w:szCs w:val="18"/>
        </w:rPr>
      </w:pPr>
    </w:p>
    <w:p w:rsidR="001F366F" w:rsidRPr="007D3603" w:rsidRDefault="00477142" w:rsidP="00477142">
      <w:pPr>
        <w:jc w:val="center"/>
        <w:rPr>
          <w:rFonts w:cs="Times New Roman"/>
          <w:color w:val="365F91" w:themeColor="accent1" w:themeShade="BF"/>
        </w:rPr>
      </w:pPr>
      <w:r w:rsidRPr="007D3603">
        <w:rPr>
          <w:rFonts w:cs="Times New Roman"/>
          <w:color w:val="365F91" w:themeColor="accent1" w:themeShade="BF"/>
        </w:rPr>
        <w:t>GÜÇLÜ YÖNLER, ZAYIF YÖNLER, FIRSATLAR VE TEHDİTLER</w:t>
      </w:r>
    </w:p>
    <w:tbl>
      <w:tblPr>
        <w:tblW w:w="15204"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36"/>
        <w:gridCol w:w="142"/>
        <w:gridCol w:w="3539"/>
        <w:gridCol w:w="1989"/>
        <w:gridCol w:w="1504"/>
        <w:gridCol w:w="3494"/>
      </w:tblGrid>
      <w:tr w:rsidR="00C03FA5" w:rsidRPr="00CE0103" w:rsidTr="00C03FA5">
        <w:tc>
          <w:tcPr>
            <w:tcW w:w="15204" w:type="dxa"/>
            <w:gridSpan w:val="6"/>
            <w:shd w:val="clear" w:color="auto" w:fill="D6E3BC"/>
          </w:tcPr>
          <w:p w:rsidR="00C03FA5" w:rsidRPr="00CE0103" w:rsidRDefault="00C03FA5" w:rsidP="00DC3042">
            <w:pPr>
              <w:tabs>
                <w:tab w:val="left" w:pos="3270"/>
              </w:tabs>
              <w:jc w:val="center"/>
              <w:rPr>
                <w:b/>
                <w:bCs/>
                <w:i/>
                <w:color w:val="000000"/>
                <w:sz w:val="28"/>
                <w:szCs w:val="28"/>
                <w:lang w:val="de-DE"/>
              </w:rPr>
            </w:pPr>
            <w:r w:rsidRPr="00CE0103">
              <w:rPr>
                <w:b/>
                <w:sz w:val="28"/>
                <w:szCs w:val="28"/>
              </w:rPr>
              <w:t>Güçlü Yönler</w:t>
            </w:r>
            <w:r w:rsidRPr="00CE0103">
              <w:rPr>
                <w:rFonts w:cs="Times New Roman"/>
                <w:b/>
                <w:sz w:val="28"/>
                <w:szCs w:val="28"/>
              </w:rPr>
              <w:t xml:space="preserve"> </w:t>
            </w:r>
          </w:p>
        </w:tc>
      </w:tr>
      <w:tr w:rsidR="00C03FA5" w:rsidRPr="00CE0103" w:rsidTr="00C03FA5">
        <w:tc>
          <w:tcPr>
            <w:tcW w:w="4536" w:type="dxa"/>
            <w:shd w:val="clear" w:color="auto" w:fill="FF0000"/>
          </w:tcPr>
          <w:p w:rsidR="00C03FA5" w:rsidRPr="00CE0103" w:rsidRDefault="00C03FA5" w:rsidP="00DC3042">
            <w:pPr>
              <w:tabs>
                <w:tab w:val="left" w:pos="3270"/>
              </w:tabs>
              <w:jc w:val="center"/>
              <w:rPr>
                <w:b/>
                <w:bCs/>
                <w:i/>
                <w:color w:val="000000"/>
                <w:sz w:val="36"/>
                <w:szCs w:val="36"/>
                <w:lang w:val="de-DE"/>
              </w:rPr>
            </w:pPr>
            <w:r w:rsidRPr="00CE0103">
              <w:rPr>
                <w:rFonts w:cs="Times New Roman"/>
                <w:b/>
                <w:sz w:val="18"/>
                <w:szCs w:val="16"/>
              </w:rPr>
              <w:t>Eğitim ve Öğretime Erişim</w:t>
            </w:r>
          </w:p>
        </w:tc>
        <w:tc>
          <w:tcPr>
            <w:tcW w:w="5670" w:type="dxa"/>
            <w:gridSpan w:val="3"/>
            <w:shd w:val="clear" w:color="auto" w:fill="92D050"/>
          </w:tcPr>
          <w:p w:rsidR="00C03FA5" w:rsidRPr="00CE0103" w:rsidRDefault="00C03FA5" w:rsidP="00DC3042">
            <w:pPr>
              <w:tabs>
                <w:tab w:val="left" w:pos="3270"/>
              </w:tabs>
              <w:jc w:val="center"/>
              <w:rPr>
                <w:b/>
                <w:bCs/>
                <w:i/>
                <w:color w:val="000000"/>
                <w:sz w:val="36"/>
                <w:szCs w:val="36"/>
                <w:lang w:val="de-DE"/>
              </w:rPr>
            </w:pPr>
            <w:r w:rsidRPr="00CE0103">
              <w:rPr>
                <w:rFonts w:cs="Times New Roman"/>
                <w:b/>
                <w:sz w:val="18"/>
                <w:szCs w:val="16"/>
              </w:rPr>
              <w:t>Eğitim ve Öğretimde Kalite</w:t>
            </w:r>
          </w:p>
        </w:tc>
        <w:tc>
          <w:tcPr>
            <w:tcW w:w="4998" w:type="dxa"/>
            <w:gridSpan w:val="2"/>
            <w:shd w:val="clear" w:color="auto" w:fill="00B0F0"/>
          </w:tcPr>
          <w:p w:rsidR="00C03FA5" w:rsidRPr="00CE0103" w:rsidRDefault="00C03FA5" w:rsidP="00DC3042">
            <w:pPr>
              <w:tabs>
                <w:tab w:val="left" w:pos="3270"/>
              </w:tabs>
              <w:jc w:val="center"/>
              <w:rPr>
                <w:b/>
                <w:bCs/>
                <w:i/>
                <w:color w:val="000000"/>
                <w:sz w:val="36"/>
                <w:szCs w:val="36"/>
                <w:lang w:val="de-DE"/>
              </w:rPr>
            </w:pPr>
            <w:r w:rsidRPr="00CE0103">
              <w:rPr>
                <w:rFonts w:cs="Times New Roman"/>
                <w:b/>
                <w:sz w:val="18"/>
                <w:szCs w:val="16"/>
              </w:rPr>
              <w:t>Kurumsal Kapasite</w:t>
            </w:r>
          </w:p>
        </w:tc>
      </w:tr>
      <w:tr w:rsidR="00C03FA5" w:rsidRPr="00CE0103" w:rsidTr="007332DF">
        <w:trPr>
          <w:trHeight w:val="3103"/>
        </w:trPr>
        <w:tc>
          <w:tcPr>
            <w:tcW w:w="4536" w:type="dxa"/>
          </w:tcPr>
          <w:p w:rsidR="00C03FA5" w:rsidRPr="0081527B" w:rsidRDefault="006242C8" w:rsidP="006242C8">
            <w:pPr>
              <w:tabs>
                <w:tab w:val="left" w:pos="3270"/>
              </w:tabs>
              <w:ind w:firstLine="0"/>
              <w:rPr>
                <w:rFonts w:cs="Times New Roman"/>
                <w:b/>
                <w:bCs/>
                <w:color w:val="000000"/>
                <w:sz w:val="20"/>
                <w:szCs w:val="20"/>
                <w:lang w:val="de-DE"/>
              </w:rPr>
            </w:pPr>
            <w:r w:rsidRPr="0081527B">
              <w:rPr>
                <w:rFonts w:cs="Times New Roman"/>
                <w:b/>
                <w:bCs/>
                <w:color w:val="000000"/>
                <w:sz w:val="20"/>
                <w:szCs w:val="20"/>
                <w:lang w:val="de-DE"/>
              </w:rPr>
              <w:t xml:space="preserve">      </w:t>
            </w:r>
            <w:r w:rsidR="00C03FA5" w:rsidRPr="0081527B">
              <w:rPr>
                <w:rFonts w:cs="Times New Roman"/>
                <w:b/>
                <w:bCs/>
                <w:color w:val="000000"/>
                <w:sz w:val="20"/>
                <w:szCs w:val="20"/>
                <w:lang w:val="de-DE"/>
              </w:rPr>
              <w:t xml:space="preserve">  *Veli okul iletişiminin güçlü olması  </w:t>
            </w:r>
          </w:p>
          <w:p w:rsidR="006242C8" w:rsidRPr="0081527B" w:rsidRDefault="0043439C" w:rsidP="006242C8">
            <w:pPr>
              <w:tabs>
                <w:tab w:val="left" w:pos="3270"/>
              </w:tabs>
              <w:ind w:firstLine="0"/>
              <w:rPr>
                <w:rFonts w:cs="Times New Roman"/>
                <w:b/>
                <w:bCs/>
                <w:color w:val="000000"/>
                <w:sz w:val="20"/>
                <w:szCs w:val="20"/>
                <w:lang w:val="de-DE"/>
              </w:rPr>
            </w:pPr>
            <w:r w:rsidRPr="0081527B">
              <w:rPr>
                <w:rFonts w:cs="Times New Roman"/>
                <w:b/>
                <w:bCs/>
                <w:color w:val="000000"/>
                <w:sz w:val="20"/>
                <w:szCs w:val="20"/>
                <w:lang w:val="de-DE"/>
              </w:rPr>
              <w:t xml:space="preserve">        </w:t>
            </w:r>
            <w:r w:rsidR="006242C8" w:rsidRPr="0081527B">
              <w:rPr>
                <w:rFonts w:cs="Times New Roman"/>
                <w:b/>
                <w:bCs/>
                <w:color w:val="000000"/>
                <w:sz w:val="20"/>
                <w:szCs w:val="20"/>
                <w:lang w:val="de-DE"/>
              </w:rPr>
              <w:t>* Devamsızlık takibinin iyi yapılması</w:t>
            </w:r>
          </w:p>
          <w:p w:rsidR="00BA7119" w:rsidRPr="0081527B" w:rsidRDefault="00BA7119" w:rsidP="00BA7119">
            <w:pPr>
              <w:ind w:firstLine="0"/>
              <w:rPr>
                <w:rFonts w:cs="Times New Roman"/>
                <w:b/>
                <w:bCs/>
                <w:color w:val="000000"/>
                <w:sz w:val="20"/>
                <w:szCs w:val="20"/>
                <w:lang w:val="de-DE"/>
              </w:rPr>
            </w:pPr>
            <w:r w:rsidRPr="0081527B">
              <w:rPr>
                <w:rFonts w:cs="Times New Roman"/>
                <w:b/>
                <w:bCs/>
                <w:color w:val="000000"/>
                <w:sz w:val="20"/>
                <w:szCs w:val="20"/>
                <w:lang w:val="de-DE"/>
              </w:rPr>
              <w:t xml:space="preserve">        *Tam gün eğitim ve öğretimin yapılması</w:t>
            </w:r>
          </w:p>
          <w:p w:rsidR="0081527B" w:rsidRPr="0081527B" w:rsidRDefault="0081527B" w:rsidP="0081527B">
            <w:pPr>
              <w:tabs>
                <w:tab w:val="left" w:pos="3270"/>
              </w:tabs>
              <w:rPr>
                <w:rFonts w:eastAsia="Times New Roman" w:cs="Times New Roman"/>
                <w:bCs/>
                <w:color w:val="000000"/>
                <w:sz w:val="20"/>
                <w:szCs w:val="20"/>
                <w:lang w:val="de-DE"/>
              </w:rPr>
            </w:pPr>
            <w:r w:rsidRPr="0081527B">
              <w:rPr>
                <w:rFonts w:eastAsia="Times New Roman" w:cs="Times New Roman"/>
                <w:bCs/>
                <w:color w:val="000000"/>
                <w:sz w:val="20"/>
                <w:szCs w:val="20"/>
                <w:lang w:val="de-DE"/>
              </w:rPr>
              <w:t xml:space="preserve">*Okulumuzda anasınıfının bulunması   </w:t>
            </w:r>
          </w:p>
          <w:p w:rsidR="00BA7119" w:rsidRPr="0081527B" w:rsidRDefault="00BA7119" w:rsidP="00BA7119">
            <w:pPr>
              <w:ind w:firstLine="0"/>
              <w:rPr>
                <w:rFonts w:cs="Times New Roman"/>
                <w:b/>
                <w:sz w:val="20"/>
                <w:szCs w:val="20"/>
              </w:rPr>
            </w:pPr>
          </w:p>
          <w:p w:rsidR="00C03FA5" w:rsidRPr="0081527B" w:rsidRDefault="00C03FA5" w:rsidP="00DC3042">
            <w:pPr>
              <w:tabs>
                <w:tab w:val="left" w:pos="3270"/>
              </w:tabs>
              <w:rPr>
                <w:rFonts w:cs="Times New Roman"/>
                <w:b/>
                <w:bCs/>
                <w:color w:val="000000"/>
                <w:sz w:val="20"/>
                <w:szCs w:val="20"/>
                <w:lang w:val="de-DE"/>
              </w:rPr>
            </w:pPr>
            <w:r w:rsidRPr="0081527B">
              <w:rPr>
                <w:rFonts w:cs="Times New Roman"/>
                <w:b/>
                <w:bCs/>
                <w:color w:val="000000"/>
                <w:sz w:val="20"/>
                <w:szCs w:val="20"/>
                <w:lang w:val="de-DE"/>
              </w:rPr>
              <w:t xml:space="preserve">                                     </w:t>
            </w:r>
          </w:p>
          <w:p w:rsidR="00C03FA5" w:rsidRPr="0081527B" w:rsidRDefault="00C03FA5" w:rsidP="00DC3042">
            <w:pPr>
              <w:tabs>
                <w:tab w:val="left" w:pos="3270"/>
              </w:tabs>
              <w:rPr>
                <w:rFonts w:cs="Times New Roman"/>
                <w:b/>
                <w:bCs/>
                <w:color w:val="000000"/>
                <w:sz w:val="20"/>
                <w:szCs w:val="20"/>
                <w:lang w:val="de-DE"/>
              </w:rPr>
            </w:pPr>
            <w:r w:rsidRPr="0081527B">
              <w:rPr>
                <w:rFonts w:cs="Times New Roman"/>
                <w:b/>
                <w:bCs/>
                <w:color w:val="000000"/>
                <w:sz w:val="20"/>
                <w:szCs w:val="20"/>
                <w:lang w:val="de-DE"/>
              </w:rPr>
              <w:t xml:space="preserve">    </w:t>
            </w:r>
          </w:p>
        </w:tc>
        <w:tc>
          <w:tcPr>
            <w:tcW w:w="5670" w:type="dxa"/>
            <w:gridSpan w:val="3"/>
          </w:tcPr>
          <w:p w:rsidR="00534889" w:rsidRPr="0081527B" w:rsidRDefault="00C03FA5" w:rsidP="00DC3042">
            <w:pPr>
              <w:tabs>
                <w:tab w:val="left" w:pos="3270"/>
              </w:tabs>
              <w:rPr>
                <w:rFonts w:cs="Times New Roman"/>
                <w:b/>
                <w:bCs/>
                <w:color w:val="000000"/>
                <w:sz w:val="20"/>
                <w:szCs w:val="20"/>
                <w:lang w:val="de-DE"/>
              </w:rPr>
            </w:pPr>
            <w:r w:rsidRPr="0081527B">
              <w:rPr>
                <w:rFonts w:cs="Times New Roman"/>
                <w:b/>
                <w:bCs/>
                <w:color w:val="000000"/>
                <w:sz w:val="20"/>
                <w:szCs w:val="20"/>
                <w:lang w:val="de-DE"/>
              </w:rPr>
              <w:t xml:space="preserve">  *Öğrencilerin ihtiyaç duydukları eğitim öğretim materyallerine rahatlıkla ulaşabilmesi                                    </w:t>
            </w:r>
          </w:p>
          <w:p w:rsidR="00C03FA5" w:rsidRPr="0081527B" w:rsidRDefault="00C03FA5" w:rsidP="00DC3042">
            <w:pPr>
              <w:tabs>
                <w:tab w:val="left" w:pos="3270"/>
              </w:tabs>
              <w:rPr>
                <w:rFonts w:cs="Times New Roman"/>
                <w:b/>
                <w:bCs/>
                <w:color w:val="000000"/>
                <w:sz w:val="20"/>
                <w:szCs w:val="20"/>
                <w:lang w:val="de-DE"/>
              </w:rPr>
            </w:pPr>
            <w:r w:rsidRPr="0081527B">
              <w:rPr>
                <w:rFonts w:cs="Times New Roman"/>
                <w:b/>
                <w:bCs/>
                <w:color w:val="000000"/>
                <w:sz w:val="20"/>
                <w:szCs w:val="20"/>
                <w:lang w:val="de-DE"/>
              </w:rPr>
              <w:t>*0-6 yaş ve 7-11 yaş aile e</w:t>
            </w:r>
            <w:r w:rsidR="00534889" w:rsidRPr="0081527B">
              <w:rPr>
                <w:rFonts w:cs="Times New Roman"/>
                <w:b/>
                <w:bCs/>
                <w:color w:val="000000"/>
                <w:sz w:val="20"/>
                <w:szCs w:val="20"/>
                <w:lang w:val="de-DE"/>
              </w:rPr>
              <w:t xml:space="preserve">ğitimlerinin </w:t>
            </w:r>
            <w:r w:rsidRPr="0081527B">
              <w:rPr>
                <w:rFonts w:cs="Times New Roman"/>
                <w:b/>
                <w:bCs/>
                <w:color w:val="000000"/>
                <w:sz w:val="20"/>
                <w:szCs w:val="20"/>
                <w:lang w:val="de-DE"/>
              </w:rPr>
              <w:t xml:space="preserve"> düzenli olarak verilmesi </w:t>
            </w:r>
          </w:p>
          <w:p w:rsidR="00C03FA5" w:rsidRPr="0081527B" w:rsidRDefault="00C03FA5" w:rsidP="00DC3042">
            <w:pPr>
              <w:tabs>
                <w:tab w:val="left" w:pos="3270"/>
              </w:tabs>
              <w:rPr>
                <w:rFonts w:cs="Times New Roman"/>
                <w:b/>
                <w:sz w:val="20"/>
                <w:szCs w:val="20"/>
              </w:rPr>
            </w:pPr>
            <w:r w:rsidRPr="0081527B">
              <w:rPr>
                <w:rFonts w:cs="Times New Roman"/>
                <w:b/>
                <w:bCs/>
                <w:color w:val="000000"/>
                <w:sz w:val="20"/>
                <w:szCs w:val="20"/>
                <w:lang w:val="de-DE"/>
              </w:rPr>
              <w:t>*</w:t>
            </w:r>
            <w:r w:rsidRPr="0081527B">
              <w:rPr>
                <w:rFonts w:cs="Times New Roman"/>
                <w:b/>
                <w:sz w:val="20"/>
                <w:szCs w:val="20"/>
              </w:rPr>
              <w:t>Öğretmenler arasında ya</w:t>
            </w:r>
            <w:r w:rsidR="00BA7119" w:rsidRPr="0081527B">
              <w:rPr>
                <w:rFonts w:cs="Times New Roman"/>
                <w:b/>
                <w:sz w:val="20"/>
                <w:szCs w:val="20"/>
              </w:rPr>
              <w:t>rdımlaşma ve işbirliğinin teşvik edilmesi</w:t>
            </w:r>
            <w:r w:rsidRPr="0081527B">
              <w:rPr>
                <w:rFonts w:cs="Times New Roman"/>
                <w:b/>
                <w:sz w:val="20"/>
                <w:szCs w:val="20"/>
              </w:rPr>
              <w:t>,</w:t>
            </w:r>
          </w:p>
          <w:p w:rsidR="00C03FA5" w:rsidRPr="0081527B" w:rsidRDefault="00C03FA5" w:rsidP="00DC3042">
            <w:pPr>
              <w:ind w:left="-59"/>
              <w:rPr>
                <w:rFonts w:cs="Times New Roman"/>
                <w:b/>
                <w:sz w:val="20"/>
                <w:szCs w:val="20"/>
              </w:rPr>
            </w:pPr>
            <w:r w:rsidRPr="0081527B">
              <w:rPr>
                <w:rFonts w:cs="Times New Roman"/>
                <w:b/>
                <w:bCs/>
                <w:color w:val="000000"/>
                <w:sz w:val="20"/>
                <w:szCs w:val="20"/>
                <w:lang w:val="de-DE"/>
              </w:rPr>
              <w:t>*</w:t>
            </w:r>
            <w:r w:rsidRPr="0081527B">
              <w:rPr>
                <w:rFonts w:cs="Times New Roman"/>
                <w:b/>
                <w:sz w:val="20"/>
                <w:szCs w:val="20"/>
              </w:rPr>
              <w:t xml:space="preserve">Okul idaresinin öğretmenleri motive etmesi, </w:t>
            </w:r>
          </w:p>
          <w:p w:rsidR="00C03FA5" w:rsidRPr="0081527B" w:rsidRDefault="00C03FA5" w:rsidP="00DC3042">
            <w:pPr>
              <w:ind w:left="-59"/>
              <w:rPr>
                <w:rFonts w:cs="Times New Roman"/>
                <w:b/>
                <w:sz w:val="20"/>
                <w:szCs w:val="20"/>
              </w:rPr>
            </w:pPr>
            <w:r w:rsidRPr="0081527B">
              <w:rPr>
                <w:rFonts w:cs="Times New Roman"/>
                <w:b/>
                <w:bCs/>
                <w:color w:val="000000"/>
                <w:sz w:val="20"/>
                <w:szCs w:val="20"/>
                <w:lang w:val="de-DE"/>
              </w:rPr>
              <w:t>*</w:t>
            </w:r>
            <w:r w:rsidRPr="0081527B">
              <w:rPr>
                <w:rFonts w:cs="Times New Roman"/>
                <w:b/>
                <w:sz w:val="20"/>
                <w:szCs w:val="20"/>
              </w:rPr>
              <w:t>Okul olarak temizliğe önem verilmesi</w:t>
            </w:r>
          </w:p>
          <w:p w:rsidR="00C03FA5" w:rsidRPr="0081527B" w:rsidRDefault="00C03FA5" w:rsidP="00DC3042">
            <w:pPr>
              <w:ind w:left="-59"/>
              <w:rPr>
                <w:rFonts w:cs="Times New Roman"/>
                <w:b/>
                <w:sz w:val="20"/>
                <w:szCs w:val="20"/>
              </w:rPr>
            </w:pPr>
            <w:r w:rsidRPr="0081527B">
              <w:rPr>
                <w:rFonts w:cs="Times New Roman"/>
                <w:b/>
                <w:bCs/>
                <w:color w:val="000000"/>
                <w:sz w:val="20"/>
                <w:szCs w:val="20"/>
                <w:lang w:val="de-DE"/>
              </w:rPr>
              <w:t>*</w:t>
            </w:r>
            <w:r w:rsidRPr="0081527B">
              <w:rPr>
                <w:rFonts w:cs="Times New Roman"/>
                <w:b/>
                <w:sz w:val="20"/>
                <w:szCs w:val="20"/>
              </w:rPr>
              <w:t>Öğretmenlerin iletişime açık olması,</w:t>
            </w:r>
          </w:p>
          <w:p w:rsidR="00C03FA5" w:rsidRPr="0081527B" w:rsidRDefault="00C03FA5" w:rsidP="00DC3042">
            <w:pPr>
              <w:ind w:left="360"/>
              <w:rPr>
                <w:rFonts w:cs="Times New Roman"/>
                <w:sz w:val="20"/>
                <w:szCs w:val="20"/>
              </w:rPr>
            </w:pPr>
          </w:p>
          <w:p w:rsidR="00C03FA5" w:rsidRPr="0081527B" w:rsidRDefault="00C03FA5" w:rsidP="00DC3042">
            <w:pPr>
              <w:tabs>
                <w:tab w:val="left" w:pos="3270"/>
              </w:tabs>
              <w:rPr>
                <w:rFonts w:cs="Times New Roman"/>
                <w:b/>
                <w:bCs/>
                <w:color w:val="000000"/>
                <w:sz w:val="20"/>
                <w:szCs w:val="20"/>
                <w:lang w:val="de-DE"/>
              </w:rPr>
            </w:pPr>
          </w:p>
          <w:p w:rsidR="00C03FA5" w:rsidRPr="0081527B" w:rsidRDefault="00C03FA5" w:rsidP="007332DF">
            <w:pPr>
              <w:tabs>
                <w:tab w:val="left" w:pos="3270"/>
              </w:tabs>
              <w:rPr>
                <w:rFonts w:cs="Times New Roman"/>
                <w:b/>
                <w:bCs/>
                <w:color w:val="000000"/>
                <w:sz w:val="20"/>
                <w:szCs w:val="20"/>
                <w:lang w:val="de-DE"/>
              </w:rPr>
            </w:pPr>
            <w:r w:rsidRPr="0081527B">
              <w:rPr>
                <w:rFonts w:cs="Times New Roman"/>
                <w:b/>
                <w:bCs/>
                <w:color w:val="000000"/>
                <w:sz w:val="20"/>
                <w:szCs w:val="20"/>
                <w:lang w:val="de-DE"/>
              </w:rPr>
              <w:t xml:space="preserve">          </w:t>
            </w:r>
          </w:p>
        </w:tc>
        <w:tc>
          <w:tcPr>
            <w:tcW w:w="4998" w:type="dxa"/>
            <w:gridSpan w:val="2"/>
          </w:tcPr>
          <w:p w:rsidR="00BA7119" w:rsidRPr="0081527B" w:rsidRDefault="00C03FA5" w:rsidP="00DC3042">
            <w:pPr>
              <w:tabs>
                <w:tab w:val="left" w:pos="3270"/>
              </w:tabs>
              <w:rPr>
                <w:rFonts w:cs="Times New Roman"/>
                <w:b/>
                <w:bCs/>
                <w:color w:val="000000"/>
                <w:sz w:val="20"/>
                <w:szCs w:val="20"/>
                <w:lang w:val="de-DE"/>
              </w:rPr>
            </w:pPr>
            <w:r w:rsidRPr="0081527B">
              <w:rPr>
                <w:rFonts w:cs="Times New Roman"/>
                <w:b/>
                <w:bCs/>
                <w:color w:val="000000"/>
                <w:sz w:val="20"/>
                <w:szCs w:val="20"/>
                <w:lang w:val="de-DE"/>
              </w:rPr>
              <w:t xml:space="preserve">*Öğretmen başına düşen öğrenci sayısının az olması                        </w:t>
            </w:r>
          </w:p>
          <w:p w:rsidR="00BA7119" w:rsidRPr="0081527B" w:rsidRDefault="00C03FA5" w:rsidP="00DC3042">
            <w:pPr>
              <w:tabs>
                <w:tab w:val="left" w:pos="3270"/>
              </w:tabs>
              <w:rPr>
                <w:rFonts w:cs="Times New Roman"/>
                <w:b/>
                <w:bCs/>
                <w:color w:val="000000"/>
                <w:sz w:val="20"/>
                <w:szCs w:val="20"/>
                <w:lang w:val="de-DE"/>
              </w:rPr>
            </w:pPr>
            <w:r w:rsidRPr="0081527B">
              <w:rPr>
                <w:rFonts w:cs="Times New Roman"/>
                <w:b/>
                <w:bCs/>
                <w:color w:val="000000"/>
                <w:sz w:val="20"/>
                <w:szCs w:val="20"/>
                <w:lang w:val="de-DE"/>
              </w:rPr>
              <w:t xml:space="preserve">  *Sınıf başına düşen öğrenci sayısının az olması                                     </w:t>
            </w:r>
          </w:p>
          <w:p w:rsidR="00BA7119" w:rsidRPr="0081527B" w:rsidRDefault="00C03FA5" w:rsidP="00DC3042">
            <w:pPr>
              <w:tabs>
                <w:tab w:val="left" w:pos="3270"/>
              </w:tabs>
              <w:rPr>
                <w:rFonts w:cs="Times New Roman"/>
                <w:b/>
                <w:bCs/>
                <w:color w:val="000000"/>
                <w:sz w:val="20"/>
                <w:szCs w:val="20"/>
                <w:lang w:val="de-DE"/>
              </w:rPr>
            </w:pPr>
            <w:r w:rsidRPr="0081527B">
              <w:rPr>
                <w:rFonts w:cs="Times New Roman"/>
                <w:b/>
                <w:bCs/>
                <w:color w:val="000000"/>
                <w:sz w:val="20"/>
                <w:szCs w:val="20"/>
                <w:lang w:val="de-DE"/>
              </w:rPr>
              <w:t xml:space="preserve">*Eğitim ile ilgili alınan kararlarda iç paydaşların görüşünün alınması    </w:t>
            </w:r>
          </w:p>
          <w:p w:rsidR="00C03FA5" w:rsidRPr="0081527B" w:rsidRDefault="00C03FA5" w:rsidP="00DC3042">
            <w:pPr>
              <w:tabs>
                <w:tab w:val="left" w:pos="3270"/>
              </w:tabs>
              <w:rPr>
                <w:rFonts w:cs="Times New Roman"/>
                <w:b/>
                <w:bCs/>
                <w:color w:val="000000"/>
                <w:sz w:val="20"/>
                <w:szCs w:val="20"/>
                <w:lang w:val="de-DE"/>
              </w:rPr>
            </w:pPr>
            <w:r w:rsidRPr="0081527B">
              <w:rPr>
                <w:rFonts w:cs="Times New Roman"/>
                <w:b/>
                <w:bCs/>
                <w:color w:val="000000"/>
                <w:sz w:val="20"/>
                <w:szCs w:val="20"/>
                <w:lang w:val="de-DE"/>
              </w:rPr>
              <w:t xml:space="preserve"> *Sınıflarımızda Projeksiyon, bilgisayar,internet   olması ve tüm öğrencilerin yararlanması</w:t>
            </w:r>
          </w:p>
          <w:p w:rsidR="00C03FA5" w:rsidRPr="0081527B" w:rsidRDefault="00C03FA5" w:rsidP="00DC3042">
            <w:pPr>
              <w:rPr>
                <w:rFonts w:cs="Times New Roman"/>
                <w:sz w:val="20"/>
                <w:szCs w:val="20"/>
                <w:lang w:val="de-DE"/>
              </w:rPr>
            </w:pPr>
          </w:p>
          <w:p w:rsidR="00C03FA5" w:rsidRPr="0081527B" w:rsidRDefault="00C03FA5" w:rsidP="00DC3042">
            <w:pPr>
              <w:rPr>
                <w:rFonts w:cs="Times New Roman"/>
                <w:sz w:val="20"/>
                <w:szCs w:val="20"/>
                <w:lang w:val="de-DE"/>
              </w:rPr>
            </w:pPr>
          </w:p>
          <w:p w:rsidR="00C03FA5" w:rsidRPr="0081527B" w:rsidRDefault="00C03FA5" w:rsidP="00DC3042">
            <w:pPr>
              <w:rPr>
                <w:rFonts w:cs="Times New Roman"/>
                <w:sz w:val="20"/>
                <w:szCs w:val="20"/>
                <w:lang w:val="de-DE"/>
              </w:rPr>
            </w:pPr>
          </w:p>
          <w:p w:rsidR="00C03FA5" w:rsidRPr="0081527B" w:rsidRDefault="00C03FA5" w:rsidP="00DC3042">
            <w:pPr>
              <w:rPr>
                <w:rFonts w:cs="Times New Roman"/>
                <w:sz w:val="20"/>
                <w:szCs w:val="20"/>
                <w:lang w:val="de-DE"/>
              </w:rPr>
            </w:pPr>
          </w:p>
          <w:p w:rsidR="00C03FA5" w:rsidRPr="0081527B" w:rsidRDefault="00C03FA5" w:rsidP="00DC3042">
            <w:pPr>
              <w:rPr>
                <w:rFonts w:cs="Times New Roman"/>
                <w:sz w:val="20"/>
                <w:szCs w:val="20"/>
                <w:lang w:val="de-DE"/>
              </w:rPr>
            </w:pPr>
          </w:p>
          <w:p w:rsidR="00C03FA5" w:rsidRPr="0081527B" w:rsidRDefault="00C03FA5" w:rsidP="00DC3042">
            <w:pPr>
              <w:rPr>
                <w:rFonts w:cs="Times New Roman"/>
                <w:sz w:val="20"/>
                <w:szCs w:val="20"/>
                <w:lang w:val="de-DE"/>
              </w:rPr>
            </w:pPr>
          </w:p>
          <w:p w:rsidR="00C03FA5" w:rsidRPr="0081527B" w:rsidRDefault="00C03FA5" w:rsidP="00DC3042">
            <w:pPr>
              <w:ind w:firstLine="708"/>
              <w:rPr>
                <w:rFonts w:cs="Times New Roman"/>
                <w:sz w:val="20"/>
                <w:szCs w:val="20"/>
                <w:lang w:val="de-DE"/>
              </w:rPr>
            </w:pPr>
          </w:p>
          <w:p w:rsidR="00C03FA5" w:rsidRPr="0081527B" w:rsidRDefault="00C03FA5" w:rsidP="00091FAF">
            <w:pPr>
              <w:ind w:firstLine="0"/>
              <w:rPr>
                <w:rFonts w:cs="Times New Roman"/>
                <w:sz w:val="20"/>
                <w:szCs w:val="20"/>
                <w:lang w:val="de-DE"/>
              </w:rPr>
            </w:pPr>
          </w:p>
        </w:tc>
      </w:tr>
      <w:tr w:rsidR="00C03FA5" w:rsidRPr="00CE0103" w:rsidTr="00C03FA5">
        <w:tc>
          <w:tcPr>
            <w:tcW w:w="15204" w:type="dxa"/>
            <w:gridSpan w:val="6"/>
            <w:shd w:val="clear" w:color="auto" w:fill="E5B8B7"/>
          </w:tcPr>
          <w:p w:rsidR="00C03FA5" w:rsidRPr="00CE0103" w:rsidRDefault="00C03FA5" w:rsidP="00DC3042">
            <w:pPr>
              <w:tabs>
                <w:tab w:val="left" w:pos="3270"/>
              </w:tabs>
              <w:jc w:val="center"/>
              <w:rPr>
                <w:b/>
                <w:bCs/>
                <w:i/>
                <w:color w:val="000000"/>
                <w:sz w:val="28"/>
                <w:szCs w:val="28"/>
                <w:lang w:val="de-DE"/>
              </w:rPr>
            </w:pPr>
            <w:r w:rsidRPr="00CE0103">
              <w:rPr>
                <w:b/>
                <w:sz w:val="28"/>
                <w:szCs w:val="28"/>
              </w:rPr>
              <w:t>Zayıf  Yönler</w:t>
            </w:r>
            <w:r w:rsidRPr="00CE0103">
              <w:rPr>
                <w:rFonts w:cs="Times New Roman"/>
                <w:b/>
                <w:sz w:val="28"/>
                <w:szCs w:val="28"/>
              </w:rPr>
              <w:t xml:space="preserve"> </w:t>
            </w:r>
          </w:p>
        </w:tc>
      </w:tr>
      <w:tr w:rsidR="00C03FA5" w:rsidRPr="00CE0103" w:rsidTr="007332DF">
        <w:tc>
          <w:tcPr>
            <w:tcW w:w="4678" w:type="dxa"/>
            <w:gridSpan w:val="2"/>
            <w:shd w:val="clear" w:color="auto" w:fill="FF0000"/>
          </w:tcPr>
          <w:p w:rsidR="00C03FA5" w:rsidRPr="00CE0103" w:rsidRDefault="00C03FA5" w:rsidP="00DC3042">
            <w:pPr>
              <w:tabs>
                <w:tab w:val="left" w:pos="3270"/>
              </w:tabs>
              <w:jc w:val="center"/>
              <w:rPr>
                <w:b/>
                <w:bCs/>
                <w:i/>
                <w:color w:val="000000"/>
                <w:sz w:val="36"/>
                <w:szCs w:val="36"/>
                <w:lang w:val="de-DE"/>
              </w:rPr>
            </w:pPr>
            <w:r w:rsidRPr="00CE0103">
              <w:rPr>
                <w:rFonts w:cs="Times New Roman"/>
                <w:b/>
                <w:sz w:val="18"/>
                <w:szCs w:val="16"/>
              </w:rPr>
              <w:t>Eğitim ve Öğretime Erişim</w:t>
            </w:r>
          </w:p>
        </w:tc>
        <w:tc>
          <w:tcPr>
            <w:tcW w:w="7032" w:type="dxa"/>
            <w:gridSpan w:val="3"/>
            <w:shd w:val="clear" w:color="auto" w:fill="92D050"/>
          </w:tcPr>
          <w:p w:rsidR="00C03FA5" w:rsidRPr="00CE0103" w:rsidRDefault="00C03FA5" w:rsidP="00DC3042">
            <w:pPr>
              <w:tabs>
                <w:tab w:val="left" w:pos="3270"/>
              </w:tabs>
              <w:jc w:val="center"/>
              <w:rPr>
                <w:b/>
                <w:bCs/>
                <w:i/>
                <w:color w:val="000000"/>
                <w:sz w:val="36"/>
                <w:szCs w:val="36"/>
                <w:lang w:val="de-DE"/>
              </w:rPr>
            </w:pPr>
            <w:r w:rsidRPr="00CE0103">
              <w:rPr>
                <w:rFonts w:cs="Times New Roman"/>
                <w:b/>
                <w:sz w:val="18"/>
                <w:szCs w:val="16"/>
              </w:rPr>
              <w:t>Eğitim ve Öğretimde Kalite</w:t>
            </w:r>
          </w:p>
        </w:tc>
        <w:tc>
          <w:tcPr>
            <w:tcW w:w="3494" w:type="dxa"/>
            <w:shd w:val="clear" w:color="auto" w:fill="00B0F0"/>
          </w:tcPr>
          <w:p w:rsidR="00C03FA5" w:rsidRPr="00CE0103" w:rsidRDefault="00C03FA5" w:rsidP="00DC3042">
            <w:pPr>
              <w:tabs>
                <w:tab w:val="left" w:pos="3270"/>
              </w:tabs>
              <w:jc w:val="center"/>
              <w:rPr>
                <w:b/>
                <w:bCs/>
                <w:i/>
                <w:color w:val="000000"/>
                <w:sz w:val="36"/>
                <w:szCs w:val="36"/>
                <w:lang w:val="de-DE"/>
              </w:rPr>
            </w:pPr>
            <w:r w:rsidRPr="00CE0103">
              <w:rPr>
                <w:rFonts w:cs="Times New Roman"/>
                <w:b/>
                <w:sz w:val="18"/>
                <w:szCs w:val="16"/>
              </w:rPr>
              <w:t>Kurumsal Kapasite</w:t>
            </w:r>
          </w:p>
        </w:tc>
      </w:tr>
      <w:tr w:rsidR="00C03FA5" w:rsidRPr="00CE0103" w:rsidTr="007332DF">
        <w:tc>
          <w:tcPr>
            <w:tcW w:w="4678" w:type="dxa"/>
            <w:gridSpan w:val="2"/>
          </w:tcPr>
          <w:p w:rsidR="00C03FA5" w:rsidRDefault="00C03FA5" w:rsidP="00DC3042">
            <w:pPr>
              <w:rPr>
                <w:b/>
                <w:bCs/>
                <w:i/>
                <w:color w:val="000000"/>
                <w:sz w:val="20"/>
                <w:szCs w:val="20"/>
                <w:lang w:val="de-DE"/>
              </w:rPr>
            </w:pPr>
          </w:p>
          <w:p w:rsidR="00C03FA5" w:rsidRDefault="00C03FA5" w:rsidP="00DC3042">
            <w:pPr>
              <w:ind w:left="360"/>
              <w:rPr>
                <w:rFonts w:cs="Times New Roman"/>
                <w:b/>
                <w:i/>
                <w:sz w:val="20"/>
                <w:szCs w:val="20"/>
              </w:rPr>
            </w:pPr>
            <w:r w:rsidRPr="00CE0103">
              <w:rPr>
                <w:b/>
                <w:bCs/>
                <w:i/>
                <w:color w:val="000000"/>
                <w:sz w:val="20"/>
                <w:szCs w:val="20"/>
                <w:lang w:val="de-DE"/>
              </w:rPr>
              <w:t>*</w:t>
            </w:r>
            <w:r w:rsidRPr="00FD70D7">
              <w:rPr>
                <w:rFonts w:cs="Times New Roman"/>
                <w:b/>
                <w:i/>
                <w:sz w:val="20"/>
                <w:szCs w:val="20"/>
              </w:rPr>
              <w:t xml:space="preserve">Velilerin okula yeterli desteği </w:t>
            </w:r>
            <w:r w:rsidRPr="00FD70D7">
              <w:rPr>
                <w:rFonts w:cs="Times New Roman"/>
                <w:b/>
                <w:i/>
                <w:sz w:val="20"/>
                <w:szCs w:val="20"/>
              </w:rPr>
              <w:lastRenderedPageBreak/>
              <w:t xml:space="preserve">vermemesi, </w:t>
            </w:r>
          </w:p>
          <w:p w:rsidR="00C03FA5" w:rsidRDefault="00C03FA5" w:rsidP="00DC3042">
            <w:pPr>
              <w:ind w:left="360"/>
              <w:rPr>
                <w:rFonts w:cs="Times New Roman"/>
                <w:b/>
                <w:i/>
                <w:sz w:val="20"/>
                <w:szCs w:val="20"/>
              </w:rPr>
            </w:pPr>
            <w:r w:rsidRPr="00CE0103">
              <w:rPr>
                <w:b/>
                <w:bCs/>
                <w:i/>
                <w:color w:val="000000"/>
                <w:sz w:val="20"/>
                <w:szCs w:val="20"/>
                <w:lang w:val="de-DE"/>
              </w:rPr>
              <w:t>*</w:t>
            </w:r>
            <w:r w:rsidRPr="00FD70D7">
              <w:rPr>
                <w:rFonts w:cs="Times New Roman"/>
                <w:b/>
                <w:i/>
                <w:sz w:val="20"/>
                <w:szCs w:val="20"/>
              </w:rPr>
              <w:t>Velilerin ekonomik yönden zayıf olması</w:t>
            </w:r>
            <w:r>
              <w:rPr>
                <w:rFonts w:cs="Times New Roman"/>
                <w:b/>
                <w:i/>
                <w:sz w:val="20"/>
                <w:szCs w:val="20"/>
              </w:rPr>
              <w:t>.</w:t>
            </w:r>
          </w:p>
          <w:p w:rsidR="00C03FA5" w:rsidRPr="00FD70D7" w:rsidRDefault="00C03FA5" w:rsidP="00DC3042">
            <w:pPr>
              <w:ind w:left="360"/>
              <w:rPr>
                <w:rFonts w:cs="Times New Roman"/>
                <w:b/>
                <w:i/>
                <w:sz w:val="20"/>
                <w:szCs w:val="20"/>
              </w:rPr>
            </w:pPr>
            <w:r>
              <w:rPr>
                <w:b/>
                <w:bCs/>
                <w:i/>
                <w:color w:val="000000"/>
                <w:sz w:val="20"/>
                <w:szCs w:val="20"/>
                <w:lang w:val="de-DE"/>
              </w:rPr>
              <w:t>*Kentsel dönüşüm kapsamında olduğundan nakil giden ve gelen öğrencilerin fazla olması</w:t>
            </w:r>
          </w:p>
          <w:p w:rsidR="00C03FA5" w:rsidRDefault="00C03FA5" w:rsidP="00DC3042">
            <w:pPr>
              <w:tabs>
                <w:tab w:val="left" w:pos="3270"/>
              </w:tabs>
              <w:rPr>
                <w:b/>
                <w:bCs/>
                <w:i/>
                <w:color w:val="000000"/>
                <w:sz w:val="20"/>
                <w:szCs w:val="20"/>
                <w:lang w:val="de-DE"/>
              </w:rPr>
            </w:pPr>
          </w:p>
          <w:p w:rsidR="00C03FA5" w:rsidRPr="00B33EE6" w:rsidRDefault="00C03FA5" w:rsidP="00DC3042">
            <w:r w:rsidRPr="00CE0103">
              <w:rPr>
                <w:b/>
                <w:bCs/>
                <w:i/>
                <w:color w:val="000000"/>
                <w:sz w:val="20"/>
                <w:szCs w:val="20"/>
                <w:lang w:val="de-DE"/>
              </w:rPr>
              <w:t xml:space="preserve">     </w:t>
            </w:r>
          </w:p>
          <w:p w:rsidR="00C03FA5" w:rsidRPr="00B33EE6" w:rsidRDefault="00C03FA5" w:rsidP="00DC3042">
            <w:pPr>
              <w:ind w:left="360"/>
            </w:pPr>
            <w:r w:rsidRPr="00B33EE6">
              <w:tab/>
            </w:r>
          </w:p>
          <w:p w:rsidR="00C03FA5" w:rsidRPr="00B33EE6" w:rsidRDefault="00C03FA5" w:rsidP="00DC3042">
            <w:pPr>
              <w:ind w:left="360"/>
            </w:pPr>
            <w:r w:rsidRPr="00B33EE6">
              <w:tab/>
            </w:r>
            <w:r w:rsidRPr="00B33EE6">
              <w:tab/>
            </w:r>
            <w:r w:rsidRPr="00B33EE6">
              <w:tab/>
            </w:r>
          </w:p>
          <w:p w:rsidR="00C03FA5" w:rsidRPr="00CE0103" w:rsidRDefault="00C03FA5" w:rsidP="00DC3042">
            <w:pPr>
              <w:tabs>
                <w:tab w:val="left" w:pos="3270"/>
              </w:tabs>
              <w:rPr>
                <w:b/>
                <w:bCs/>
                <w:i/>
                <w:color w:val="000000"/>
                <w:sz w:val="36"/>
                <w:szCs w:val="36"/>
                <w:lang w:val="de-DE"/>
              </w:rPr>
            </w:pPr>
            <w:r w:rsidRPr="00CE0103">
              <w:rPr>
                <w:b/>
                <w:bCs/>
                <w:i/>
                <w:color w:val="000000"/>
                <w:sz w:val="20"/>
                <w:szCs w:val="20"/>
                <w:lang w:val="de-DE"/>
              </w:rPr>
              <w:t xml:space="preserve">          </w:t>
            </w:r>
          </w:p>
        </w:tc>
        <w:tc>
          <w:tcPr>
            <w:tcW w:w="7032" w:type="dxa"/>
            <w:gridSpan w:val="3"/>
          </w:tcPr>
          <w:p w:rsidR="00C03FA5" w:rsidRPr="00FD70D7" w:rsidRDefault="00C03FA5" w:rsidP="00DC3042">
            <w:pPr>
              <w:rPr>
                <w:rFonts w:cs="Times New Roman"/>
                <w:b/>
                <w:i/>
                <w:sz w:val="20"/>
                <w:szCs w:val="20"/>
              </w:rPr>
            </w:pPr>
            <w:r>
              <w:rPr>
                <w:b/>
                <w:bCs/>
                <w:i/>
                <w:color w:val="000000"/>
                <w:sz w:val="20"/>
                <w:szCs w:val="20"/>
                <w:lang w:val="de-DE"/>
              </w:rPr>
              <w:lastRenderedPageBreak/>
              <w:t xml:space="preserve">      </w:t>
            </w:r>
            <w:r w:rsidRPr="00CE0103">
              <w:rPr>
                <w:b/>
                <w:bCs/>
                <w:i/>
                <w:color w:val="000000"/>
                <w:sz w:val="20"/>
                <w:szCs w:val="20"/>
                <w:lang w:val="de-DE"/>
              </w:rPr>
              <w:t xml:space="preserve">                       </w:t>
            </w:r>
            <w:r>
              <w:rPr>
                <w:b/>
                <w:bCs/>
                <w:i/>
                <w:color w:val="000000"/>
                <w:sz w:val="20"/>
                <w:szCs w:val="20"/>
                <w:lang w:val="de-DE"/>
              </w:rPr>
              <w:t xml:space="preserve">                    </w:t>
            </w:r>
          </w:p>
          <w:p w:rsidR="00C03FA5" w:rsidRDefault="00C03FA5" w:rsidP="00DC3042">
            <w:pPr>
              <w:ind w:left="360"/>
            </w:pPr>
            <w:r w:rsidRPr="00CE0103">
              <w:rPr>
                <w:b/>
                <w:bCs/>
                <w:i/>
                <w:color w:val="000000"/>
                <w:sz w:val="20"/>
                <w:szCs w:val="20"/>
                <w:lang w:val="de-DE"/>
              </w:rPr>
              <w:lastRenderedPageBreak/>
              <w:t>*</w:t>
            </w:r>
            <w:r w:rsidRPr="00FD70D7">
              <w:rPr>
                <w:rFonts w:cs="Times New Roman"/>
                <w:b/>
                <w:i/>
                <w:sz w:val="20"/>
                <w:szCs w:val="20"/>
              </w:rPr>
              <w:t>Velilerin eğitim seviyesinin düşük olması</w:t>
            </w:r>
            <w:r>
              <w:t>,</w:t>
            </w:r>
          </w:p>
          <w:p w:rsidR="00C03FA5" w:rsidRPr="0093137E" w:rsidRDefault="00C03FA5" w:rsidP="00DC3042">
            <w:pPr>
              <w:ind w:left="360"/>
            </w:pPr>
          </w:p>
          <w:p w:rsidR="00C03FA5" w:rsidRPr="00CE0103" w:rsidRDefault="00C03FA5" w:rsidP="00DC3042">
            <w:pPr>
              <w:tabs>
                <w:tab w:val="left" w:pos="3270"/>
              </w:tabs>
              <w:rPr>
                <w:b/>
                <w:bCs/>
                <w:i/>
                <w:color w:val="000000"/>
                <w:sz w:val="36"/>
                <w:szCs w:val="36"/>
                <w:lang w:val="de-DE"/>
              </w:rPr>
            </w:pPr>
            <w:r w:rsidRPr="00CE0103">
              <w:rPr>
                <w:b/>
                <w:bCs/>
                <w:i/>
                <w:color w:val="000000"/>
                <w:sz w:val="20"/>
                <w:szCs w:val="20"/>
                <w:lang w:val="de-DE"/>
              </w:rPr>
              <w:t xml:space="preserve">    </w:t>
            </w:r>
          </w:p>
        </w:tc>
        <w:tc>
          <w:tcPr>
            <w:tcW w:w="3494" w:type="dxa"/>
          </w:tcPr>
          <w:p w:rsidR="00C03FA5" w:rsidRDefault="00C03FA5" w:rsidP="00DC3042">
            <w:pPr>
              <w:tabs>
                <w:tab w:val="left" w:pos="3270"/>
              </w:tabs>
              <w:rPr>
                <w:b/>
                <w:bCs/>
                <w:i/>
                <w:color w:val="000000"/>
                <w:sz w:val="20"/>
                <w:szCs w:val="20"/>
                <w:lang w:val="de-DE"/>
              </w:rPr>
            </w:pPr>
            <w:r>
              <w:rPr>
                <w:b/>
                <w:bCs/>
                <w:i/>
                <w:color w:val="000000"/>
                <w:sz w:val="20"/>
                <w:szCs w:val="20"/>
                <w:lang w:val="de-DE"/>
              </w:rPr>
              <w:lastRenderedPageBreak/>
              <w:t xml:space="preserve">  Milli Eğitim Bakanlığı tarafından aktarılan kaynakların </w:t>
            </w:r>
            <w:r>
              <w:rPr>
                <w:b/>
                <w:bCs/>
                <w:i/>
                <w:color w:val="000000"/>
                <w:sz w:val="20"/>
                <w:szCs w:val="20"/>
                <w:lang w:val="de-DE"/>
              </w:rPr>
              <w:lastRenderedPageBreak/>
              <w:t>yetersiz olması</w:t>
            </w:r>
            <w:r w:rsidRPr="00CE0103">
              <w:rPr>
                <w:b/>
                <w:bCs/>
                <w:i/>
                <w:color w:val="000000"/>
                <w:sz w:val="20"/>
                <w:szCs w:val="20"/>
                <w:lang w:val="de-DE"/>
              </w:rPr>
              <w:t xml:space="preserve"> </w:t>
            </w:r>
          </w:p>
          <w:p w:rsidR="00C03FA5" w:rsidRDefault="00C03FA5" w:rsidP="00DC3042">
            <w:pPr>
              <w:tabs>
                <w:tab w:val="left" w:pos="3270"/>
              </w:tabs>
              <w:rPr>
                <w:b/>
                <w:bCs/>
                <w:i/>
                <w:color w:val="000000"/>
                <w:sz w:val="20"/>
                <w:szCs w:val="20"/>
                <w:lang w:val="de-DE"/>
              </w:rPr>
            </w:pPr>
            <w:r>
              <w:rPr>
                <w:b/>
                <w:bCs/>
                <w:i/>
                <w:color w:val="000000"/>
                <w:sz w:val="20"/>
                <w:szCs w:val="20"/>
                <w:lang w:val="de-DE"/>
              </w:rPr>
              <w:t xml:space="preserve">*Okulun konferans salonunun </w:t>
            </w:r>
            <w:r w:rsidRPr="00CE0103">
              <w:rPr>
                <w:b/>
                <w:bCs/>
                <w:i/>
                <w:color w:val="000000"/>
                <w:sz w:val="20"/>
                <w:szCs w:val="20"/>
                <w:lang w:val="de-DE"/>
              </w:rPr>
              <w:t xml:space="preserve"> bulunma</w:t>
            </w:r>
            <w:r>
              <w:rPr>
                <w:b/>
                <w:bCs/>
                <w:i/>
                <w:color w:val="000000"/>
                <w:sz w:val="20"/>
                <w:szCs w:val="20"/>
                <w:lang w:val="de-DE"/>
              </w:rPr>
              <w:t>ma</w:t>
            </w:r>
            <w:r w:rsidRPr="00CE0103">
              <w:rPr>
                <w:b/>
                <w:bCs/>
                <w:i/>
                <w:color w:val="000000"/>
                <w:sz w:val="20"/>
                <w:szCs w:val="20"/>
                <w:lang w:val="de-DE"/>
              </w:rPr>
              <w:t xml:space="preserve">sı   </w:t>
            </w:r>
          </w:p>
          <w:p w:rsidR="00C03FA5" w:rsidRDefault="00C03FA5" w:rsidP="00DC3042">
            <w:pPr>
              <w:tabs>
                <w:tab w:val="left" w:pos="3270"/>
              </w:tabs>
              <w:rPr>
                <w:b/>
                <w:bCs/>
                <w:i/>
                <w:color w:val="000000"/>
                <w:sz w:val="20"/>
                <w:szCs w:val="20"/>
                <w:lang w:val="de-DE"/>
              </w:rPr>
            </w:pPr>
            <w:r w:rsidRPr="00CE0103">
              <w:rPr>
                <w:b/>
                <w:bCs/>
                <w:i/>
                <w:color w:val="000000"/>
                <w:sz w:val="20"/>
                <w:szCs w:val="20"/>
                <w:lang w:val="de-DE"/>
              </w:rPr>
              <w:t xml:space="preserve">  </w:t>
            </w:r>
            <w:r>
              <w:rPr>
                <w:b/>
                <w:bCs/>
                <w:i/>
                <w:color w:val="000000"/>
                <w:sz w:val="20"/>
                <w:szCs w:val="20"/>
                <w:lang w:val="de-DE"/>
              </w:rPr>
              <w:t xml:space="preserve">*Spor salonunun olmaması           </w:t>
            </w:r>
          </w:p>
          <w:p w:rsidR="00C03FA5" w:rsidRDefault="00C03FA5" w:rsidP="00DC3042">
            <w:pPr>
              <w:tabs>
                <w:tab w:val="left" w:pos="3270"/>
              </w:tabs>
              <w:rPr>
                <w:b/>
                <w:bCs/>
                <w:i/>
                <w:color w:val="000000"/>
                <w:sz w:val="20"/>
                <w:szCs w:val="20"/>
                <w:lang w:val="de-DE"/>
              </w:rPr>
            </w:pPr>
            <w:r>
              <w:rPr>
                <w:b/>
                <w:bCs/>
                <w:i/>
                <w:color w:val="000000"/>
                <w:sz w:val="20"/>
                <w:szCs w:val="20"/>
                <w:lang w:val="de-DE"/>
              </w:rPr>
              <w:t>*</w:t>
            </w:r>
            <w:r w:rsidRPr="00CE0103">
              <w:rPr>
                <w:b/>
                <w:bCs/>
                <w:i/>
                <w:color w:val="000000"/>
                <w:sz w:val="20"/>
                <w:szCs w:val="20"/>
                <w:lang w:val="de-DE"/>
              </w:rPr>
              <w:t>Kad</w:t>
            </w:r>
            <w:r>
              <w:rPr>
                <w:b/>
                <w:bCs/>
                <w:i/>
                <w:color w:val="000000"/>
                <w:sz w:val="20"/>
                <w:szCs w:val="20"/>
                <w:lang w:val="de-DE"/>
              </w:rPr>
              <w:t>rolu hizmetlinin</w:t>
            </w:r>
            <w:r w:rsidRPr="00CE0103">
              <w:rPr>
                <w:b/>
                <w:bCs/>
                <w:i/>
                <w:color w:val="000000"/>
                <w:sz w:val="20"/>
                <w:szCs w:val="20"/>
                <w:lang w:val="de-DE"/>
              </w:rPr>
              <w:t xml:space="preserve"> olma</w:t>
            </w:r>
            <w:r>
              <w:rPr>
                <w:b/>
                <w:bCs/>
                <w:i/>
                <w:color w:val="000000"/>
                <w:sz w:val="20"/>
                <w:szCs w:val="20"/>
                <w:lang w:val="de-DE"/>
              </w:rPr>
              <w:t>ma</w:t>
            </w:r>
            <w:r w:rsidRPr="00CE0103">
              <w:rPr>
                <w:b/>
                <w:bCs/>
                <w:i/>
                <w:color w:val="000000"/>
                <w:sz w:val="20"/>
                <w:szCs w:val="20"/>
                <w:lang w:val="de-DE"/>
              </w:rPr>
              <w:t xml:space="preserve">sı </w:t>
            </w:r>
          </w:p>
          <w:p w:rsidR="00C03FA5" w:rsidRPr="00953F21" w:rsidRDefault="00C03FA5" w:rsidP="00DC3042">
            <w:pPr>
              <w:rPr>
                <w:sz w:val="20"/>
                <w:szCs w:val="20"/>
                <w:lang w:val="de-DE"/>
              </w:rPr>
            </w:pPr>
            <w:r>
              <w:rPr>
                <w:rFonts w:cs="Times New Roman"/>
                <w:b/>
                <w:i/>
                <w:sz w:val="20"/>
                <w:szCs w:val="20"/>
              </w:rPr>
              <w:t xml:space="preserve">*Okul Kütüphanesinin </w:t>
            </w:r>
            <w:r w:rsidRPr="00FD70D7">
              <w:rPr>
                <w:rFonts w:cs="Times New Roman"/>
                <w:b/>
                <w:i/>
                <w:sz w:val="20"/>
                <w:szCs w:val="20"/>
              </w:rPr>
              <w:t>olmaması,</w:t>
            </w:r>
          </w:p>
          <w:p w:rsidR="00C03FA5" w:rsidRPr="007E2186" w:rsidRDefault="00C03FA5" w:rsidP="00DC3042">
            <w:pPr>
              <w:rPr>
                <w:b/>
                <w:sz w:val="20"/>
                <w:szCs w:val="20"/>
                <w:lang w:val="de-DE"/>
              </w:rPr>
            </w:pPr>
            <w:r w:rsidRPr="007E2186">
              <w:rPr>
                <w:b/>
                <w:sz w:val="20"/>
                <w:szCs w:val="20"/>
                <w:lang w:val="de-DE"/>
              </w:rPr>
              <w:t>* Okul güvenlik görevlisinin olmaması</w:t>
            </w:r>
          </w:p>
          <w:p w:rsidR="00C03FA5" w:rsidRDefault="00C03FA5" w:rsidP="00DC3042">
            <w:pPr>
              <w:rPr>
                <w:sz w:val="20"/>
                <w:szCs w:val="20"/>
                <w:lang w:val="de-DE"/>
              </w:rPr>
            </w:pPr>
          </w:p>
          <w:p w:rsidR="00C03FA5" w:rsidRPr="00953F21" w:rsidRDefault="00C03FA5" w:rsidP="00DC3042">
            <w:pPr>
              <w:ind w:left="360"/>
              <w:rPr>
                <w:sz w:val="20"/>
                <w:szCs w:val="20"/>
                <w:lang w:val="de-DE"/>
              </w:rPr>
            </w:pPr>
          </w:p>
        </w:tc>
      </w:tr>
      <w:tr w:rsidR="00C03FA5" w:rsidRPr="00562BFA" w:rsidTr="00C03FA5">
        <w:tc>
          <w:tcPr>
            <w:tcW w:w="15204" w:type="dxa"/>
            <w:gridSpan w:val="6"/>
            <w:shd w:val="clear" w:color="auto" w:fill="CCC0D9"/>
          </w:tcPr>
          <w:p w:rsidR="00C03FA5" w:rsidRPr="00562BFA" w:rsidRDefault="00C03FA5" w:rsidP="00DC3042">
            <w:pPr>
              <w:tabs>
                <w:tab w:val="left" w:pos="3270"/>
              </w:tabs>
              <w:jc w:val="center"/>
              <w:rPr>
                <w:b/>
                <w:bCs/>
                <w:i/>
                <w:color w:val="000000"/>
                <w:sz w:val="28"/>
                <w:szCs w:val="28"/>
                <w:lang w:val="de-DE"/>
              </w:rPr>
            </w:pPr>
            <w:r w:rsidRPr="00562BFA">
              <w:rPr>
                <w:b/>
                <w:sz w:val="28"/>
                <w:szCs w:val="28"/>
              </w:rPr>
              <w:lastRenderedPageBreak/>
              <w:t>Fırsatlar</w:t>
            </w:r>
          </w:p>
        </w:tc>
      </w:tr>
      <w:tr w:rsidR="00C03FA5" w:rsidRPr="00562BFA" w:rsidTr="00C03FA5">
        <w:tc>
          <w:tcPr>
            <w:tcW w:w="8217" w:type="dxa"/>
            <w:gridSpan w:val="3"/>
            <w:shd w:val="clear" w:color="auto" w:fill="FF0000"/>
          </w:tcPr>
          <w:p w:rsidR="00C03FA5" w:rsidRPr="00562BFA" w:rsidRDefault="00C03FA5" w:rsidP="00DC3042">
            <w:pPr>
              <w:tabs>
                <w:tab w:val="left" w:pos="3270"/>
              </w:tabs>
              <w:jc w:val="center"/>
              <w:rPr>
                <w:b/>
                <w:bCs/>
                <w:i/>
                <w:color w:val="000000"/>
                <w:sz w:val="36"/>
                <w:szCs w:val="36"/>
                <w:lang w:val="de-DE"/>
              </w:rPr>
            </w:pPr>
            <w:r w:rsidRPr="00562BFA">
              <w:rPr>
                <w:rFonts w:cs="Times New Roman"/>
                <w:b/>
                <w:sz w:val="18"/>
                <w:szCs w:val="16"/>
              </w:rPr>
              <w:t>Eğitim ve Öğretime Erişim</w:t>
            </w:r>
          </w:p>
        </w:tc>
        <w:tc>
          <w:tcPr>
            <w:tcW w:w="3493" w:type="dxa"/>
            <w:gridSpan w:val="2"/>
            <w:shd w:val="clear" w:color="auto" w:fill="92D050"/>
          </w:tcPr>
          <w:p w:rsidR="00C03FA5" w:rsidRPr="00562BFA" w:rsidRDefault="00C03FA5" w:rsidP="00DC3042">
            <w:pPr>
              <w:tabs>
                <w:tab w:val="left" w:pos="3270"/>
              </w:tabs>
              <w:jc w:val="center"/>
              <w:rPr>
                <w:b/>
                <w:bCs/>
                <w:i/>
                <w:color w:val="000000"/>
                <w:sz w:val="36"/>
                <w:szCs w:val="36"/>
                <w:lang w:val="de-DE"/>
              </w:rPr>
            </w:pPr>
            <w:r w:rsidRPr="00562BFA">
              <w:rPr>
                <w:rFonts w:cs="Times New Roman"/>
                <w:b/>
                <w:sz w:val="18"/>
                <w:szCs w:val="16"/>
              </w:rPr>
              <w:t>Eğitim ve Öğretimde Kalite</w:t>
            </w:r>
          </w:p>
        </w:tc>
        <w:tc>
          <w:tcPr>
            <w:tcW w:w="3494" w:type="dxa"/>
            <w:shd w:val="clear" w:color="auto" w:fill="00B0F0"/>
          </w:tcPr>
          <w:p w:rsidR="00C03FA5" w:rsidRPr="00562BFA" w:rsidRDefault="00C03FA5" w:rsidP="00DC3042">
            <w:pPr>
              <w:tabs>
                <w:tab w:val="left" w:pos="3270"/>
              </w:tabs>
              <w:jc w:val="center"/>
              <w:rPr>
                <w:b/>
                <w:bCs/>
                <w:i/>
                <w:color w:val="000000"/>
                <w:sz w:val="36"/>
                <w:szCs w:val="36"/>
                <w:lang w:val="de-DE"/>
              </w:rPr>
            </w:pPr>
            <w:r w:rsidRPr="00562BFA">
              <w:rPr>
                <w:rFonts w:cs="Times New Roman"/>
                <w:b/>
                <w:sz w:val="18"/>
                <w:szCs w:val="16"/>
              </w:rPr>
              <w:t>Kurumsal Kapasite</w:t>
            </w:r>
          </w:p>
        </w:tc>
      </w:tr>
      <w:tr w:rsidR="00C03FA5" w:rsidRPr="00562BFA" w:rsidTr="00C03FA5">
        <w:tc>
          <w:tcPr>
            <w:tcW w:w="8217" w:type="dxa"/>
            <w:gridSpan w:val="3"/>
          </w:tcPr>
          <w:p w:rsidR="00C3377A" w:rsidRDefault="00C03FA5" w:rsidP="00DC3042">
            <w:pPr>
              <w:tabs>
                <w:tab w:val="left" w:pos="3270"/>
              </w:tabs>
              <w:rPr>
                <w:b/>
                <w:bCs/>
                <w:i/>
                <w:color w:val="000000"/>
                <w:sz w:val="20"/>
                <w:szCs w:val="20"/>
                <w:lang w:val="de-DE"/>
              </w:rPr>
            </w:pPr>
            <w:r>
              <w:rPr>
                <w:b/>
                <w:bCs/>
                <w:i/>
                <w:color w:val="000000"/>
                <w:sz w:val="20"/>
                <w:szCs w:val="20"/>
                <w:lang w:val="de-DE"/>
              </w:rPr>
              <w:t xml:space="preserve">*Öğrencilerin bilgiye ulaşmasının çok kolay olması                                       </w:t>
            </w:r>
          </w:p>
          <w:p w:rsidR="00C3377A" w:rsidRDefault="00C03FA5" w:rsidP="00DC3042">
            <w:pPr>
              <w:tabs>
                <w:tab w:val="left" w:pos="3270"/>
              </w:tabs>
              <w:rPr>
                <w:b/>
                <w:bCs/>
                <w:i/>
                <w:color w:val="000000"/>
                <w:sz w:val="20"/>
                <w:szCs w:val="20"/>
                <w:lang w:val="de-DE"/>
              </w:rPr>
            </w:pPr>
            <w:r>
              <w:rPr>
                <w:b/>
                <w:bCs/>
                <w:i/>
                <w:color w:val="000000"/>
                <w:sz w:val="20"/>
                <w:szCs w:val="20"/>
                <w:lang w:val="de-DE"/>
              </w:rPr>
              <w:t xml:space="preserve">   </w:t>
            </w:r>
            <w:r w:rsidRPr="00907CFB">
              <w:rPr>
                <w:b/>
                <w:bCs/>
                <w:i/>
                <w:color w:val="000000"/>
                <w:sz w:val="20"/>
                <w:szCs w:val="20"/>
                <w:lang w:val="de-DE"/>
              </w:rPr>
              <w:t>*</w:t>
            </w:r>
            <w:r>
              <w:rPr>
                <w:b/>
                <w:bCs/>
                <w:i/>
                <w:color w:val="000000"/>
                <w:sz w:val="20"/>
                <w:szCs w:val="20"/>
                <w:lang w:val="de-DE"/>
              </w:rPr>
              <w:t xml:space="preserve">Okulun MEB,İlçe MEM,Kaymakamlık,Kütüphane gibi kuruluşlara ulaşımının kolay olması                    </w:t>
            </w:r>
          </w:p>
          <w:p w:rsidR="00C03FA5" w:rsidRDefault="00C03FA5" w:rsidP="00DC3042">
            <w:pPr>
              <w:tabs>
                <w:tab w:val="left" w:pos="3270"/>
              </w:tabs>
              <w:rPr>
                <w:b/>
                <w:bCs/>
                <w:i/>
                <w:color w:val="000000"/>
                <w:sz w:val="20"/>
                <w:szCs w:val="20"/>
                <w:lang w:val="de-DE"/>
              </w:rPr>
            </w:pPr>
            <w:r w:rsidRPr="005B5A35">
              <w:rPr>
                <w:b/>
                <w:bCs/>
                <w:i/>
                <w:color w:val="000000"/>
                <w:sz w:val="20"/>
                <w:szCs w:val="20"/>
                <w:lang w:val="de-DE"/>
              </w:rPr>
              <w:t>*</w:t>
            </w:r>
            <w:r>
              <w:rPr>
                <w:b/>
                <w:bCs/>
                <w:i/>
                <w:color w:val="000000"/>
                <w:sz w:val="20"/>
                <w:szCs w:val="20"/>
                <w:lang w:val="de-DE"/>
              </w:rPr>
              <w:t>Okulumuza ulaşımın her yerden  kolay olması</w:t>
            </w:r>
          </w:p>
          <w:p w:rsidR="00C3377A" w:rsidRDefault="00C03FA5" w:rsidP="00DC3042">
            <w:pPr>
              <w:tabs>
                <w:tab w:val="left" w:pos="3270"/>
              </w:tabs>
              <w:rPr>
                <w:b/>
                <w:bCs/>
                <w:i/>
                <w:color w:val="000000"/>
                <w:sz w:val="20"/>
                <w:szCs w:val="20"/>
                <w:lang w:val="de-DE"/>
              </w:rPr>
            </w:pPr>
            <w:r>
              <w:rPr>
                <w:b/>
                <w:bCs/>
                <w:i/>
                <w:color w:val="000000"/>
                <w:sz w:val="20"/>
                <w:szCs w:val="20"/>
                <w:lang w:val="de-DE"/>
              </w:rPr>
              <w:t>*Kayıt bölgesinden bütün öğrencilerin yaya olarak kısa sürede okula ulaşıyor olması</w:t>
            </w:r>
          </w:p>
          <w:p w:rsidR="0081527B" w:rsidRDefault="00C03FA5" w:rsidP="00DC3042">
            <w:pPr>
              <w:tabs>
                <w:tab w:val="left" w:pos="3270"/>
              </w:tabs>
              <w:rPr>
                <w:b/>
                <w:bCs/>
                <w:i/>
                <w:color w:val="000000"/>
                <w:sz w:val="20"/>
                <w:szCs w:val="20"/>
                <w:lang w:val="de-DE"/>
              </w:rPr>
            </w:pPr>
            <w:r>
              <w:rPr>
                <w:b/>
                <w:bCs/>
                <w:i/>
                <w:color w:val="000000"/>
                <w:sz w:val="20"/>
                <w:szCs w:val="20"/>
                <w:lang w:val="de-DE"/>
              </w:rPr>
              <w:t xml:space="preserve">    </w:t>
            </w:r>
            <w:r w:rsidR="00C3377A" w:rsidRPr="00CE0103">
              <w:rPr>
                <w:b/>
                <w:bCs/>
                <w:i/>
                <w:color w:val="000000"/>
                <w:sz w:val="20"/>
                <w:szCs w:val="20"/>
                <w:lang w:val="de-DE"/>
              </w:rPr>
              <w:t>*Velilerimizin öğrencilerin eğitim ve öğretimden en iyi şekilde yararlanması talebinin yüksek olması</w:t>
            </w:r>
          </w:p>
          <w:p w:rsidR="00C03FA5" w:rsidRPr="00562BFA" w:rsidRDefault="00C03FA5" w:rsidP="00DC3042">
            <w:pPr>
              <w:tabs>
                <w:tab w:val="left" w:pos="3270"/>
              </w:tabs>
              <w:rPr>
                <w:b/>
                <w:bCs/>
                <w:i/>
                <w:color w:val="000000"/>
                <w:sz w:val="36"/>
                <w:szCs w:val="36"/>
                <w:lang w:val="de-DE"/>
              </w:rPr>
            </w:pPr>
            <w:r>
              <w:rPr>
                <w:b/>
                <w:bCs/>
                <w:i/>
                <w:color w:val="000000"/>
                <w:sz w:val="20"/>
                <w:szCs w:val="20"/>
                <w:lang w:val="de-DE"/>
              </w:rPr>
              <w:t xml:space="preserve">     </w:t>
            </w:r>
            <w:r w:rsidR="0081527B" w:rsidRPr="00222FA2">
              <w:rPr>
                <w:rFonts w:eastAsia="Times New Roman" w:cs="Times New Roman"/>
                <w:bCs/>
                <w:color w:val="000000"/>
                <w:szCs w:val="24"/>
                <w:lang w:val="de-DE"/>
              </w:rPr>
              <w:t>*</w:t>
            </w:r>
            <w:r w:rsidR="0081527B" w:rsidRPr="0081527B">
              <w:rPr>
                <w:rFonts w:eastAsia="Times New Roman" w:cs="Times New Roman"/>
                <w:bCs/>
                <w:i/>
                <w:color w:val="000000"/>
                <w:szCs w:val="24"/>
                <w:lang w:val="de-DE"/>
              </w:rPr>
              <w:t>Öğrencilerin okula yürüme mesafesinde ikamet etmeleri</w:t>
            </w:r>
            <w:r>
              <w:rPr>
                <w:b/>
                <w:bCs/>
                <w:i/>
                <w:color w:val="000000"/>
                <w:sz w:val="20"/>
                <w:szCs w:val="20"/>
                <w:lang w:val="de-DE"/>
              </w:rPr>
              <w:t xml:space="preserve">                               </w:t>
            </w:r>
          </w:p>
        </w:tc>
        <w:tc>
          <w:tcPr>
            <w:tcW w:w="3493" w:type="dxa"/>
            <w:gridSpan w:val="2"/>
          </w:tcPr>
          <w:p w:rsidR="00534889" w:rsidRDefault="00534889" w:rsidP="00DC3042">
            <w:pPr>
              <w:tabs>
                <w:tab w:val="left" w:pos="3270"/>
              </w:tabs>
              <w:rPr>
                <w:b/>
                <w:bCs/>
                <w:i/>
                <w:color w:val="000000"/>
                <w:sz w:val="20"/>
                <w:szCs w:val="20"/>
                <w:lang w:val="de-DE"/>
              </w:rPr>
            </w:pPr>
            <w:r w:rsidRPr="00CE0103">
              <w:rPr>
                <w:b/>
                <w:bCs/>
                <w:i/>
                <w:color w:val="000000"/>
                <w:sz w:val="20"/>
                <w:szCs w:val="20"/>
                <w:lang w:val="de-DE"/>
              </w:rPr>
              <w:t xml:space="preserve">*Eğitim kadromuzun tecrübeli olması     </w:t>
            </w:r>
          </w:p>
          <w:p w:rsidR="00C03FA5" w:rsidRDefault="00C03FA5" w:rsidP="00DC3042">
            <w:pPr>
              <w:tabs>
                <w:tab w:val="left" w:pos="3270"/>
              </w:tabs>
              <w:rPr>
                <w:b/>
                <w:bCs/>
                <w:i/>
                <w:color w:val="000000"/>
                <w:sz w:val="20"/>
                <w:szCs w:val="20"/>
                <w:lang w:val="de-DE"/>
              </w:rPr>
            </w:pPr>
            <w:r>
              <w:rPr>
                <w:b/>
                <w:bCs/>
                <w:i/>
                <w:color w:val="000000"/>
                <w:sz w:val="20"/>
                <w:szCs w:val="20"/>
                <w:lang w:val="de-DE"/>
              </w:rPr>
              <w:t xml:space="preserve">*İçinde bulunduğumuz yüzyılda eğitime ve bireye verilen önemin yüksek olması                                *Gelişen teknolojilerin eğitimde kullanılabilirliğinin artması </w:t>
            </w:r>
          </w:p>
          <w:p w:rsidR="00C03FA5" w:rsidRDefault="00C03FA5" w:rsidP="00DC3042">
            <w:pPr>
              <w:tabs>
                <w:tab w:val="left" w:pos="3270"/>
              </w:tabs>
              <w:rPr>
                <w:b/>
                <w:bCs/>
                <w:i/>
                <w:color w:val="000000"/>
                <w:sz w:val="20"/>
                <w:szCs w:val="20"/>
                <w:lang w:val="de-DE"/>
              </w:rPr>
            </w:pPr>
            <w:r w:rsidRPr="00907CFB">
              <w:rPr>
                <w:b/>
                <w:bCs/>
                <w:i/>
                <w:color w:val="000000"/>
                <w:sz w:val="20"/>
                <w:szCs w:val="20"/>
                <w:lang w:val="de-DE"/>
              </w:rPr>
              <w:t>*</w:t>
            </w:r>
            <w:r>
              <w:rPr>
                <w:b/>
                <w:bCs/>
                <w:i/>
                <w:color w:val="000000"/>
                <w:sz w:val="20"/>
                <w:szCs w:val="20"/>
                <w:lang w:val="de-DE"/>
              </w:rPr>
              <w:t>Yeni eğitim programlarının öğrenci merkezli olması</w:t>
            </w:r>
            <w:r w:rsidRPr="008D5AD2">
              <w:rPr>
                <w:b/>
                <w:bCs/>
                <w:i/>
                <w:color w:val="000000"/>
                <w:sz w:val="20"/>
                <w:szCs w:val="20"/>
                <w:lang w:val="de-DE"/>
              </w:rPr>
              <w:t xml:space="preserve"> </w:t>
            </w:r>
          </w:p>
          <w:p w:rsidR="00534889" w:rsidRDefault="00C03FA5" w:rsidP="00DC3042">
            <w:pPr>
              <w:tabs>
                <w:tab w:val="left" w:pos="3270"/>
              </w:tabs>
              <w:rPr>
                <w:b/>
                <w:bCs/>
                <w:i/>
                <w:color w:val="000000"/>
                <w:sz w:val="20"/>
                <w:szCs w:val="20"/>
                <w:lang w:val="de-DE"/>
              </w:rPr>
            </w:pPr>
            <w:r w:rsidRPr="00907CFB">
              <w:rPr>
                <w:b/>
                <w:bCs/>
                <w:i/>
                <w:color w:val="000000"/>
                <w:sz w:val="20"/>
                <w:szCs w:val="20"/>
                <w:lang w:val="de-DE"/>
              </w:rPr>
              <w:t>*</w:t>
            </w:r>
            <w:r>
              <w:rPr>
                <w:b/>
                <w:bCs/>
                <w:i/>
                <w:color w:val="000000"/>
                <w:sz w:val="20"/>
                <w:szCs w:val="20"/>
                <w:lang w:val="de-DE"/>
              </w:rPr>
              <w:t xml:space="preserve">Tam gün eğitim ve  öğretim olması nedeni ile öğrenci </w:t>
            </w:r>
            <w:r>
              <w:rPr>
                <w:b/>
                <w:bCs/>
                <w:i/>
                <w:color w:val="000000"/>
                <w:sz w:val="20"/>
                <w:szCs w:val="20"/>
                <w:lang w:val="de-DE"/>
              </w:rPr>
              <w:lastRenderedPageBreak/>
              <w:t>veöğretmenlerimizin sosyal etkinliklere zaman ayırabilmesi</w:t>
            </w:r>
          </w:p>
          <w:p w:rsidR="00C03FA5" w:rsidRPr="00562BFA" w:rsidRDefault="00534889" w:rsidP="00DC3042">
            <w:pPr>
              <w:tabs>
                <w:tab w:val="left" w:pos="3270"/>
              </w:tabs>
              <w:rPr>
                <w:b/>
                <w:bCs/>
                <w:i/>
                <w:color w:val="000000"/>
                <w:sz w:val="36"/>
                <w:szCs w:val="36"/>
                <w:lang w:val="de-DE"/>
              </w:rPr>
            </w:pPr>
            <w:r w:rsidRPr="00CE0103">
              <w:rPr>
                <w:b/>
                <w:bCs/>
                <w:i/>
                <w:color w:val="000000"/>
                <w:sz w:val="20"/>
                <w:szCs w:val="20"/>
                <w:lang w:val="de-DE"/>
              </w:rPr>
              <w:t xml:space="preserve">*Öğretmenlerimizin kadrolu olması ve öğretmen açığının olmaması  </w:t>
            </w:r>
          </w:p>
        </w:tc>
        <w:tc>
          <w:tcPr>
            <w:tcW w:w="3494" w:type="dxa"/>
          </w:tcPr>
          <w:p w:rsidR="00C03FA5" w:rsidRDefault="00C03FA5" w:rsidP="00DC3042">
            <w:pPr>
              <w:tabs>
                <w:tab w:val="left" w:pos="3270"/>
              </w:tabs>
              <w:rPr>
                <w:b/>
                <w:bCs/>
                <w:i/>
                <w:color w:val="000000"/>
                <w:sz w:val="20"/>
                <w:szCs w:val="20"/>
                <w:lang w:val="de-DE"/>
              </w:rPr>
            </w:pPr>
            <w:r>
              <w:rPr>
                <w:b/>
                <w:bCs/>
                <w:i/>
                <w:color w:val="000000"/>
                <w:sz w:val="20"/>
                <w:szCs w:val="20"/>
                <w:lang w:val="de-DE"/>
              </w:rPr>
              <w:lastRenderedPageBreak/>
              <w:t xml:space="preserve">*Okul bahçesinin  geniş olması öğrencinin her tür etkinliği için uygun olması </w:t>
            </w:r>
          </w:p>
          <w:p w:rsidR="00C03FA5" w:rsidRDefault="00C03FA5" w:rsidP="00DC3042">
            <w:pPr>
              <w:tabs>
                <w:tab w:val="left" w:pos="3270"/>
              </w:tabs>
              <w:rPr>
                <w:b/>
                <w:bCs/>
                <w:i/>
                <w:color w:val="000000"/>
                <w:sz w:val="20"/>
                <w:szCs w:val="20"/>
                <w:lang w:val="de-DE"/>
              </w:rPr>
            </w:pPr>
            <w:r>
              <w:rPr>
                <w:b/>
                <w:bCs/>
                <w:i/>
                <w:color w:val="000000"/>
                <w:sz w:val="20"/>
                <w:szCs w:val="20"/>
                <w:lang w:val="de-DE"/>
              </w:rPr>
              <w:t xml:space="preserve">*Çevrede zararlı veya tehdit unsuru olabilecek bina, trafik sorunu olmaması                                                    </w:t>
            </w:r>
          </w:p>
          <w:p w:rsidR="00C03FA5" w:rsidRPr="002D1972" w:rsidRDefault="00C03FA5" w:rsidP="00DC3042">
            <w:pPr>
              <w:ind w:left="180"/>
            </w:pPr>
          </w:p>
          <w:p w:rsidR="00C03FA5" w:rsidRPr="00562BFA" w:rsidRDefault="00C03FA5" w:rsidP="00DC3042">
            <w:pPr>
              <w:tabs>
                <w:tab w:val="left" w:pos="3270"/>
              </w:tabs>
              <w:rPr>
                <w:b/>
                <w:bCs/>
                <w:i/>
                <w:color w:val="000000"/>
                <w:sz w:val="36"/>
                <w:szCs w:val="36"/>
                <w:lang w:val="de-DE"/>
              </w:rPr>
            </w:pPr>
          </w:p>
        </w:tc>
      </w:tr>
      <w:tr w:rsidR="00C03FA5" w:rsidRPr="00562BFA" w:rsidTr="00C03FA5">
        <w:tc>
          <w:tcPr>
            <w:tcW w:w="15204" w:type="dxa"/>
            <w:gridSpan w:val="6"/>
            <w:shd w:val="clear" w:color="auto" w:fill="92CDDC"/>
          </w:tcPr>
          <w:p w:rsidR="00C03FA5" w:rsidRPr="00562BFA" w:rsidRDefault="00C03FA5" w:rsidP="00DC3042">
            <w:pPr>
              <w:tabs>
                <w:tab w:val="left" w:pos="3270"/>
              </w:tabs>
              <w:jc w:val="center"/>
              <w:rPr>
                <w:b/>
                <w:bCs/>
                <w:i/>
                <w:color w:val="000000"/>
                <w:sz w:val="28"/>
                <w:szCs w:val="28"/>
                <w:lang w:val="de-DE"/>
              </w:rPr>
            </w:pPr>
            <w:r w:rsidRPr="00562BFA">
              <w:rPr>
                <w:b/>
                <w:sz w:val="28"/>
                <w:szCs w:val="28"/>
              </w:rPr>
              <w:lastRenderedPageBreak/>
              <w:t>Tehditler</w:t>
            </w:r>
          </w:p>
        </w:tc>
      </w:tr>
      <w:tr w:rsidR="00C03FA5" w:rsidRPr="00562BFA" w:rsidTr="00C03FA5">
        <w:tc>
          <w:tcPr>
            <w:tcW w:w="8217" w:type="dxa"/>
            <w:gridSpan w:val="3"/>
            <w:shd w:val="clear" w:color="auto" w:fill="FF0000"/>
          </w:tcPr>
          <w:p w:rsidR="00C03FA5" w:rsidRPr="00562BFA" w:rsidRDefault="00C03FA5" w:rsidP="00DC3042">
            <w:pPr>
              <w:tabs>
                <w:tab w:val="left" w:pos="3270"/>
              </w:tabs>
              <w:jc w:val="center"/>
              <w:rPr>
                <w:b/>
                <w:bCs/>
                <w:i/>
                <w:color w:val="000000"/>
                <w:sz w:val="36"/>
                <w:szCs w:val="36"/>
                <w:lang w:val="de-DE"/>
              </w:rPr>
            </w:pPr>
            <w:r w:rsidRPr="00562BFA">
              <w:rPr>
                <w:rFonts w:cs="Times New Roman"/>
                <w:b/>
                <w:sz w:val="18"/>
                <w:szCs w:val="16"/>
              </w:rPr>
              <w:t>Eğitim ve Öğretime Erişim</w:t>
            </w:r>
          </w:p>
        </w:tc>
        <w:tc>
          <w:tcPr>
            <w:tcW w:w="3493" w:type="dxa"/>
            <w:gridSpan w:val="2"/>
            <w:shd w:val="clear" w:color="auto" w:fill="92D050"/>
          </w:tcPr>
          <w:p w:rsidR="00C03FA5" w:rsidRPr="00562BFA" w:rsidRDefault="00C03FA5" w:rsidP="00DC3042">
            <w:pPr>
              <w:tabs>
                <w:tab w:val="left" w:pos="3270"/>
              </w:tabs>
              <w:jc w:val="center"/>
              <w:rPr>
                <w:b/>
                <w:bCs/>
                <w:i/>
                <w:color w:val="000000"/>
                <w:sz w:val="36"/>
                <w:szCs w:val="36"/>
                <w:lang w:val="de-DE"/>
              </w:rPr>
            </w:pPr>
            <w:r w:rsidRPr="00562BFA">
              <w:rPr>
                <w:rFonts w:cs="Times New Roman"/>
                <w:b/>
                <w:sz w:val="18"/>
                <w:szCs w:val="16"/>
              </w:rPr>
              <w:t>Eğitim ve Öğretimde Kalite</w:t>
            </w:r>
          </w:p>
        </w:tc>
        <w:tc>
          <w:tcPr>
            <w:tcW w:w="3494" w:type="dxa"/>
            <w:shd w:val="clear" w:color="auto" w:fill="00B0F0"/>
          </w:tcPr>
          <w:p w:rsidR="00C03FA5" w:rsidRPr="00562BFA" w:rsidRDefault="00C03FA5" w:rsidP="00DC3042">
            <w:pPr>
              <w:tabs>
                <w:tab w:val="left" w:pos="3270"/>
              </w:tabs>
              <w:jc w:val="center"/>
              <w:rPr>
                <w:b/>
                <w:bCs/>
                <w:i/>
                <w:color w:val="000000"/>
                <w:sz w:val="36"/>
                <w:szCs w:val="36"/>
                <w:lang w:val="de-DE"/>
              </w:rPr>
            </w:pPr>
            <w:r w:rsidRPr="00562BFA">
              <w:rPr>
                <w:rFonts w:cs="Times New Roman"/>
                <w:b/>
                <w:sz w:val="18"/>
                <w:szCs w:val="16"/>
              </w:rPr>
              <w:t>Kurumsal Kapasite</w:t>
            </w:r>
          </w:p>
        </w:tc>
      </w:tr>
      <w:tr w:rsidR="00C03FA5" w:rsidRPr="00562BFA" w:rsidTr="00C03FA5">
        <w:tc>
          <w:tcPr>
            <w:tcW w:w="8217" w:type="dxa"/>
            <w:gridSpan w:val="3"/>
          </w:tcPr>
          <w:p w:rsidR="007332DF" w:rsidRDefault="00C03FA5" w:rsidP="00DC3042">
            <w:pPr>
              <w:tabs>
                <w:tab w:val="left" w:pos="3270"/>
              </w:tabs>
              <w:rPr>
                <w:b/>
                <w:bCs/>
                <w:i/>
                <w:color w:val="000000"/>
                <w:sz w:val="20"/>
                <w:szCs w:val="20"/>
                <w:lang w:val="de-DE"/>
              </w:rPr>
            </w:pPr>
            <w:r>
              <w:rPr>
                <w:b/>
                <w:bCs/>
                <w:i/>
                <w:color w:val="000000"/>
                <w:sz w:val="20"/>
                <w:szCs w:val="20"/>
                <w:lang w:val="de-DE"/>
              </w:rPr>
              <w:t>*</w:t>
            </w:r>
            <w:r w:rsidRPr="00907CFB">
              <w:rPr>
                <w:b/>
                <w:bCs/>
                <w:i/>
                <w:color w:val="000000"/>
                <w:sz w:val="20"/>
                <w:szCs w:val="20"/>
                <w:lang w:val="de-DE"/>
              </w:rPr>
              <w:t>Ve</w:t>
            </w:r>
            <w:r>
              <w:rPr>
                <w:b/>
                <w:bCs/>
                <w:i/>
                <w:color w:val="000000"/>
                <w:sz w:val="20"/>
                <w:szCs w:val="20"/>
                <w:lang w:val="de-DE"/>
              </w:rPr>
              <w:t xml:space="preserve">lilerimiz arasındaki sosyo-ekonomik eşitsizlikler                   </w:t>
            </w:r>
          </w:p>
          <w:p w:rsidR="00C03FA5" w:rsidRDefault="00C03FA5" w:rsidP="00DC3042">
            <w:pPr>
              <w:tabs>
                <w:tab w:val="left" w:pos="3270"/>
              </w:tabs>
              <w:rPr>
                <w:b/>
                <w:bCs/>
                <w:i/>
                <w:color w:val="000000"/>
                <w:sz w:val="20"/>
                <w:szCs w:val="20"/>
                <w:lang w:val="de-DE"/>
              </w:rPr>
            </w:pPr>
            <w:r>
              <w:rPr>
                <w:b/>
                <w:bCs/>
                <w:i/>
                <w:color w:val="000000"/>
                <w:sz w:val="20"/>
                <w:szCs w:val="20"/>
                <w:lang w:val="de-DE"/>
              </w:rPr>
              <w:t xml:space="preserve"> *Çevre imkanlarının okulun ihtiyaçlarını karşılamada yetersiz oluşu </w:t>
            </w:r>
          </w:p>
          <w:p w:rsidR="00C03FA5" w:rsidRDefault="00C03FA5" w:rsidP="00DC3042">
            <w:pPr>
              <w:tabs>
                <w:tab w:val="left" w:pos="3270"/>
              </w:tabs>
              <w:rPr>
                <w:b/>
                <w:bCs/>
                <w:i/>
                <w:color w:val="000000"/>
                <w:sz w:val="20"/>
                <w:szCs w:val="20"/>
                <w:lang w:val="de-DE"/>
              </w:rPr>
            </w:pPr>
            <w:r>
              <w:rPr>
                <w:b/>
                <w:bCs/>
                <w:i/>
                <w:color w:val="000000"/>
                <w:sz w:val="20"/>
                <w:szCs w:val="20"/>
                <w:lang w:val="de-DE"/>
              </w:rPr>
              <w:t>*Kentsel dönüşüm bölgesi olduğundan</w:t>
            </w:r>
            <w:r w:rsidRPr="008D5AD2">
              <w:rPr>
                <w:b/>
                <w:bCs/>
                <w:i/>
                <w:color w:val="000000"/>
                <w:sz w:val="20"/>
                <w:szCs w:val="20"/>
                <w:lang w:val="de-DE"/>
              </w:rPr>
              <w:t xml:space="preserve"> </w:t>
            </w:r>
          </w:p>
          <w:p w:rsidR="00C03FA5" w:rsidRPr="00562BFA" w:rsidRDefault="00C03FA5" w:rsidP="00DC3042">
            <w:pPr>
              <w:tabs>
                <w:tab w:val="left" w:pos="3270"/>
              </w:tabs>
              <w:rPr>
                <w:b/>
                <w:bCs/>
                <w:i/>
                <w:color w:val="000000"/>
                <w:sz w:val="36"/>
                <w:szCs w:val="36"/>
                <w:lang w:val="de-DE"/>
              </w:rPr>
            </w:pPr>
            <w:r>
              <w:rPr>
                <w:b/>
                <w:bCs/>
                <w:i/>
                <w:color w:val="000000"/>
                <w:sz w:val="20"/>
                <w:szCs w:val="20"/>
                <w:lang w:val="de-DE"/>
              </w:rPr>
              <w:t>öğrenci mevcudunun sürekli değişmesi</w:t>
            </w:r>
            <w:r w:rsidRPr="008D5AD2">
              <w:rPr>
                <w:b/>
                <w:bCs/>
                <w:i/>
                <w:color w:val="000000"/>
                <w:sz w:val="20"/>
                <w:szCs w:val="20"/>
                <w:lang w:val="de-DE"/>
              </w:rPr>
              <w:t xml:space="preserve"> </w:t>
            </w:r>
          </w:p>
        </w:tc>
        <w:tc>
          <w:tcPr>
            <w:tcW w:w="3493" w:type="dxa"/>
            <w:gridSpan w:val="2"/>
          </w:tcPr>
          <w:p w:rsidR="00C03FA5" w:rsidRDefault="00C03FA5" w:rsidP="00DC3042">
            <w:pPr>
              <w:tabs>
                <w:tab w:val="left" w:pos="3270"/>
              </w:tabs>
              <w:rPr>
                <w:b/>
                <w:bCs/>
                <w:i/>
                <w:color w:val="000000"/>
                <w:sz w:val="20"/>
                <w:szCs w:val="20"/>
                <w:lang w:val="de-DE"/>
              </w:rPr>
            </w:pPr>
            <w:r>
              <w:rPr>
                <w:b/>
                <w:bCs/>
                <w:i/>
                <w:color w:val="000000"/>
                <w:sz w:val="20"/>
                <w:szCs w:val="20"/>
                <w:lang w:val="de-DE"/>
              </w:rPr>
              <w:t xml:space="preserve">*Parçalanmış aileye sahip öğrencilerin  olması            </w:t>
            </w:r>
          </w:p>
          <w:p w:rsidR="00C03FA5" w:rsidRDefault="00C03FA5" w:rsidP="00DC3042">
            <w:pPr>
              <w:tabs>
                <w:tab w:val="left" w:pos="3270"/>
              </w:tabs>
              <w:rPr>
                <w:b/>
                <w:bCs/>
                <w:i/>
                <w:color w:val="000000"/>
                <w:sz w:val="20"/>
                <w:szCs w:val="20"/>
                <w:lang w:val="de-DE"/>
              </w:rPr>
            </w:pPr>
          </w:p>
          <w:p w:rsidR="00C03FA5" w:rsidRDefault="00C03FA5" w:rsidP="00DC3042">
            <w:pPr>
              <w:tabs>
                <w:tab w:val="left" w:pos="3270"/>
              </w:tabs>
              <w:rPr>
                <w:b/>
                <w:bCs/>
                <w:i/>
                <w:color w:val="000000"/>
                <w:sz w:val="20"/>
                <w:szCs w:val="20"/>
                <w:lang w:val="de-DE"/>
              </w:rPr>
            </w:pPr>
            <w:r w:rsidRPr="005B5A35">
              <w:rPr>
                <w:b/>
                <w:bCs/>
                <w:i/>
                <w:color w:val="000000"/>
                <w:sz w:val="20"/>
                <w:szCs w:val="20"/>
                <w:lang w:val="de-DE"/>
              </w:rPr>
              <w:t>*</w:t>
            </w:r>
            <w:r w:rsidRPr="007068D4">
              <w:rPr>
                <w:rFonts w:cs="Times New Roman"/>
                <w:b/>
                <w:i/>
                <w:sz w:val="20"/>
                <w:szCs w:val="20"/>
              </w:rPr>
              <w:t>Göçlerle gelen ailelerin çocuklarının yaşadıkları sorunlar</w:t>
            </w:r>
            <w:r>
              <w:rPr>
                <w:b/>
                <w:bCs/>
                <w:i/>
                <w:color w:val="000000"/>
                <w:sz w:val="20"/>
                <w:szCs w:val="20"/>
                <w:lang w:val="de-DE"/>
              </w:rPr>
              <w:t xml:space="preserve">   </w:t>
            </w:r>
          </w:p>
          <w:p w:rsidR="00C03FA5" w:rsidRPr="00562BFA" w:rsidRDefault="00C03FA5" w:rsidP="00DC3042">
            <w:pPr>
              <w:tabs>
                <w:tab w:val="left" w:pos="3270"/>
              </w:tabs>
              <w:rPr>
                <w:b/>
                <w:bCs/>
                <w:i/>
                <w:color w:val="000000"/>
                <w:sz w:val="36"/>
                <w:szCs w:val="36"/>
                <w:lang w:val="de-DE"/>
              </w:rPr>
            </w:pPr>
            <w:r w:rsidRPr="005B5A35">
              <w:rPr>
                <w:b/>
                <w:bCs/>
                <w:i/>
                <w:color w:val="000000"/>
                <w:sz w:val="20"/>
                <w:szCs w:val="20"/>
                <w:lang w:val="de-DE"/>
              </w:rPr>
              <w:t>*</w:t>
            </w:r>
            <w:r w:rsidRPr="007068D4">
              <w:rPr>
                <w:rFonts w:cs="Times New Roman"/>
                <w:b/>
                <w:i/>
                <w:sz w:val="20"/>
                <w:szCs w:val="20"/>
              </w:rPr>
              <w:t>Öğrencilerin okulda yaşadığı sorunlara gerek olmadığı halde aile büyüklerini dahil etme eğiliminin fazla olması</w:t>
            </w:r>
            <w:r>
              <w:rPr>
                <w:b/>
                <w:bCs/>
                <w:i/>
                <w:color w:val="000000"/>
                <w:sz w:val="20"/>
                <w:szCs w:val="20"/>
                <w:lang w:val="de-DE"/>
              </w:rPr>
              <w:t xml:space="preserve">                        </w:t>
            </w:r>
            <w:r w:rsidRPr="007068D4">
              <w:rPr>
                <w:b/>
                <w:bCs/>
                <w:i/>
                <w:color w:val="000000"/>
                <w:sz w:val="36"/>
                <w:szCs w:val="36"/>
                <w:lang w:val="de-DE"/>
              </w:rPr>
              <w:t xml:space="preserve">            </w:t>
            </w:r>
          </w:p>
        </w:tc>
        <w:tc>
          <w:tcPr>
            <w:tcW w:w="3494" w:type="dxa"/>
          </w:tcPr>
          <w:p w:rsidR="00C03FA5" w:rsidRDefault="00C03FA5" w:rsidP="00DC3042">
            <w:pPr>
              <w:tabs>
                <w:tab w:val="left" w:pos="3270"/>
              </w:tabs>
              <w:rPr>
                <w:b/>
                <w:bCs/>
                <w:i/>
                <w:color w:val="000000"/>
                <w:sz w:val="20"/>
                <w:szCs w:val="20"/>
                <w:lang w:val="de-DE"/>
              </w:rPr>
            </w:pPr>
            <w:r>
              <w:rPr>
                <w:b/>
                <w:bCs/>
                <w:i/>
                <w:color w:val="000000"/>
                <w:sz w:val="20"/>
                <w:szCs w:val="20"/>
                <w:lang w:val="de-DE"/>
              </w:rPr>
              <w:t xml:space="preserve">*Velilerin okula maddi anlamda katkılarının olmaması                     *Okulun mali kaynaklarının yetersiz olmasının eğitimi olumsuz etkilemesi             </w:t>
            </w:r>
            <w:r w:rsidRPr="005B5A35">
              <w:rPr>
                <w:b/>
                <w:bCs/>
                <w:i/>
                <w:color w:val="000000"/>
                <w:sz w:val="20"/>
                <w:szCs w:val="20"/>
                <w:lang w:val="de-DE"/>
              </w:rPr>
              <w:t>*</w:t>
            </w:r>
            <w:r>
              <w:rPr>
                <w:b/>
                <w:bCs/>
                <w:i/>
                <w:color w:val="000000"/>
                <w:sz w:val="20"/>
                <w:szCs w:val="20"/>
                <w:lang w:val="de-DE"/>
              </w:rPr>
              <w:t xml:space="preserve">Ülke genelinde yaşanan şiddet olaylarının öğrencilere kötü örnek olması </w:t>
            </w:r>
          </w:p>
          <w:p w:rsidR="00C03FA5" w:rsidRPr="00562BFA" w:rsidRDefault="00C03FA5" w:rsidP="00DC3042">
            <w:pPr>
              <w:tabs>
                <w:tab w:val="left" w:pos="3270"/>
              </w:tabs>
              <w:rPr>
                <w:b/>
                <w:bCs/>
                <w:i/>
                <w:color w:val="000000"/>
                <w:sz w:val="36"/>
                <w:szCs w:val="36"/>
                <w:lang w:val="de-DE"/>
              </w:rPr>
            </w:pPr>
            <w:r>
              <w:rPr>
                <w:b/>
                <w:bCs/>
                <w:i/>
                <w:color w:val="000000"/>
                <w:sz w:val="20"/>
                <w:szCs w:val="20"/>
                <w:lang w:val="de-DE"/>
              </w:rPr>
              <w:t xml:space="preserve">*Güvenlik kamera sisteminin yetersizliği                                       </w:t>
            </w:r>
          </w:p>
        </w:tc>
      </w:tr>
    </w:tbl>
    <w:p w:rsidR="001F366F" w:rsidRPr="007D3603" w:rsidRDefault="001F366F" w:rsidP="00121646">
      <w:pPr>
        <w:ind w:firstLine="0"/>
        <w:rPr>
          <w:rFonts w:cs="Times New Roman"/>
          <w:szCs w:val="24"/>
        </w:rPr>
      </w:pPr>
    </w:p>
    <w:p w:rsidR="001F366F" w:rsidRPr="007D3603" w:rsidRDefault="001F366F" w:rsidP="001F366F">
      <w:pPr>
        <w:rPr>
          <w:rFonts w:cs="Times New Roman"/>
          <w:szCs w:val="24"/>
        </w:rPr>
      </w:pPr>
    </w:p>
    <w:p w:rsidR="001F366F" w:rsidRPr="007D3603" w:rsidRDefault="001F366F" w:rsidP="001F366F">
      <w:pPr>
        <w:rPr>
          <w:rFonts w:cs="Times New Roman"/>
          <w:szCs w:val="24"/>
        </w:rPr>
      </w:pPr>
    </w:p>
    <w:p w:rsidR="001F366F" w:rsidRPr="007D3603" w:rsidRDefault="001F366F" w:rsidP="001F366F">
      <w:pPr>
        <w:rPr>
          <w:rFonts w:cs="Times New Roman"/>
          <w:szCs w:val="24"/>
        </w:rPr>
      </w:pPr>
    </w:p>
    <w:p w:rsidR="00DC158C" w:rsidRPr="007D3603" w:rsidRDefault="00DC158C" w:rsidP="001F366F">
      <w:pPr>
        <w:rPr>
          <w:rFonts w:cs="Times New Roman"/>
          <w:szCs w:val="24"/>
        </w:rPr>
      </w:pPr>
    </w:p>
    <w:p w:rsidR="001F366F" w:rsidRPr="007D3603" w:rsidRDefault="001F366F" w:rsidP="009D4BA2">
      <w:pPr>
        <w:ind w:firstLine="0"/>
        <w:rPr>
          <w:rFonts w:cs="Times New Roman"/>
          <w:szCs w:val="24"/>
        </w:rPr>
      </w:pPr>
    </w:p>
    <w:p w:rsidR="00012F00" w:rsidRDefault="00012F00" w:rsidP="00012F00">
      <w:pPr>
        <w:pStyle w:val="topic1"/>
        <w:rPr>
          <w:rFonts w:cs="Times New Roman"/>
        </w:rPr>
      </w:pPr>
      <w:bookmarkStart w:id="23" w:name="_Toc425103898"/>
      <w:r w:rsidRPr="007D3603">
        <w:rPr>
          <w:rFonts w:cs="Times New Roman"/>
        </w:rPr>
        <w:lastRenderedPageBreak/>
        <w:t xml:space="preserve">F. </w:t>
      </w:r>
      <w:r w:rsidR="00477142" w:rsidRPr="007D3603">
        <w:rPr>
          <w:rFonts w:cs="Times New Roman"/>
        </w:rPr>
        <w:t>SORUN/GELİŞİM ALANLARI</w:t>
      </w:r>
      <w:bookmarkEnd w:id="23"/>
    </w:p>
    <w:p w:rsidR="00F74CA9" w:rsidRDefault="00F74CA9" w:rsidP="00F74CA9">
      <w:pPr>
        <w:tabs>
          <w:tab w:val="left" w:pos="426"/>
        </w:tabs>
      </w:pPr>
      <w:r w:rsidRPr="00624F22">
        <w:t>Paydaş analizi, kurum içi ve dışı analiz</w:t>
      </w:r>
      <w:r w:rsidRPr="009B153A">
        <w:t xml:space="preserve"> sonucunda </w:t>
      </w:r>
      <w:r>
        <w:t>aşağıdaki</w:t>
      </w:r>
      <w:r w:rsidRPr="009B153A">
        <w:t xml:space="preserve"> gelişim ve sorun alanları tespit edi</w:t>
      </w:r>
      <w:r>
        <w:t>lmiştir.</w:t>
      </w:r>
      <w:r w:rsidRPr="008C0996">
        <w:t xml:space="preserve"> </w:t>
      </w:r>
      <w:r>
        <w:t>Belirlenen gelişim ve sorun alanları üç tema altında gruplandırılarak plan mimarisinin oluşturulmasında temel alınmıştır.</w:t>
      </w:r>
    </w:p>
    <w:p w:rsidR="00F74CA9" w:rsidRPr="007D3603" w:rsidRDefault="00F74CA9" w:rsidP="00012F00">
      <w:pPr>
        <w:pStyle w:val="topic1"/>
        <w:rPr>
          <w:rFonts w:cs="Times New Roman"/>
        </w:rPr>
      </w:pPr>
    </w:p>
    <w:tbl>
      <w:tblPr>
        <w:tblStyle w:val="TabloKlavuzu"/>
        <w:tblW w:w="5000" w:type="pct"/>
        <w:tblLook w:val="04A0"/>
      </w:tblPr>
      <w:tblGrid>
        <w:gridCol w:w="4738"/>
        <w:gridCol w:w="4740"/>
        <w:gridCol w:w="4740"/>
      </w:tblGrid>
      <w:tr w:rsidR="00012F00" w:rsidRPr="007D3603" w:rsidTr="00477142">
        <w:trPr>
          <w:trHeight w:val="448"/>
        </w:trPr>
        <w:tc>
          <w:tcPr>
            <w:tcW w:w="1666" w:type="pct"/>
            <w:shd w:val="clear" w:color="auto" w:fill="FABF8F" w:themeFill="accent6" w:themeFillTint="99"/>
            <w:vAlign w:val="center"/>
          </w:tcPr>
          <w:p w:rsidR="00012F00" w:rsidRPr="007D3603" w:rsidRDefault="00012F00" w:rsidP="00477142">
            <w:pPr>
              <w:ind w:firstLine="0"/>
              <w:jc w:val="left"/>
              <w:rPr>
                <w:rFonts w:cs="Times New Roman"/>
                <w:b/>
                <w:szCs w:val="24"/>
              </w:rPr>
            </w:pPr>
            <w:r w:rsidRPr="007D3603">
              <w:rPr>
                <w:rFonts w:cs="Times New Roman"/>
                <w:b/>
                <w:szCs w:val="24"/>
              </w:rPr>
              <w:t>Eğitim ve Öğretime Erişim</w:t>
            </w:r>
          </w:p>
        </w:tc>
        <w:tc>
          <w:tcPr>
            <w:tcW w:w="1667" w:type="pct"/>
            <w:shd w:val="clear" w:color="auto" w:fill="FABF8F" w:themeFill="accent6" w:themeFillTint="99"/>
            <w:vAlign w:val="center"/>
          </w:tcPr>
          <w:p w:rsidR="00012F00" w:rsidRPr="007D3603" w:rsidRDefault="00012F00" w:rsidP="00477142">
            <w:pPr>
              <w:ind w:firstLine="0"/>
              <w:jc w:val="left"/>
              <w:rPr>
                <w:rFonts w:cs="Times New Roman"/>
                <w:b/>
                <w:szCs w:val="24"/>
              </w:rPr>
            </w:pPr>
            <w:r w:rsidRPr="007D3603">
              <w:rPr>
                <w:rFonts w:cs="Times New Roman"/>
                <w:b/>
                <w:szCs w:val="24"/>
              </w:rPr>
              <w:t>Eğitim ve Öğretimde Kalite</w:t>
            </w:r>
          </w:p>
        </w:tc>
        <w:tc>
          <w:tcPr>
            <w:tcW w:w="1667" w:type="pct"/>
            <w:shd w:val="clear" w:color="auto" w:fill="FABF8F" w:themeFill="accent6" w:themeFillTint="99"/>
            <w:vAlign w:val="center"/>
          </w:tcPr>
          <w:p w:rsidR="00012F00" w:rsidRPr="007D3603" w:rsidRDefault="00012F00" w:rsidP="00477142">
            <w:pPr>
              <w:ind w:firstLine="0"/>
              <w:jc w:val="left"/>
              <w:rPr>
                <w:rFonts w:cs="Times New Roman"/>
                <w:b/>
                <w:szCs w:val="24"/>
              </w:rPr>
            </w:pPr>
            <w:r w:rsidRPr="007D3603">
              <w:rPr>
                <w:rFonts w:cs="Times New Roman"/>
                <w:b/>
                <w:szCs w:val="24"/>
              </w:rPr>
              <w:t>Kurumsal Kapasite</w:t>
            </w:r>
          </w:p>
        </w:tc>
      </w:tr>
      <w:tr w:rsidR="00012F00" w:rsidRPr="007D3603" w:rsidTr="00477142">
        <w:tc>
          <w:tcPr>
            <w:tcW w:w="1666" w:type="pct"/>
          </w:tcPr>
          <w:p w:rsidR="00F74CA9" w:rsidRDefault="00F74CA9" w:rsidP="00F74CA9">
            <w:pPr>
              <w:pStyle w:val="ListeParagraf"/>
              <w:numPr>
                <w:ilvl w:val="0"/>
                <w:numId w:val="30"/>
              </w:numPr>
              <w:spacing w:line="276" w:lineRule="auto"/>
              <w:ind w:left="284" w:hanging="284"/>
              <w:jc w:val="left"/>
              <w:rPr>
                <w:sz w:val="20"/>
              </w:rPr>
            </w:pPr>
            <w:r>
              <w:rPr>
                <w:sz w:val="20"/>
              </w:rPr>
              <w:t>Öğrenci devamsızlıkları</w:t>
            </w:r>
          </w:p>
          <w:p w:rsidR="00F74CA9" w:rsidRDefault="00F74CA9" w:rsidP="00F74CA9">
            <w:pPr>
              <w:pStyle w:val="ListeParagraf"/>
              <w:numPr>
                <w:ilvl w:val="0"/>
                <w:numId w:val="30"/>
              </w:numPr>
              <w:spacing w:line="276" w:lineRule="auto"/>
              <w:ind w:left="284" w:hanging="284"/>
              <w:jc w:val="left"/>
              <w:rPr>
                <w:sz w:val="20"/>
              </w:rPr>
            </w:pPr>
            <w:r w:rsidRPr="003E7FAB">
              <w:rPr>
                <w:sz w:val="20"/>
              </w:rPr>
              <w:t>Öğrencilere yönelik oryantasyon</w:t>
            </w:r>
          </w:p>
          <w:p w:rsidR="00F74CA9" w:rsidRPr="003E7FAB" w:rsidRDefault="00F74CA9" w:rsidP="00F74CA9">
            <w:pPr>
              <w:pStyle w:val="ListeParagraf"/>
              <w:numPr>
                <w:ilvl w:val="0"/>
                <w:numId w:val="30"/>
              </w:numPr>
              <w:spacing w:line="276" w:lineRule="auto"/>
              <w:ind w:left="284" w:hanging="284"/>
              <w:jc w:val="left"/>
              <w:rPr>
                <w:sz w:val="20"/>
              </w:rPr>
            </w:pPr>
            <w:r>
              <w:rPr>
                <w:sz w:val="20"/>
              </w:rPr>
              <w:t>Özel Eğitime İhtyacı olan bireyler</w:t>
            </w:r>
          </w:p>
          <w:p w:rsidR="00012F00" w:rsidRPr="007D3603" w:rsidRDefault="00012F00" w:rsidP="00477142">
            <w:pPr>
              <w:pStyle w:val="ListeParagraf"/>
              <w:spacing w:line="240" w:lineRule="auto"/>
              <w:ind w:left="113" w:firstLine="0"/>
              <w:jc w:val="left"/>
              <w:rPr>
                <w:rFonts w:cs="Times New Roman"/>
                <w:sz w:val="20"/>
                <w:szCs w:val="20"/>
              </w:rPr>
            </w:pPr>
          </w:p>
        </w:tc>
        <w:tc>
          <w:tcPr>
            <w:tcW w:w="1667" w:type="pct"/>
          </w:tcPr>
          <w:p w:rsidR="00F74CA9" w:rsidRPr="00CE0103" w:rsidRDefault="00F74CA9" w:rsidP="00F74CA9">
            <w:pPr>
              <w:pStyle w:val="ListeParagraf"/>
              <w:numPr>
                <w:ilvl w:val="0"/>
                <w:numId w:val="30"/>
              </w:numPr>
              <w:spacing w:line="276" w:lineRule="auto"/>
              <w:ind w:left="284" w:hanging="284"/>
              <w:jc w:val="left"/>
              <w:rPr>
                <w:sz w:val="20"/>
              </w:rPr>
            </w:pPr>
            <w:r w:rsidRPr="00CE0103">
              <w:rPr>
                <w:sz w:val="20"/>
              </w:rPr>
              <w:t>Bilimsel, kültürel, sanatsal ve sportif faaliyetler</w:t>
            </w:r>
          </w:p>
          <w:p w:rsidR="00F74CA9" w:rsidRPr="00CE0103" w:rsidRDefault="00F74CA9" w:rsidP="00F74CA9">
            <w:pPr>
              <w:pStyle w:val="ListeParagraf"/>
              <w:numPr>
                <w:ilvl w:val="0"/>
                <w:numId w:val="30"/>
              </w:numPr>
              <w:spacing w:line="276" w:lineRule="auto"/>
              <w:ind w:left="284" w:hanging="284"/>
              <w:jc w:val="left"/>
              <w:rPr>
                <w:sz w:val="20"/>
              </w:rPr>
            </w:pPr>
            <w:r w:rsidRPr="00CE0103">
              <w:rPr>
                <w:sz w:val="20"/>
              </w:rPr>
              <w:t xml:space="preserve">Okuma kültürü </w:t>
            </w:r>
          </w:p>
          <w:p w:rsidR="00F74CA9" w:rsidRPr="00CE0103" w:rsidRDefault="00F74CA9" w:rsidP="00F74CA9">
            <w:pPr>
              <w:pStyle w:val="ListeParagraf"/>
              <w:numPr>
                <w:ilvl w:val="0"/>
                <w:numId w:val="30"/>
              </w:numPr>
              <w:spacing w:line="276" w:lineRule="auto"/>
              <w:ind w:left="284" w:hanging="284"/>
              <w:jc w:val="left"/>
              <w:rPr>
                <w:sz w:val="20"/>
              </w:rPr>
            </w:pPr>
            <w:r w:rsidRPr="00CE0103">
              <w:rPr>
                <w:sz w:val="20"/>
              </w:rPr>
              <w:t>Örgün ve yaygın eğitimi destekleme ve yetiştirme kurslar</w:t>
            </w:r>
          </w:p>
          <w:p w:rsidR="00F74CA9" w:rsidRPr="00CE0103" w:rsidRDefault="00F74CA9" w:rsidP="00F74CA9">
            <w:pPr>
              <w:pStyle w:val="ListeParagraf"/>
              <w:numPr>
                <w:ilvl w:val="0"/>
                <w:numId w:val="30"/>
              </w:numPr>
              <w:spacing w:line="276" w:lineRule="auto"/>
              <w:ind w:left="284" w:hanging="284"/>
              <w:jc w:val="left"/>
              <w:rPr>
                <w:sz w:val="20"/>
              </w:rPr>
            </w:pPr>
            <w:r w:rsidRPr="00CE0103">
              <w:rPr>
                <w:sz w:val="20"/>
              </w:rPr>
              <w:t>Öğretmenlere yönelik hizmetiçi eğitimler</w:t>
            </w:r>
          </w:p>
          <w:p w:rsidR="00F74CA9" w:rsidRPr="00CE0103" w:rsidRDefault="00F74CA9" w:rsidP="00F74CA9">
            <w:pPr>
              <w:pStyle w:val="ListeParagraf"/>
              <w:numPr>
                <w:ilvl w:val="0"/>
                <w:numId w:val="30"/>
              </w:numPr>
              <w:spacing w:line="276" w:lineRule="auto"/>
              <w:ind w:left="284" w:hanging="284"/>
              <w:jc w:val="left"/>
              <w:rPr>
                <w:sz w:val="20"/>
              </w:rPr>
            </w:pPr>
            <w:r w:rsidRPr="00CE0103">
              <w:rPr>
                <w:sz w:val="20"/>
              </w:rPr>
              <w:t>Özel eğitime ihtiyacı olan bireylere sunulan eğitim ve öğretim hizmetleri</w:t>
            </w:r>
          </w:p>
          <w:p w:rsidR="00F74CA9" w:rsidRPr="00CE0103" w:rsidRDefault="00F74CA9" w:rsidP="00F74CA9">
            <w:pPr>
              <w:pStyle w:val="ListeParagraf"/>
              <w:numPr>
                <w:ilvl w:val="0"/>
                <w:numId w:val="30"/>
              </w:numPr>
              <w:spacing w:line="276" w:lineRule="auto"/>
              <w:ind w:left="284" w:hanging="284"/>
              <w:jc w:val="left"/>
              <w:rPr>
                <w:sz w:val="20"/>
              </w:rPr>
            </w:pPr>
            <w:r w:rsidRPr="00CE0103">
              <w:rPr>
                <w:sz w:val="20"/>
              </w:rPr>
              <w:t xml:space="preserve">Okul sağlığı ve hijyen </w:t>
            </w:r>
          </w:p>
          <w:p w:rsidR="00012F00" w:rsidRPr="007D3603" w:rsidRDefault="00012F00" w:rsidP="00477142">
            <w:pPr>
              <w:pStyle w:val="ListeParagraf"/>
              <w:spacing w:line="240" w:lineRule="auto"/>
              <w:ind w:left="113" w:firstLine="0"/>
              <w:rPr>
                <w:rFonts w:cs="Times New Roman"/>
                <w:sz w:val="20"/>
                <w:szCs w:val="20"/>
              </w:rPr>
            </w:pPr>
          </w:p>
        </w:tc>
        <w:tc>
          <w:tcPr>
            <w:tcW w:w="1667" w:type="pct"/>
          </w:tcPr>
          <w:p w:rsidR="00F74CA9" w:rsidRPr="00CE0103" w:rsidRDefault="00F74CA9" w:rsidP="00F74CA9">
            <w:pPr>
              <w:pStyle w:val="ListeParagraf"/>
              <w:numPr>
                <w:ilvl w:val="0"/>
                <w:numId w:val="30"/>
              </w:numPr>
              <w:spacing w:line="276" w:lineRule="auto"/>
              <w:ind w:left="284" w:hanging="284"/>
              <w:jc w:val="left"/>
              <w:rPr>
                <w:sz w:val="20"/>
              </w:rPr>
            </w:pPr>
            <w:r w:rsidRPr="00CE0103">
              <w:rPr>
                <w:sz w:val="20"/>
              </w:rPr>
              <w:t>Okul-Aile birlikleri</w:t>
            </w:r>
          </w:p>
          <w:p w:rsidR="00F74CA9" w:rsidRPr="00CE0103" w:rsidRDefault="00F74CA9" w:rsidP="00F74CA9">
            <w:pPr>
              <w:pStyle w:val="ListeParagraf"/>
              <w:numPr>
                <w:ilvl w:val="0"/>
                <w:numId w:val="30"/>
              </w:numPr>
              <w:spacing w:line="276" w:lineRule="auto"/>
              <w:ind w:left="284" w:hanging="284"/>
              <w:jc w:val="left"/>
              <w:rPr>
                <w:sz w:val="20"/>
              </w:rPr>
            </w:pPr>
            <w:r w:rsidRPr="00CE0103">
              <w:rPr>
                <w:sz w:val="20"/>
              </w:rPr>
              <w:t>Çalışma ortamı ve koşulları</w:t>
            </w:r>
          </w:p>
          <w:p w:rsidR="00F74CA9" w:rsidRPr="00CE0103" w:rsidRDefault="00F74CA9" w:rsidP="00F74CA9">
            <w:pPr>
              <w:pStyle w:val="ListeParagraf"/>
              <w:numPr>
                <w:ilvl w:val="0"/>
                <w:numId w:val="30"/>
              </w:numPr>
              <w:spacing w:line="276" w:lineRule="auto"/>
              <w:ind w:left="284" w:hanging="284"/>
              <w:jc w:val="left"/>
              <w:rPr>
                <w:sz w:val="20"/>
              </w:rPr>
            </w:pPr>
            <w:r w:rsidRPr="00CE0103">
              <w:rPr>
                <w:sz w:val="20"/>
              </w:rPr>
              <w:t>Okul ve kurumların fiziki kapasitesi</w:t>
            </w:r>
          </w:p>
          <w:p w:rsidR="00F74CA9" w:rsidRPr="00CE0103" w:rsidRDefault="00F74CA9" w:rsidP="00F74CA9">
            <w:pPr>
              <w:pStyle w:val="ListeParagraf"/>
              <w:numPr>
                <w:ilvl w:val="0"/>
                <w:numId w:val="30"/>
              </w:numPr>
              <w:spacing w:line="276" w:lineRule="auto"/>
              <w:ind w:left="284" w:hanging="284"/>
              <w:jc w:val="left"/>
              <w:rPr>
                <w:sz w:val="20"/>
              </w:rPr>
            </w:pPr>
            <w:r w:rsidRPr="00CE0103">
              <w:rPr>
                <w:sz w:val="20"/>
              </w:rPr>
              <w:t>Okul ve kurumların sosyal, kültürel, sanatsal ve sportif faaliyet alanlarının yetersizliği</w:t>
            </w:r>
          </w:p>
          <w:p w:rsidR="00012F00" w:rsidRPr="007D3603" w:rsidRDefault="00012F00" w:rsidP="00477142">
            <w:pPr>
              <w:spacing w:line="240" w:lineRule="auto"/>
              <w:ind w:left="113" w:firstLine="0"/>
              <w:jc w:val="left"/>
              <w:rPr>
                <w:rFonts w:cs="Times New Roman"/>
                <w:sz w:val="20"/>
                <w:szCs w:val="20"/>
              </w:rPr>
            </w:pPr>
          </w:p>
        </w:tc>
      </w:tr>
    </w:tbl>
    <w:p w:rsidR="00800975" w:rsidRPr="007D3603" w:rsidRDefault="00800975" w:rsidP="00477142">
      <w:pPr>
        <w:ind w:firstLine="0"/>
        <w:rPr>
          <w:rFonts w:cs="Times New Roman"/>
        </w:rPr>
        <w:sectPr w:rsidR="00800975" w:rsidRPr="007D3603" w:rsidSect="009756CF">
          <w:pgSz w:w="16838" w:h="11906" w:orient="landscape"/>
          <w:pgMar w:top="1418" w:right="1418" w:bottom="1418" w:left="1418" w:header="709" w:footer="709" w:gutter="0"/>
          <w:cols w:space="708"/>
          <w:docGrid w:linePitch="360"/>
        </w:sectPr>
      </w:pPr>
    </w:p>
    <w:p w:rsidR="00477142" w:rsidRPr="007D3603" w:rsidRDefault="00F74CA9" w:rsidP="00F74CA9">
      <w:pPr>
        <w:pStyle w:val="Balk2"/>
        <w:spacing w:before="360" w:after="120"/>
        <w:ind w:firstLine="0"/>
        <w:rPr>
          <w:rFonts w:ascii="Times New Roman" w:hAnsi="Times New Roman" w:cs="Times New Roman"/>
          <w:color w:val="002060"/>
          <w:sz w:val="28"/>
        </w:rPr>
      </w:pPr>
      <w:bookmarkStart w:id="24" w:name="_Toc416353988"/>
      <w:bookmarkStart w:id="25" w:name="_Toc425103899"/>
      <w:r>
        <w:rPr>
          <w:rFonts w:ascii="Times New Roman" w:hAnsi="Times New Roman" w:cs="Times New Roman"/>
          <w:color w:val="002060"/>
          <w:sz w:val="28"/>
        </w:rPr>
        <w:lastRenderedPageBreak/>
        <w:t xml:space="preserve">                     </w:t>
      </w:r>
      <w:r w:rsidR="00477142" w:rsidRPr="007D3603">
        <w:rPr>
          <w:rFonts w:ascii="Times New Roman" w:hAnsi="Times New Roman" w:cs="Times New Roman"/>
          <w:color w:val="002060"/>
          <w:sz w:val="28"/>
        </w:rPr>
        <w:t>G. STRATEJİK PLAN MİMARİSİ</w:t>
      </w:r>
      <w:bookmarkEnd w:id="24"/>
      <w:bookmarkEnd w:id="25"/>
    </w:p>
    <w:p w:rsidR="00477142" w:rsidRPr="007D3603" w:rsidRDefault="00477142" w:rsidP="00961862">
      <w:pPr>
        <w:tabs>
          <w:tab w:val="left" w:pos="709"/>
        </w:tabs>
        <w:ind w:firstLine="709"/>
        <w:rPr>
          <w:rFonts w:cs="Times New Roman"/>
        </w:rPr>
      </w:pPr>
      <w:r w:rsidRPr="007D3603">
        <w:rPr>
          <w:rFonts w:cs="Times New Roman"/>
        </w:rPr>
        <w:t>Yasal yükümlülükler ve mevzuat analizi, üst politika belgeleri, literatür taraması, GZFT analizi ve eğitim sisteminin gelişim ve sorun alanları dikkate</w:t>
      </w:r>
      <w:r w:rsidR="00F74CA9">
        <w:rPr>
          <w:rFonts w:cs="Times New Roman"/>
        </w:rPr>
        <w:t xml:space="preserve"> alınarak </w:t>
      </w:r>
      <w:r w:rsidRPr="007D3603">
        <w:rPr>
          <w:rFonts w:cs="Times New Roman"/>
        </w:rPr>
        <w:t xml:space="preserve"> 2015-2019 Stratejik Planı’nın temel mimarisi oluşturulmuştur. Geleceğe yönelim bölümü bu mimari çerçevesinde yapılandırılmıştır.</w:t>
      </w:r>
    </w:p>
    <w:p w:rsidR="00477142" w:rsidRPr="007D3603" w:rsidRDefault="00477142" w:rsidP="00477142">
      <w:pPr>
        <w:pStyle w:val="Balk6"/>
        <w:numPr>
          <w:ilvl w:val="0"/>
          <w:numId w:val="41"/>
        </w:numPr>
        <w:ind w:left="426" w:hanging="426"/>
      </w:pPr>
      <w:r w:rsidRPr="007D3603">
        <w:t>Eğitim ve Öğretime Erişim</w:t>
      </w:r>
    </w:p>
    <w:p w:rsidR="00477142" w:rsidRPr="007D3603" w:rsidRDefault="00477142" w:rsidP="00477142">
      <w:pPr>
        <w:pStyle w:val="Balk6"/>
        <w:numPr>
          <w:ilvl w:val="1"/>
          <w:numId w:val="41"/>
        </w:numPr>
        <w:ind w:left="993" w:hanging="567"/>
      </w:pPr>
      <w:r w:rsidRPr="007D3603">
        <w:t>Eğitim ve Öğretime Katılım ve Tamamlama</w:t>
      </w:r>
    </w:p>
    <w:p w:rsidR="00477142" w:rsidRPr="007D3603" w:rsidRDefault="00477142" w:rsidP="001F0D50">
      <w:pPr>
        <w:pStyle w:val="Balk8"/>
        <w:numPr>
          <w:ilvl w:val="2"/>
          <w:numId w:val="44"/>
        </w:numPr>
        <w:tabs>
          <w:tab w:val="clear" w:pos="1134"/>
        </w:tabs>
        <w:rPr>
          <w:color w:val="auto"/>
        </w:rPr>
      </w:pPr>
      <w:r w:rsidRPr="007D3603">
        <w:rPr>
          <w:color w:val="auto"/>
        </w:rPr>
        <w:t>Okul öncesi eğitimde okullaşma devam ve tamamlama</w:t>
      </w:r>
    </w:p>
    <w:p w:rsidR="00477142" w:rsidRPr="007D3603" w:rsidRDefault="00477142" w:rsidP="001F0D50">
      <w:pPr>
        <w:pStyle w:val="Balk8"/>
        <w:numPr>
          <w:ilvl w:val="2"/>
          <w:numId w:val="44"/>
        </w:numPr>
        <w:tabs>
          <w:tab w:val="clear" w:pos="1134"/>
        </w:tabs>
        <w:rPr>
          <w:color w:val="auto"/>
        </w:rPr>
      </w:pPr>
      <w:r w:rsidRPr="007D3603">
        <w:rPr>
          <w:color w:val="auto"/>
        </w:rPr>
        <w:t>Zorunlu eğitimde okullaşma, devam ve tamamlama</w:t>
      </w:r>
    </w:p>
    <w:p w:rsidR="00477142" w:rsidRPr="007D3603" w:rsidRDefault="00477142" w:rsidP="001F0D50">
      <w:pPr>
        <w:pStyle w:val="Balk8"/>
        <w:numPr>
          <w:ilvl w:val="2"/>
          <w:numId w:val="44"/>
        </w:numPr>
        <w:tabs>
          <w:tab w:val="clear" w:pos="1134"/>
        </w:tabs>
        <w:rPr>
          <w:color w:val="auto"/>
        </w:rPr>
      </w:pPr>
      <w:r w:rsidRPr="007D3603">
        <w:rPr>
          <w:color w:val="auto"/>
        </w:rPr>
        <w:t>Özel eğitime erişim ve tamamlama</w:t>
      </w:r>
    </w:p>
    <w:p w:rsidR="00477142" w:rsidRPr="007D3603" w:rsidRDefault="00477142" w:rsidP="001F0D50">
      <w:pPr>
        <w:pStyle w:val="Balk8"/>
        <w:numPr>
          <w:ilvl w:val="2"/>
          <w:numId w:val="44"/>
        </w:numPr>
        <w:tabs>
          <w:tab w:val="clear" w:pos="1134"/>
        </w:tabs>
        <w:rPr>
          <w:color w:val="auto"/>
        </w:rPr>
      </w:pPr>
      <w:r w:rsidRPr="007D3603">
        <w:rPr>
          <w:color w:val="auto"/>
        </w:rPr>
        <w:t>Özel politika gerektiren grupların eğitim ve öğretime erişimi</w:t>
      </w:r>
    </w:p>
    <w:p w:rsidR="00477142" w:rsidRPr="007D3603" w:rsidRDefault="00477142" w:rsidP="00477142">
      <w:pPr>
        <w:rPr>
          <w:rFonts w:cs="Times New Roman"/>
        </w:rPr>
      </w:pPr>
    </w:p>
    <w:p w:rsidR="00477142" w:rsidRPr="007D3603" w:rsidRDefault="00477142" w:rsidP="00477142">
      <w:pPr>
        <w:pStyle w:val="Balk6"/>
        <w:numPr>
          <w:ilvl w:val="0"/>
          <w:numId w:val="41"/>
        </w:numPr>
        <w:ind w:left="426" w:hanging="426"/>
      </w:pPr>
      <w:r w:rsidRPr="007D3603">
        <w:t>Eğitim ve Öğretimde Kalite</w:t>
      </w:r>
    </w:p>
    <w:p w:rsidR="00477142" w:rsidRPr="007D3603" w:rsidRDefault="00477142" w:rsidP="00477142">
      <w:pPr>
        <w:pStyle w:val="Balk6"/>
        <w:numPr>
          <w:ilvl w:val="1"/>
          <w:numId w:val="41"/>
        </w:numPr>
        <w:ind w:left="993" w:hanging="567"/>
      </w:pPr>
      <w:r w:rsidRPr="007D3603">
        <w:t>Öğrenci Başarısı ve Öğrenme Kazanımları</w:t>
      </w:r>
    </w:p>
    <w:p w:rsidR="00477142" w:rsidRPr="007D3603" w:rsidRDefault="00477142" w:rsidP="00477142">
      <w:pPr>
        <w:pStyle w:val="Balk6"/>
        <w:numPr>
          <w:ilvl w:val="2"/>
          <w:numId w:val="41"/>
        </w:numPr>
        <w:ind w:left="1701" w:hanging="708"/>
        <w:rPr>
          <w:b w:val="0"/>
        </w:rPr>
      </w:pPr>
      <w:r w:rsidRPr="007D3603">
        <w:rPr>
          <w:b w:val="0"/>
        </w:rPr>
        <w:t>Öğrenci</w:t>
      </w:r>
    </w:p>
    <w:p w:rsidR="00477142" w:rsidRPr="007D3603" w:rsidRDefault="00477142" w:rsidP="00477142">
      <w:pPr>
        <w:pStyle w:val="Balk6"/>
        <w:numPr>
          <w:ilvl w:val="2"/>
          <w:numId w:val="41"/>
        </w:numPr>
        <w:ind w:left="1701" w:hanging="708"/>
        <w:rPr>
          <w:b w:val="0"/>
        </w:rPr>
      </w:pPr>
      <w:r w:rsidRPr="007D3603">
        <w:rPr>
          <w:b w:val="0"/>
        </w:rPr>
        <w:t xml:space="preserve">Öğretmen </w:t>
      </w:r>
    </w:p>
    <w:p w:rsidR="00477142" w:rsidRPr="007D3603" w:rsidRDefault="00477142" w:rsidP="00477142">
      <w:pPr>
        <w:pStyle w:val="Balk6"/>
        <w:numPr>
          <w:ilvl w:val="2"/>
          <w:numId w:val="41"/>
        </w:numPr>
        <w:ind w:left="1701" w:hanging="708"/>
        <w:rPr>
          <w:b w:val="0"/>
        </w:rPr>
      </w:pPr>
      <w:r w:rsidRPr="007D3603">
        <w:rPr>
          <w:b w:val="0"/>
        </w:rPr>
        <w:t>Öğretim programları ve materyalleri</w:t>
      </w:r>
    </w:p>
    <w:p w:rsidR="00477142" w:rsidRPr="007D3603" w:rsidRDefault="00477142" w:rsidP="00477142">
      <w:pPr>
        <w:pStyle w:val="Balk6"/>
        <w:numPr>
          <w:ilvl w:val="2"/>
          <w:numId w:val="41"/>
        </w:numPr>
        <w:ind w:left="1701" w:hanging="708"/>
        <w:rPr>
          <w:b w:val="0"/>
        </w:rPr>
      </w:pPr>
      <w:r w:rsidRPr="007D3603">
        <w:rPr>
          <w:b w:val="0"/>
        </w:rPr>
        <w:t>Eğitim - öğretim ortamı ve çevresi</w:t>
      </w:r>
    </w:p>
    <w:p w:rsidR="00477142" w:rsidRPr="007D3603" w:rsidRDefault="00477142" w:rsidP="00477142">
      <w:pPr>
        <w:pStyle w:val="Balk6"/>
        <w:numPr>
          <w:ilvl w:val="2"/>
          <w:numId w:val="41"/>
        </w:numPr>
        <w:ind w:left="1701" w:hanging="708"/>
        <w:rPr>
          <w:b w:val="0"/>
        </w:rPr>
      </w:pPr>
      <w:r w:rsidRPr="007D3603">
        <w:rPr>
          <w:b w:val="0"/>
        </w:rPr>
        <w:t>Rehberlik</w:t>
      </w:r>
    </w:p>
    <w:p w:rsidR="00477142" w:rsidRPr="007D3603" w:rsidRDefault="00477142" w:rsidP="00477142">
      <w:pPr>
        <w:pStyle w:val="Balk6"/>
        <w:numPr>
          <w:ilvl w:val="2"/>
          <w:numId w:val="41"/>
        </w:numPr>
        <w:ind w:left="1701" w:hanging="708"/>
        <w:rPr>
          <w:b w:val="0"/>
        </w:rPr>
      </w:pPr>
      <w:r w:rsidRPr="007D3603">
        <w:rPr>
          <w:b w:val="0"/>
        </w:rPr>
        <w:t>Ölçme ve değerlendirme</w:t>
      </w:r>
    </w:p>
    <w:p w:rsidR="00477142" w:rsidRPr="007D3603" w:rsidRDefault="00477142" w:rsidP="00477142">
      <w:pPr>
        <w:pStyle w:val="Balk6"/>
        <w:numPr>
          <w:ilvl w:val="1"/>
          <w:numId w:val="41"/>
        </w:numPr>
        <w:ind w:left="993" w:hanging="567"/>
      </w:pPr>
      <w:r w:rsidRPr="007D3603">
        <w:t xml:space="preserve">Eğitim ve Öğretim ile İstihdam İlişkisinin Geliştirilmesi </w:t>
      </w:r>
    </w:p>
    <w:p w:rsidR="00477142" w:rsidRPr="007D3603" w:rsidRDefault="00477142" w:rsidP="00477142">
      <w:pPr>
        <w:pStyle w:val="Balk6"/>
        <w:numPr>
          <w:ilvl w:val="2"/>
          <w:numId w:val="41"/>
        </w:numPr>
        <w:ind w:left="1701" w:hanging="708"/>
        <w:rPr>
          <w:b w:val="0"/>
        </w:rPr>
      </w:pPr>
      <w:r w:rsidRPr="007D3603">
        <w:rPr>
          <w:b w:val="0"/>
        </w:rPr>
        <w:t>Sektörle iş birliği</w:t>
      </w:r>
    </w:p>
    <w:p w:rsidR="00477142" w:rsidRPr="007D3603" w:rsidRDefault="00477142" w:rsidP="00477142">
      <w:pPr>
        <w:pStyle w:val="Balk6"/>
        <w:numPr>
          <w:ilvl w:val="2"/>
          <w:numId w:val="41"/>
        </w:numPr>
        <w:ind w:left="1701" w:hanging="708"/>
        <w:rPr>
          <w:b w:val="0"/>
        </w:rPr>
      </w:pPr>
      <w:r w:rsidRPr="007D3603">
        <w:rPr>
          <w:b w:val="0"/>
        </w:rPr>
        <w:t>Önceki öğrenmelerin tanınması</w:t>
      </w:r>
    </w:p>
    <w:p w:rsidR="00477142" w:rsidRPr="007D3603" w:rsidRDefault="00477142" w:rsidP="00477142">
      <w:pPr>
        <w:pStyle w:val="Balk6"/>
        <w:numPr>
          <w:ilvl w:val="2"/>
          <w:numId w:val="41"/>
        </w:numPr>
        <w:ind w:left="1701" w:hanging="708"/>
        <w:rPr>
          <w:b w:val="0"/>
        </w:rPr>
      </w:pPr>
      <w:r w:rsidRPr="007D3603">
        <w:rPr>
          <w:b w:val="0"/>
        </w:rPr>
        <w:t>Hayata ve istihdama hazırlama</w:t>
      </w:r>
    </w:p>
    <w:p w:rsidR="00477142" w:rsidRPr="007D3603" w:rsidRDefault="00477142" w:rsidP="00477142">
      <w:pPr>
        <w:pStyle w:val="Balk6"/>
        <w:numPr>
          <w:ilvl w:val="2"/>
          <w:numId w:val="41"/>
        </w:numPr>
        <w:ind w:left="1701" w:hanging="708"/>
        <w:rPr>
          <w:b w:val="0"/>
        </w:rPr>
      </w:pPr>
      <w:r w:rsidRPr="007D3603">
        <w:rPr>
          <w:b w:val="0"/>
        </w:rPr>
        <w:t>Mesleki rehberlik</w:t>
      </w:r>
    </w:p>
    <w:p w:rsidR="00477142" w:rsidRPr="007D3603" w:rsidRDefault="00477142" w:rsidP="00477142">
      <w:pPr>
        <w:pStyle w:val="Balk6"/>
        <w:numPr>
          <w:ilvl w:val="1"/>
          <w:numId w:val="41"/>
        </w:numPr>
        <w:ind w:left="993" w:hanging="567"/>
      </w:pPr>
      <w:r w:rsidRPr="007D3603">
        <w:t>Yabancı Dil ve Hareketlilik</w:t>
      </w:r>
    </w:p>
    <w:p w:rsidR="00477142" w:rsidRPr="007D3603" w:rsidRDefault="00477142" w:rsidP="00477142">
      <w:pPr>
        <w:pStyle w:val="Balk6"/>
        <w:numPr>
          <w:ilvl w:val="2"/>
          <w:numId w:val="41"/>
        </w:numPr>
        <w:ind w:left="1701" w:hanging="708"/>
        <w:rPr>
          <w:b w:val="0"/>
        </w:rPr>
      </w:pPr>
      <w:r w:rsidRPr="007D3603">
        <w:rPr>
          <w:b w:val="0"/>
        </w:rPr>
        <w:t>Yabancı dil yeterliliği</w:t>
      </w:r>
    </w:p>
    <w:p w:rsidR="00477142" w:rsidRPr="007D3603" w:rsidRDefault="00477142" w:rsidP="00477142">
      <w:pPr>
        <w:pStyle w:val="Balk6"/>
        <w:numPr>
          <w:ilvl w:val="2"/>
          <w:numId w:val="41"/>
        </w:numPr>
        <w:ind w:left="1701" w:hanging="708"/>
        <w:rPr>
          <w:b w:val="0"/>
        </w:rPr>
      </w:pPr>
      <w:r w:rsidRPr="007D3603">
        <w:rPr>
          <w:b w:val="0"/>
        </w:rPr>
        <w:t xml:space="preserve">Uluslararası hareketlilik    </w:t>
      </w:r>
    </w:p>
    <w:p w:rsidR="00477142" w:rsidRPr="007D3603" w:rsidRDefault="00477142" w:rsidP="00477142">
      <w:pPr>
        <w:rPr>
          <w:rFonts w:cs="Times New Roman"/>
          <w:szCs w:val="24"/>
        </w:rPr>
      </w:pPr>
    </w:p>
    <w:p w:rsidR="00477142" w:rsidRPr="007D3603" w:rsidRDefault="00477142" w:rsidP="00477142">
      <w:pPr>
        <w:pStyle w:val="Balk6"/>
        <w:numPr>
          <w:ilvl w:val="0"/>
          <w:numId w:val="41"/>
        </w:numPr>
        <w:ind w:left="426" w:hanging="426"/>
      </w:pPr>
      <w:r w:rsidRPr="007D3603">
        <w:t>Kurumsal Kapasite</w:t>
      </w:r>
    </w:p>
    <w:p w:rsidR="00477142" w:rsidRPr="007D3603" w:rsidRDefault="00477142" w:rsidP="00477142">
      <w:pPr>
        <w:pStyle w:val="Balk6"/>
        <w:numPr>
          <w:ilvl w:val="1"/>
          <w:numId w:val="41"/>
        </w:numPr>
        <w:ind w:left="993" w:hanging="567"/>
      </w:pPr>
      <w:r w:rsidRPr="007D3603">
        <w:t xml:space="preserve">Beşeri Altyapı </w:t>
      </w:r>
    </w:p>
    <w:p w:rsidR="00477142" w:rsidRPr="007D3603" w:rsidRDefault="00477142" w:rsidP="00477142">
      <w:pPr>
        <w:pStyle w:val="Balk6"/>
        <w:numPr>
          <w:ilvl w:val="2"/>
          <w:numId w:val="41"/>
        </w:numPr>
        <w:ind w:left="1701" w:hanging="708"/>
        <w:rPr>
          <w:b w:val="0"/>
        </w:rPr>
      </w:pPr>
      <w:r w:rsidRPr="007D3603">
        <w:rPr>
          <w:b w:val="0"/>
        </w:rPr>
        <w:t>İnsan kaynakları planlaması</w:t>
      </w:r>
    </w:p>
    <w:p w:rsidR="00477142" w:rsidRPr="007D3603" w:rsidRDefault="00477142" w:rsidP="00477142">
      <w:pPr>
        <w:pStyle w:val="Balk6"/>
        <w:numPr>
          <w:ilvl w:val="2"/>
          <w:numId w:val="41"/>
        </w:numPr>
        <w:ind w:left="1701" w:hanging="708"/>
        <w:rPr>
          <w:b w:val="0"/>
        </w:rPr>
      </w:pPr>
      <w:r w:rsidRPr="007D3603">
        <w:rPr>
          <w:b w:val="0"/>
        </w:rPr>
        <w:t>İnsan kaynakları yönetimi</w:t>
      </w:r>
    </w:p>
    <w:p w:rsidR="00477142" w:rsidRPr="007D3603" w:rsidRDefault="00477142" w:rsidP="00477142">
      <w:pPr>
        <w:pStyle w:val="Balk6"/>
        <w:numPr>
          <w:ilvl w:val="2"/>
          <w:numId w:val="41"/>
        </w:numPr>
        <w:ind w:left="1701" w:hanging="708"/>
        <w:rPr>
          <w:b w:val="0"/>
        </w:rPr>
      </w:pPr>
      <w:r w:rsidRPr="007D3603">
        <w:rPr>
          <w:b w:val="0"/>
        </w:rPr>
        <w:t>İnsan kaynaklarının eğitimi ve geliştirilmesi</w:t>
      </w:r>
    </w:p>
    <w:p w:rsidR="006C2F5F" w:rsidRPr="007D3603" w:rsidRDefault="006C2F5F" w:rsidP="006C2F5F">
      <w:pPr>
        <w:rPr>
          <w:rFonts w:cs="Times New Roman"/>
        </w:rPr>
      </w:pPr>
    </w:p>
    <w:p w:rsidR="006C2F5F" w:rsidRPr="007D3603" w:rsidRDefault="006C2F5F" w:rsidP="006C2F5F">
      <w:pPr>
        <w:tabs>
          <w:tab w:val="left" w:pos="426"/>
        </w:tabs>
        <w:spacing w:line="240" w:lineRule="auto"/>
        <w:ind w:firstLine="0"/>
        <w:rPr>
          <w:rFonts w:eastAsia="Times New Roman" w:cs="Times New Roman"/>
          <w:b/>
          <w:szCs w:val="24"/>
          <w:highlight w:val="yellow"/>
          <w:lang w:eastAsia="tr-TR"/>
        </w:rPr>
      </w:pPr>
    </w:p>
    <w:p w:rsidR="006C2F5F" w:rsidRPr="007D3603" w:rsidRDefault="006C2F5F" w:rsidP="006C2F5F">
      <w:pPr>
        <w:tabs>
          <w:tab w:val="left" w:pos="426"/>
        </w:tabs>
        <w:spacing w:line="240" w:lineRule="auto"/>
        <w:ind w:left="993" w:firstLine="0"/>
        <w:rPr>
          <w:rFonts w:eastAsia="Times New Roman" w:cs="Times New Roman"/>
          <w:b/>
          <w:szCs w:val="24"/>
          <w:lang w:eastAsia="tr-TR"/>
        </w:rPr>
      </w:pPr>
    </w:p>
    <w:p w:rsidR="00477142" w:rsidRPr="007D3603" w:rsidRDefault="006C2F5F" w:rsidP="00477142">
      <w:pPr>
        <w:pStyle w:val="Balk6"/>
        <w:numPr>
          <w:ilvl w:val="1"/>
          <w:numId w:val="41"/>
        </w:numPr>
        <w:ind w:left="993" w:hanging="567"/>
      </w:pPr>
      <w:r w:rsidRPr="007D3603">
        <w:t xml:space="preserve"> </w:t>
      </w:r>
      <w:r w:rsidR="00477142" w:rsidRPr="007D3603">
        <w:t>Fiziki, Mali ve Teknolojik Altyapı</w:t>
      </w:r>
    </w:p>
    <w:p w:rsidR="00477142" w:rsidRPr="007D3603" w:rsidRDefault="00477142" w:rsidP="00477142">
      <w:pPr>
        <w:pStyle w:val="Balk6"/>
        <w:numPr>
          <w:ilvl w:val="2"/>
          <w:numId w:val="41"/>
        </w:numPr>
        <w:ind w:left="1701" w:hanging="708"/>
        <w:rPr>
          <w:b w:val="0"/>
        </w:rPr>
      </w:pPr>
      <w:r w:rsidRPr="007D3603">
        <w:rPr>
          <w:b w:val="0"/>
        </w:rPr>
        <w:t>Finansal kaynakların etkin yönetimi</w:t>
      </w:r>
    </w:p>
    <w:p w:rsidR="00477142" w:rsidRPr="007D3603" w:rsidRDefault="00477142" w:rsidP="00477142">
      <w:pPr>
        <w:pStyle w:val="Balk6"/>
        <w:numPr>
          <w:ilvl w:val="2"/>
          <w:numId w:val="41"/>
        </w:numPr>
        <w:ind w:left="1701" w:hanging="708"/>
        <w:rPr>
          <w:b w:val="0"/>
        </w:rPr>
      </w:pPr>
      <w:r w:rsidRPr="007D3603">
        <w:rPr>
          <w:b w:val="0"/>
        </w:rPr>
        <w:lastRenderedPageBreak/>
        <w:t>Okul bazlı bütçeleme</w:t>
      </w:r>
    </w:p>
    <w:p w:rsidR="00477142" w:rsidRPr="007D3603" w:rsidRDefault="00477142" w:rsidP="00477142">
      <w:pPr>
        <w:pStyle w:val="Balk6"/>
        <w:numPr>
          <w:ilvl w:val="2"/>
          <w:numId w:val="41"/>
        </w:numPr>
        <w:ind w:left="1701" w:hanging="708"/>
        <w:rPr>
          <w:b w:val="0"/>
        </w:rPr>
      </w:pPr>
      <w:r w:rsidRPr="007D3603">
        <w:rPr>
          <w:b w:val="0"/>
        </w:rPr>
        <w:t>Eğitim tesisleri ve altyapı</w:t>
      </w:r>
    </w:p>
    <w:p w:rsidR="00477142" w:rsidRPr="007D3603" w:rsidRDefault="00477142" w:rsidP="00477142">
      <w:pPr>
        <w:pStyle w:val="Balk6"/>
        <w:numPr>
          <w:ilvl w:val="2"/>
          <w:numId w:val="41"/>
        </w:numPr>
        <w:ind w:left="1701" w:hanging="708"/>
        <w:rPr>
          <w:b w:val="0"/>
        </w:rPr>
      </w:pPr>
      <w:r w:rsidRPr="007D3603">
        <w:rPr>
          <w:b w:val="0"/>
        </w:rPr>
        <w:t xml:space="preserve">Donatım </w:t>
      </w:r>
    </w:p>
    <w:p w:rsidR="00D85AE6" w:rsidRPr="007D3603" w:rsidRDefault="00477142" w:rsidP="00D85AE6">
      <w:pPr>
        <w:pStyle w:val="Balk6"/>
        <w:numPr>
          <w:ilvl w:val="1"/>
          <w:numId w:val="41"/>
        </w:numPr>
        <w:ind w:left="993" w:hanging="567"/>
      </w:pPr>
      <w:r w:rsidRPr="007D3603">
        <w:t>Yönetim ve Organizasyon</w:t>
      </w:r>
    </w:p>
    <w:p w:rsidR="00D85AE6" w:rsidRPr="007D3603" w:rsidRDefault="00D85AE6" w:rsidP="00D85AE6">
      <w:pPr>
        <w:pStyle w:val="Balk6"/>
        <w:numPr>
          <w:ilvl w:val="2"/>
          <w:numId w:val="41"/>
        </w:numPr>
        <w:ind w:left="1701" w:hanging="708"/>
        <w:rPr>
          <w:b w:val="0"/>
        </w:rPr>
      </w:pPr>
      <w:r w:rsidRPr="007D3603">
        <w:rPr>
          <w:b w:val="0"/>
        </w:rPr>
        <w:t>Kurumsal yapının iyileştirilmesi</w:t>
      </w:r>
    </w:p>
    <w:p w:rsidR="00D85AE6" w:rsidRPr="007D3603" w:rsidRDefault="00D85AE6" w:rsidP="00D85AE6">
      <w:pPr>
        <w:pStyle w:val="Balk6"/>
        <w:numPr>
          <w:ilvl w:val="3"/>
          <w:numId w:val="41"/>
        </w:numPr>
        <w:ind w:left="2552" w:hanging="851"/>
        <w:rPr>
          <w:b w:val="0"/>
        </w:rPr>
      </w:pPr>
      <w:r w:rsidRPr="007D3603">
        <w:rPr>
          <w:b w:val="0"/>
        </w:rPr>
        <w:t>Bürokrasinin azaltılması</w:t>
      </w:r>
    </w:p>
    <w:p w:rsidR="00D85AE6" w:rsidRPr="007D3603" w:rsidRDefault="00D85AE6" w:rsidP="00D85AE6">
      <w:pPr>
        <w:pStyle w:val="Balk6"/>
        <w:numPr>
          <w:ilvl w:val="3"/>
          <w:numId w:val="41"/>
        </w:numPr>
        <w:ind w:left="2552" w:hanging="851"/>
        <w:rPr>
          <w:b w:val="0"/>
        </w:rPr>
      </w:pPr>
      <w:r w:rsidRPr="007D3603">
        <w:rPr>
          <w:b w:val="0"/>
        </w:rPr>
        <w:t>İş analizleri ve iş tanımları</w:t>
      </w:r>
    </w:p>
    <w:p w:rsidR="00D85AE6" w:rsidRPr="007D3603" w:rsidRDefault="00D85AE6" w:rsidP="00D85AE6">
      <w:pPr>
        <w:pStyle w:val="Balk6"/>
        <w:numPr>
          <w:ilvl w:val="2"/>
          <w:numId w:val="41"/>
        </w:numPr>
        <w:ind w:left="1701" w:hanging="708"/>
        <w:rPr>
          <w:b w:val="0"/>
        </w:rPr>
      </w:pPr>
      <w:r w:rsidRPr="007D3603">
        <w:rPr>
          <w:b w:val="0"/>
        </w:rPr>
        <w:t>İzleme ve değerlendirme</w:t>
      </w:r>
    </w:p>
    <w:p w:rsidR="00D85AE6" w:rsidRPr="007D3603" w:rsidRDefault="00D85AE6" w:rsidP="00D85AE6">
      <w:pPr>
        <w:pStyle w:val="Balk6"/>
        <w:numPr>
          <w:ilvl w:val="2"/>
          <w:numId w:val="41"/>
        </w:numPr>
        <w:ind w:left="1701" w:hanging="708"/>
        <w:rPr>
          <w:b w:val="0"/>
        </w:rPr>
      </w:pPr>
      <w:r w:rsidRPr="007D3603">
        <w:rPr>
          <w:b w:val="0"/>
        </w:rPr>
        <w:t xml:space="preserve">Sosyal tarafların katılımı ve yönetişim </w:t>
      </w:r>
    </w:p>
    <w:p w:rsidR="00D85AE6" w:rsidRPr="007D3603" w:rsidRDefault="00D85AE6" w:rsidP="00D85AE6">
      <w:pPr>
        <w:pStyle w:val="Balk6"/>
        <w:numPr>
          <w:ilvl w:val="3"/>
          <w:numId w:val="41"/>
        </w:numPr>
        <w:ind w:left="2552" w:hanging="851"/>
        <w:rPr>
          <w:b w:val="0"/>
        </w:rPr>
      </w:pPr>
      <w:r w:rsidRPr="007D3603">
        <w:rPr>
          <w:b w:val="0"/>
        </w:rPr>
        <w:t xml:space="preserve">Çoğulculuk </w:t>
      </w:r>
    </w:p>
    <w:p w:rsidR="00D85AE6" w:rsidRPr="007D3603" w:rsidRDefault="00D85AE6" w:rsidP="00D85AE6">
      <w:pPr>
        <w:pStyle w:val="Balk6"/>
        <w:numPr>
          <w:ilvl w:val="3"/>
          <w:numId w:val="41"/>
        </w:numPr>
        <w:ind w:left="2552" w:hanging="851"/>
        <w:rPr>
          <w:b w:val="0"/>
        </w:rPr>
      </w:pPr>
      <w:r w:rsidRPr="007D3603">
        <w:rPr>
          <w:b w:val="0"/>
        </w:rPr>
        <w:t xml:space="preserve">Katılımcılık </w:t>
      </w:r>
    </w:p>
    <w:p w:rsidR="00D85AE6" w:rsidRPr="007D3603" w:rsidRDefault="00D85AE6" w:rsidP="00D85AE6">
      <w:pPr>
        <w:pStyle w:val="Balk6"/>
        <w:numPr>
          <w:ilvl w:val="3"/>
          <w:numId w:val="41"/>
        </w:numPr>
        <w:ind w:left="2552" w:hanging="851"/>
        <w:rPr>
          <w:b w:val="0"/>
        </w:rPr>
      </w:pPr>
      <w:r w:rsidRPr="007D3603">
        <w:rPr>
          <w:b w:val="0"/>
        </w:rPr>
        <w:t>Şeffaflık ve hesap verebilirlik</w:t>
      </w:r>
    </w:p>
    <w:p w:rsidR="00D85AE6" w:rsidRPr="007D3603" w:rsidRDefault="00D85AE6" w:rsidP="00D85AE6">
      <w:pPr>
        <w:pStyle w:val="Balk6"/>
        <w:numPr>
          <w:ilvl w:val="2"/>
          <w:numId w:val="41"/>
        </w:numPr>
        <w:ind w:left="1701" w:hanging="708"/>
        <w:rPr>
          <w:b w:val="0"/>
        </w:rPr>
      </w:pPr>
      <w:r w:rsidRPr="007D3603">
        <w:rPr>
          <w:b w:val="0"/>
        </w:rPr>
        <w:t>Kurumsal iletişim</w:t>
      </w:r>
    </w:p>
    <w:p w:rsidR="00D85AE6" w:rsidRPr="007D3603" w:rsidRDefault="00D85AE6" w:rsidP="00D85AE6">
      <w:pPr>
        <w:pStyle w:val="Balk6"/>
        <w:numPr>
          <w:ilvl w:val="2"/>
          <w:numId w:val="41"/>
        </w:numPr>
        <w:ind w:left="1701" w:hanging="708"/>
        <w:rPr>
          <w:b w:val="0"/>
        </w:rPr>
      </w:pPr>
      <w:r w:rsidRPr="007D3603">
        <w:rPr>
          <w:b w:val="0"/>
        </w:rPr>
        <w:t xml:space="preserve"> Bilgi Yönetimi</w:t>
      </w:r>
    </w:p>
    <w:p w:rsidR="00D85AE6" w:rsidRPr="007D3603" w:rsidRDefault="00D85AE6" w:rsidP="00D85AE6">
      <w:pPr>
        <w:pStyle w:val="Balk6"/>
        <w:numPr>
          <w:ilvl w:val="3"/>
          <w:numId w:val="41"/>
        </w:numPr>
        <w:ind w:left="2552" w:hanging="851"/>
        <w:rPr>
          <w:b w:val="0"/>
        </w:rPr>
      </w:pPr>
      <w:r w:rsidRPr="007D3603">
        <w:rPr>
          <w:b w:val="0"/>
        </w:rPr>
        <w:t>Elektronik ağ ortamlarının etkinliğinin artırılması</w:t>
      </w:r>
    </w:p>
    <w:p w:rsidR="00D85AE6" w:rsidRPr="007D3603" w:rsidRDefault="00D85AE6" w:rsidP="00D85AE6">
      <w:pPr>
        <w:pStyle w:val="Balk6"/>
        <w:numPr>
          <w:ilvl w:val="3"/>
          <w:numId w:val="41"/>
        </w:numPr>
        <w:ind w:left="2552" w:hanging="851"/>
        <w:rPr>
          <w:b w:val="0"/>
        </w:rPr>
      </w:pPr>
      <w:r w:rsidRPr="007D3603">
        <w:rPr>
          <w:b w:val="0"/>
        </w:rPr>
        <w:t>Veri toplama ve analiz</w:t>
      </w:r>
    </w:p>
    <w:p w:rsidR="00D85AE6" w:rsidRPr="007D3603" w:rsidRDefault="00D85AE6" w:rsidP="00D85AE6">
      <w:pPr>
        <w:pStyle w:val="Balk6"/>
        <w:numPr>
          <w:ilvl w:val="3"/>
          <w:numId w:val="41"/>
        </w:numPr>
        <w:ind w:left="2552" w:hanging="851"/>
        <w:rPr>
          <w:b w:val="0"/>
        </w:rPr>
      </w:pPr>
      <w:r w:rsidRPr="007D3603">
        <w:rPr>
          <w:b w:val="0"/>
        </w:rPr>
        <w:t>Veri iletimi ve bilgi paylaşımı</w:t>
      </w:r>
    </w:p>
    <w:p w:rsidR="00477142" w:rsidRPr="007D3603" w:rsidRDefault="00477142" w:rsidP="00AC7477">
      <w:pPr>
        <w:rPr>
          <w:rFonts w:cs="Times New Roman"/>
        </w:rPr>
      </w:pPr>
    </w:p>
    <w:p w:rsidR="00477142" w:rsidRPr="007D3603" w:rsidRDefault="00477142" w:rsidP="00AC7477">
      <w:pPr>
        <w:rPr>
          <w:rFonts w:cs="Times New Roman"/>
        </w:rPr>
      </w:pPr>
    </w:p>
    <w:p w:rsidR="00477142" w:rsidRPr="007D3603" w:rsidRDefault="00477142" w:rsidP="00AC7477">
      <w:pPr>
        <w:rPr>
          <w:rFonts w:cs="Times New Roman"/>
        </w:rPr>
      </w:pPr>
    </w:p>
    <w:p w:rsidR="00477142" w:rsidRPr="007D3603" w:rsidRDefault="00477142" w:rsidP="00AC7477">
      <w:pPr>
        <w:rPr>
          <w:rFonts w:cs="Times New Roman"/>
        </w:rPr>
      </w:pPr>
    </w:p>
    <w:p w:rsidR="00477142" w:rsidRPr="007D3603" w:rsidRDefault="00477142" w:rsidP="00AC7477">
      <w:pPr>
        <w:rPr>
          <w:rFonts w:cs="Times New Roman"/>
        </w:rPr>
      </w:pPr>
    </w:p>
    <w:p w:rsidR="00477142" w:rsidRPr="007D3603" w:rsidRDefault="00477142" w:rsidP="00AC7477">
      <w:pPr>
        <w:rPr>
          <w:rFonts w:cs="Times New Roman"/>
        </w:rPr>
      </w:pPr>
    </w:p>
    <w:p w:rsidR="00477142" w:rsidRPr="007D3603" w:rsidRDefault="00477142" w:rsidP="00AC7477">
      <w:pPr>
        <w:rPr>
          <w:rFonts w:cs="Times New Roman"/>
        </w:rPr>
      </w:pPr>
    </w:p>
    <w:p w:rsidR="00477142" w:rsidRPr="007D3603" w:rsidRDefault="00477142" w:rsidP="00AC7477">
      <w:pPr>
        <w:rPr>
          <w:rFonts w:cs="Times New Roman"/>
        </w:rPr>
      </w:pPr>
    </w:p>
    <w:p w:rsidR="00AC7477" w:rsidRPr="007D3603" w:rsidRDefault="00AC7477" w:rsidP="00AC7477">
      <w:pPr>
        <w:rPr>
          <w:rFonts w:cs="Times New Roman"/>
        </w:rPr>
      </w:pPr>
    </w:p>
    <w:p w:rsidR="00AC7477" w:rsidRPr="007D3603" w:rsidRDefault="00AC7477" w:rsidP="00AC7477">
      <w:pPr>
        <w:rPr>
          <w:rFonts w:cs="Times New Roman"/>
        </w:rPr>
      </w:pPr>
    </w:p>
    <w:p w:rsidR="00AC7477" w:rsidRPr="007D3603" w:rsidRDefault="00AC7477" w:rsidP="00AC7477">
      <w:pPr>
        <w:rPr>
          <w:rFonts w:cs="Times New Roman"/>
        </w:rPr>
      </w:pPr>
    </w:p>
    <w:p w:rsidR="00AC7477" w:rsidRPr="007D3603" w:rsidRDefault="00AC7477" w:rsidP="00AC7477">
      <w:pPr>
        <w:rPr>
          <w:rFonts w:cs="Times New Roman"/>
        </w:rPr>
      </w:pPr>
    </w:p>
    <w:p w:rsidR="00AC7477" w:rsidRPr="007D3603" w:rsidRDefault="00AC7477" w:rsidP="00AC7477">
      <w:pPr>
        <w:rPr>
          <w:rFonts w:cs="Times New Roman"/>
        </w:rPr>
      </w:pPr>
    </w:p>
    <w:p w:rsidR="00A93A25" w:rsidRPr="007D3603" w:rsidRDefault="00A93A25" w:rsidP="008B6A5B">
      <w:pPr>
        <w:pStyle w:val="Balk1"/>
        <w:spacing w:before="0"/>
        <w:ind w:firstLine="0"/>
        <w:rPr>
          <w:rFonts w:ascii="Times New Roman" w:hAnsi="Times New Roman" w:cs="Times New Roman"/>
          <w:color w:val="000000" w:themeColor="text1"/>
          <w:sz w:val="24"/>
        </w:rPr>
      </w:pPr>
    </w:p>
    <w:p w:rsidR="00A93A25" w:rsidRPr="007D3603" w:rsidRDefault="00A93A25" w:rsidP="008B6A5B">
      <w:pPr>
        <w:pStyle w:val="Balk1"/>
        <w:spacing w:before="0"/>
        <w:ind w:firstLine="0"/>
        <w:rPr>
          <w:rFonts w:ascii="Times New Roman" w:hAnsi="Times New Roman" w:cs="Times New Roman"/>
          <w:color w:val="000000" w:themeColor="text1"/>
          <w:sz w:val="24"/>
        </w:rPr>
      </w:pPr>
    </w:p>
    <w:p w:rsidR="00477142" w:rsidRPr="007D3603" w:rsidRDefault="00477142" w:rsidP="00AC7477">
      <w:pPr>
        <w:pStyle w:val="Balk1"/>
        <w:spacing w:before="0"/>
        <w:jc w:val="center"/>
        <w:rPr>
          <w:rFonts w:ascii="Times New Roman" w:hAnsi="Times New Roman" w:cs="Times New Roman"/>
          <w:color w:val="000000" w:themeColor="text1"/>
          <w:sz w:val="24"/>
        </w:rPr>
      </w:pPr>
    </w:p>
    <w:p w:rsidR="00477142" w:rsidRPr="007D3603" w:rsidRDefault="00477142" w:rsidP="00AC7477">
      <w:pPr>
        <w:pStyle w:val="Balk1"/>
        <w:spacing w:before="0"/>
        <w:jc w:val="center"/>
        <w:rPr>
          <w:rFonts w:ascii="Times New Roman" w:hAnsi="Times New Roman" w:cs="Times New Roman"/>
          <w:color w:val="000000" w:themeColor="text1"/>
          <w:sz w:val="24"/>
        </w:rPr>
      </w:pPr>
    </w:p>
    <w:p w:rsidR="00477142" w:rsidRPr="007D3603" w:rsidRDefault="00477142" w:rsidP="00AC7477">
      <w:pPr>
        <w:pStyle w:val="Balk1"/>
        <w:spacing w:before="0"/>
        <w:jc w:val="center"/>
        <w:rPr>
          <w:rFonts w:ascii="Times New Roman" w:hAnsi="Times New Roman" w:cs="Times New Roman"/>
          <w:color w:val="000000" w:themeColor="text1"/>
          <w:sz w:val="24"/>
        </w:rPr>
      </w:pPr>
    </w:p>
    <w:p w:rsidR="00477142" w:rsidRPr="007D3603" w:rsidRDefault="00477142" w:rsidP="00AC7477">
      <w:pPr>
        <w:pStyle w:val="Balk1"/>
        <w:spacing w:before="0"/>
        <w:jc w:val="center"/>
        <w:rPr>
          <w:rFonts w:ascii="Times New Roman" w:hAnsi="Times New Roman" w:cs="Times New Roman"/>
          <w:color w:val="000000" w:themeColor="text1"/>
          <w:sz w:val="24"/>
        </w:rPr>
      </w:pPr>
    </w:p>
    <w:p w:rsidR="00477142" w:rsidRPr="007D3603" w:rsidRDefault="00477142" w:rsidP="00AC7477">
      <w:pPr>
        <w:pStyle w:val="Balk1"/>
        <w:spacing w:before="0"/>
        <w:jc w:val="center"/>
        <w:rPr>
          <w:rFonts w:ascii="Times New Roman" w:hAnsi="Times New Roman" w:cs="Times New Roman"/>
          <w:color w:val="000000" w:themeColor="text1"/>
          <w:sz w:val="24"/>
        </w:rPr>
      </w:pPr>
    </w:p>
    <w:p w:rsidR="00477142" w:rsidRPr="007D3603" w:rsidRDefault="00477142" w:rsidP="00AC7477">
      <w:pPr>
        <w:pStyle w:val="Balk1"/>
        <w:spacing w:before="0"/>
        <w:jc w:val="center"/>
        <w:rPr>
          <w:rFonts w:ascii="Times New Roman" w:hAnsi="Times New Roman" w:cs="Times New Roman"/>
          <w:color w:val="000000" w:themeColor="text1"/>
          <w:sz w:val="24"/>
        </w:rPr>
      </w:pPr>
    </w:p>
    <w:p w:rsidR="00477142" w:rsidRPr="007D3603" w:rsidRDefault="00477142" w:rsidP="00AC7477">
      <w:pPr>
        <w:pStyle w:val="Balk1"/>
        <w:spacing w:before="0"/>
        <w:jc w:val="center"/>
        <w:rPr>
          <w:rFonts w:ascii="Times New Roman" w:hAnsi="Times New Roman" w:cs="Times New Roman"/>
          <w:color w:val="000000" w:themeColor="text1"/>
          <w:sz w:val="24"/>
        </w:rPr>
      </w:pPr>
    </w:p>
    <w:p w:rsidR="00477142" w:rsidRPr="007D3603" w:rsidRDefault="00477142" w:rsidP="00AC7477">
      <w:pPr>
        <w:pStyle w:val="Balk1"/>
        <w:spacing w:before="0"/>
        <w:jc w:val="center"/>
        <w:rPr>
          <w:rFonts w:ascii="Times New Roman" w:hAnsi="Times New Roman" w:cs="Times New Roman"/>
          <w:color w:val="000000" w:themeColor="text1"/>
          <w:sz w:val="24"/>
        </w:rPr>
      </w:pPr>
    </w:p>
    <w:p w:rsidR="00477142" w:rsidRPr="007D3603" w:rsidRDefault="00477142" w:rsidP="00AC7477">
      <w:pPr>
        <w:pStyle w:val="Balk1"/>
        <w:spacing w:before="0"/>
        <w:jc w:val="center"/>
        <w:rPr>
          <w:rFonts w:ascii="Times New Roman" w:hAnsi="Times New Roman" w:cs="Times New Roman"/>
          <w:color w:val="000000" w:themeColor="text1"/>
          <w:sz w:val="24"/>
        </w:rPr>
      </w:pPr>
    </w:p>
    <w:p w:rsidR="00477142" w:rsidRPr="007D3603" w:rsidRDefault="00477142" w:rsidP="00AC7477">
      <w:pPr>
        <w:pStyle w:val="Balk1"/>
        <w:spacing w:before="0"/>
        <w:jc w:val="center"/>
        <w:rPr>
          <w:rFonts w:ascii="Times New Roman" w:hAnsi="Times New Roman" w:cs="Times New Roman"/>
          <w:color w:val="000000" w:themeColor="text1"/>
          <w:sz w:val="24"/>
        </w:rPr>
      </w:pPr>
    </w:p>
    <w:p w:rsidR="00477142" w:rsidRPr="007D3603" w:rsidRDefault="00477142" w:rsidP="00AC7477">
      <w:pPr>
        <w:pStyle w:val="Balk1"/>
        <w:spacing w:before="0"/>
        <w:jc w:val="center"/>
        <w:rPr>
          <w:rFonts w:ascii="Times New Roman" w:hAnsi="Times New Roman" w:cs="Times New Roman"/>
          <w:color w:val="000000" w:themeColor="text1"/>
          <w:sz w:val="24"/>
        </w:rPr>
      </w:pPr>
    </w:p>
    <w:p w:rsidR="00477142" w:rsidRPr="007D3603" w:rsidRDefault="00477142" w:rsidP="00AC7477">
      <w:pPr>
        <w:pStyle w:val="Balk1"/>
        <w:spacing w:before="0"/>
        <w:jc w:val="center"/>
        <w:rPr>
          <w:rFonts w:ascii="Times New Roman" w:hAnsi="Times New Roman" w:cs="Times New Roman"/>
          <w:color w:val="000000" w:themeColor="text1"/>
          <w:sz w:val="24"/>
        </w:rPr>
      </w:pPr>
    </w:p>
    <w:p w:rsidR="00477142" w:rsidRPr="007D3603" w:rsidRDefault="00477142" w:rsidP="00AC7477">
      <w:pPr>
        <w:pStyle w:val="Balk1"/>
        <w:spacing w:before="0"/>
        <w:jc w:val="center"/>
        <w:rPr>
          <w:rFonts w:ascii="Times New Roman" w:hAnsi="Times New Roman" w:cs="Times New Roman"/>
          <w:color w:val="000000" w:themeColor="text1"/>
          <w:sz w:val="24"/>
        </w:rPr>
      </w:pPr>
    </w:p>
    <w:p w:rsidR="00A93A25" w:rsidRPr="007D3603" w:rsidRDefault="00AC7477" w:rsidP="00AC7477">
      <w:pPr>
        <w:pStyle w:val="Balk1"/>
        <w:spacing w:before="0"/>
        <w:jc w:val="center"/>
        <w:rPr>
          <w:rFonts w:ascii="Times New Roman" w:hAnsi="Times New Roman" w:cs="Times New Roman"/>
          <w:color w:val="000000" w:themeColor="text1"/>
          <w:sz w:val="72"/>
          <w:szCs w:val="72"/>
        </w:rPr>
      </w:pPr>
      <w:bookmarkStart w:id="26" w:name="_Toc425103902"/>
      <w:r w:rsidRPr="007D3603">
        <w:rPr>
          <w:rFonts w:ascii="Times New Roman" w:hAnsi="Times New Roman" w:cs="Times New Roman"/>
          <w:color w:val="000000" w:themeColor="text1"/>
          <w:sz w:val="72"/>
          <w:szCs w:val="72"/>
        </w:rPr>
        <w:t>ÜÇÜNCÜ BÖLÜM</w:t>
      </w:r>
      <w:bookmarkEnd w:id="26"/>
    </w:p>
    <w:p w:rsidR="008B6A5B" w:rsidRPr="007D3603" w:rsidRDefault="00AC7477" w:rsidP="00F008D5">
      <w:pPr>
        <w:pStyle w:val="Balk1"/>
        <w:spacing w:before="0"/>
        <w:jc w:val="center"/>
        <w:rPr>
          <w:rFonts w:ascii="Times New Roman" w:hAnsi="Times New Roman" w:cs="Times New Roman"/>
          <w:color w:val="000000" w:themeColor="text1"/>
          <w:sz w:val="72"/>
          <w:szCs w:val="72"/>
        </w:rPr>
      </w:pPr>
      <w:bookmarkStart w:id="27" w:name="_Toc425103903"/>
      <w:r w:rsidRPr="007D3603">
        <w:rPr>
          <w:rFonts w:ascii="Times New Roman" w:hAnsi="Times New Roman" w:cs="Times New Roman"/>
          <w:color w:val="000000" w:themeColor="text1"/>
          <w:sz w:val="72"/>
          <w:szCs w:val="72"/>
        </w:rPr>
        <w:t>GELECEĞE YÖNELİM</w:t>
      </w:r>
      <w:bookmarkEnd w:id="27"/>
    </w:p>
    <w:p w:rsidR="00EF76B6" w:rsidRPr="007D3603" w:rsidRDefault="00EF76B6" w:rsidP="00EF76B6">
      <w:pPr>
        <w:rPr>
          <w:rFonts w:cs="Times New Roman"/>
        </w:rPr>
      </w:pPr>
    </w:p>
    <w:p w:rsidR="00EF76B6" w:rsidRPr="007D3603" w:rsidRDefault="00EF76B6" w:rsidP="00EF76B6">
      <w:pPr>
        <w:rPr>
          <w:rFonts w:cs="Times New Roman"/>
        </w:rPr>
      </w:pPr>
    </w:p>
    <w:p w:rsidR="00EF76B6" w:rsidRPr="007D3603" w:rsidRDefault="00EF76B6" w:rsidP="00EF76B6">
      <w:pPr>
        <w:rPr>
          <w:rFonts w:cs="Times New Roman"/>
        </w:rPr>
      </w:pPr>
    </w:p>
    <w:p w:rsidR="00EF76B6" w:rsidRPr="007D3603" w:rsidRDefault="00EF76B6" w:rsidP="00EF76B6">
      <w:pPr>
        <w:rPr>
          <w:rFonts w:cs="Times New Roman"/>
        </w:rPr>
      </w:pPr>
    </w:p>
    <w:p w:rsidR="00EF76B6" w:rsidRPr="007D3603" w:rsidRDefault="00EF76B6" w:rsidP="00EF76B6">
      <w:pPr>
        <w:rPr>
          <w:rFonts w:cs="Times New Roman"/>
        </w:rPr>
      </w:pPr>
    </w:p>
    <w:p w:rsidR="00EF76B6" w:rsidRPr="007D3603" w:rsidRDefault="00EF76B6" w:rsidP="00EF76B6">
      <w:pPr>
        <w:rPr>
          <w:rFonts w:cs="Times New Roman"/>
        </w:rPr>
      </w:pPr>
    </w:p>
    <w:p w:rsidR="00EF76B6" w:rsidRPr="007D3603" w:rsidRDefault="00EF76B6" w:rsidP="00EF76B6">
      <w:pPr>
        <w:rPr>
          <w:rFonts w:cs="Times New Roman"/>
        </w:rPr>
      </w:pPr>
    </w:p>
    <w:p w:rsidR="00EF76B6" w:rsidRPr="007D3603" w:rsidRDefault="00EF76B6" w:rsidP="00EF76B6">
      <w:pPr>
        <w:rPr>
          <w:rFonts w:cs="Times New Roman"/>
        </w:rPr>
      </w:pPr>
    </w:p>
    <w:p w:rsidR="00EF76B6" w:rsidRPr="007D3603" w:rsidRDefault="00EF76B6" w:rsidP="00EF76B6">
      <w:pPr>
        <w:rPr>
          <w:rFonts w:cs="Times New Roman"/>
        </w:rPr>
      </w:pPr>
    </w:p>
    <w:p w:rsidR="00EF76B6" w:rsidRPr="007D3603" w:rsidRDefault="00EF76B6" w:rsidP="00EF76B6">
      <w:pPr>
        <w:rPr>
          <w:rFonts w:cs="Times New Roman"/>
        </w:rPr>
      </w:pPr>
    </w:p>
    <w:p w:rsidR="00EF76B6" w:rsidRPr="007D3603" w:rsidRDefault="00EF76B6" w:rsidP="00EF76B6">
      <w:pPr>
        <w:rPr>
          <w:rFonts w:cs="Times New Roman"/>
        </w:rPr>
      </w:pPr>
    </w:p>
    <w:p w:rsidR="00EF76B6" w:rsidRPr="007D3603" w:rsidRDefault="00EF76B6" w:rsidP="00EF76B6">
      <w:pPr>
        <w:rPr>
          <w:rFonts w:cs="Times New Roman"/>
        </w:rPr>
      </w:pPr>
    </w:p>
    <w:p w:rsidR="00EF76B6" w:rsidRPr="007D3603" w:rsidRDefault="00EF76B6" w:rsidP="00EF76B6">
      <w:pPr>
        <w:rPr>
          <w:rFonts w:cs="Times New Roman"/>
        </w:rPr>
      </w:pPr>
    </w:p>
    <w:p w:rsidR="00D779DD" w:rsidRPr="007D3603" w:rsidRDefault="00D779DD" w:rsidP="00D779DD">
      <w:pPr>
        <w:pStyle w:val="Balk2"/>
        <w:rPr>
          <w:rFonts w:ascii="Times New Roman" w:hAnsi="Times New Roman" w:cs="Times New Roman"/>
        </w:rPr>
      </w:pPr>
      <w:r w:rsidRPr="007D3603">
        <w:rPr>
          <w:rFonts w:ascii="Times New Roman" w:hAnsi="Times New Roman" w:cs="Times New Roman"/>
        </w:rPr>
        <w:lastRenderedPageBreak/>
        <w:t xml:space="preserve">        </w:t>
      </w:r>
    </w:p>
    <w:p w:rsidR="00D779DD" w:rsidRPr="007D3603" w:rsidRDefault="00D779DD" w:rsidP="00D779DD">
      <w:pPr>
        <w:pStyle w:val="Balk2"/>
        <w:rPr>
          <w:rFonts w:ascii="Times New Roman" w:hAnsi="Times New Roman" w:cs="Times New Roman"/>
        </w:rPr>
      </w:pPr>
    </w:p>
    <w:p w:rsidR="00EF76B6" w:rsidRPr="007D3603" w:rsidRDefault="00D779DD" w:rsidP="00D779DD">
      <w:pPr>
        <w:pStyle w:val="Balk2"/>
        <w:rPr>
          <w:rFonts w:ascii="Times New Roman" w:hAnsi="Times New Roman" w:cs="Times New Roman"/>
        </w:rPr>
      </w:pPr>
      <w:bookmarkStart w:id="28" w:name="_Toc425103904"/>
      <w:r w:rsidRPr="007D3603">
        <w:rPr>
          <w:rFonts w:ascii="Times New Roman" w:hAnsi="Times New Roman" w:cs="Times New Roman"/>
        </w:rPr>
        <w:t>A.MİSYON, VİZYON VE TEMEL DEĞERLER</w:t>
      </w:r>
      <w:bookmarkEnd w:id="28"/>
    </w:p>
    <w:p w:rsidR="00D17545" w:rsidRPr="007D3603" w:rsidRDefault="00D17545" w:rsidP="00D779DD">
      <w:pPr>
        <w:pStyle w:val="Balk2"/>
        <w:rPr>
          <w:rFonts w:ascii="Times New Roman" w:hAnsi="Times New Roman" w:cs="Times New Roman"/>
        </w:rPr>
      </w:pPr>
    </w:p>
    <w:p w:rsidR="008B6A5B" w:rsidRPr="007D3603" w:rsidRDefault="00A7688F" w:rsidP="00A7688F">
      <w:pPr>
        <w:pStyle w:val="Balk2"/>
        <w:rPr>
          <w:rFonts w:ascii="Times New Roman" w:hAnsi="Times New Roman" w:cs="Times New Roman"/>
        </w:rPr>
      </w:pPr>
      <w:r w:rsidRPr="007D3603">
        <w:rPr>
          <w:rFonts w:ascii="Times New Roman" w:hAnsi="Times New Roman" w:cs="Times New Roman"/>
        </w:rPr>
        <w:t xml:space="preserve"> </w:t>
      </w:r>
      <w:r w:rsidR="000C56AF" w:rsidRPr="007D3603">
        <w:rPr>
          <w:rFonts w:ascii="Times New Roman" w:hAnsi="Times New Roman" w:cs="Times New Roman"/>
        </w:rPr>
        <w:t xml:space="preserve">  </w:t>
      </w:r>
      <w:bookmarkStart w:id="29" w:name="_Toc425103905"/>
      <w:r w:rsidR="00D779DD" w:rsidRPr="007D3603">
        <w:rPr>
          <w:rFonts w:ascii="Times New Roman" w:hAnsi="Times New Roman" w:cs="Times New Roman"/>
        </w:rPr>
        <w:t>MİSYON</w:t>
      </w:r>
      <w:bookmarkEnd w:id="29"/>
    </w:p>
    <w:p w:rsidR="008B6A5B" w:rsidRPr="007D3603" w:rsidRDefault="008B6A5B" w:rsidP="008B6A5B">
      <w:pPr>
        <w:rPr>
          <w:rFonts w:cs="Times New Roman"/>
        </w:rPr>
      </w:pPr>
    </w:p>
    <w:p w:rsidR="00456A3B" w:rsidRPr="007D3603" w:rsidRDefault="009B735C" w:rsidP="008B6A5B">
      <w:pPr>
        <w:rPr>
          <w:rFonts w:cs="Times New Roman"/>
        </w:rPr>
      </w:pPr>
      <w:r>
        <w:rPr>
          <w:rFonts w:cs="Times New Roman"/>
          <w:lang w:eastAsia="tr-TR"/>
        </w:rPr>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Dalga 6" o:spid="_x0000_s1065" type="#_x0000_t64" style="position:absolute;left:0;text-align:left;margin-left:8.6pt;margin-top:13.6pt;width:467.25pt;height:225pt;z-index:25166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" fillcolor="#00b0f0">
            <v:fill opacity="41377f"/>
            <o:extrusion v:ext="view" color="white" on="t" viewpoint="-34.72222mm" viewpointorigin="-.5" skewangle="-45" lightposition="-50000" lightposition2="50000"/>
            <v:textbox>
              <w:txbxContent>
                <w:p w:rsidR="002554B4" w:rsidRPr="00F74CA9" w:rsidRDefault="002554B4" w:rsidP="00F74CA9">
                  <w:r w:rsidRPr="00C96BBA">
                    <w:rPr>
                      <w:color w:val="FF0000"/>
                      <w:sz w:val="28"/>
                      <w:szCs w:val="28"/>
                    </w:rPr>
                    <w:t xml:space="preserve">- </w:t>
                  </w:r>
                  <w:r>
                    <w:rPr>
                      <w:sz w:val="28"/>
                      <w:szCs w:val="28"/>
                    </w:rPr>
                    <w:t xml:space="preserve"> </w:t>
                  </w:r>
                  <w:r w:rsidR="007332DF">
                    <w:rPr>
                      <w:sz w:val="28"/>
                      <w:szCs w:val="28"/>
                    </w:rPr>
                    <w:t>Öğrencilerimize değişen dünya şartlarında gerekli olan bilgi ve beceriyi vererek   topluma yararlı bireyler</w:t>
                  </w:r>
                  <w:r w:rsidRPr="00894023">
                    <w:rPr>
                      <w:sz w:val="28"/>
                      <w:szCs w:val="28"/>
                    </w:rPr>
                    <w:t xml:space="preserve"> yetiştirmek</w:t>
                  </w:r>
                  <w:r w:rsidR="007332DF">
                    <w:rPr>
                      <w:sz w:val="28"/>
                      <w:szCs w:val="28"/>
                    </w:rPr>
                    <w:t>.</w:t>
                  </w:r>
                  <w:r w:rsidRPr="0064562E">
                    <w:rPr>
                      <w:rFonts w:ascii="Comic Sans MS" w:hAnsi="Comic Sans MS"/>
                      <w:b/>
                      <w:sz w:val="32"/>
                      <w:szCs w:val="32"/>
                      <w:lang w:val="fr-FR"/>
                    </w:rPr>
                    <w:t xml:space="preserve">                                                                                                  </w:t>
                  </w:r>
                </w:p>
              </w:txbxContent>
            </v:textbox>
          </v:shape>
        </w:pict>
      </w:r>
    </w:p>
    <w:p w:rsidR="008B6A5B" w:rsidRPr="007D3603" w:rsidRDefault="008B6A5B" w:rsidP="008B6A5B">
      <w:pPr>
        <w:rPr>
          <w:rFonts w:cs="Times New Roman"/>
        </w:rPr>
      </w:pPr>
    </w:p>
    <w:p w:rsidR="008B6A5B" w:rsidRPr="007D3603" w:rsidRDefault="008B6A5B" w:rsidP="008B6A5B">
      <w:pPr>
        <w:rPr>
          <w:rFonts w:cs="Times New Roman"/>
        </w:rPr>
      </w:pPr>
    </w:p>
    <w:p w:rsidR="008B6A5B" w:rsidRPr="007D3603" w:rsidRDefault="008B6A5B" w:rsidP="008B6A5B">
      <w:pPr>
        <w:rPr>
          <w:rFonts w:cs="Times New Roman"/>
        </w:rPr>
      </w:pPr>
    </w:p>
    <w:p w:rsidR="008B6A5B" w:rsidRPr="007D3603" w:rsidRDefault="008B6A5B" w:rsidP="008B6A5B">
      <w:pPr>
        <w:rPr>
          <w:rFonts w:cs="Times New Roman"/>
        </w:rPr>
      </w:pPr>
    </w:p>
    <w:p w:rsidR="008B6A5B" w:rsidRPr="007D3603" w:rsidRDefault="008B6A5B" w:rsidP="008B6A5B">
      <w:pPr>
        <w:rPr>
          <w:rFonts w:cs="Times New Roman"/>
        </w:rPr>
      </w:pPr>
    </w:p>
    <w:p w:rsidR="008B6A5B" w:rsidRPr="007D3603" w:rsidRDefault="008B6A5B" w:rsidP="008B6A5B">
      <w:pPr>
        <w:rPr>
          <w:rFonts w:cs="Times New Roman"/>
        </w:rPr>
      </w:pPr>
    </w:p>
    <w:p w:rsidR="008B6A5B" w:rsidRPr="007D3603" w:rsidRDefault="008B6A5B" w:rsidP="008B6A5B">
      <w:pPr>
        <w:rPr>
          <w:rFonts w:cs="Times New Roman"/>
        </w:rPr>
      </w:pPr>
    </w:p>
    <w:p w:rsidR="008B6A5B" w:rsidRPr="007D3603" w:rsidRDefault="008B6A5B" w:rsidP="008B6A5B">
      <w:pPr>
        <w:rPr>
          <w:rFonts w:cs="Times New Roman"/>
        </w:rPr>
      </w:pPr>
    </w:p>
    <w:p w:rsidR="008B6A5B" w:rsidRPr="007D3603" w:rsidRDefault="008B6A5B" w:rsidP="008B6A5B">
      <w:pPr>
        <w:rPr>
          <w:rFonts w:cs="Times New Roman"/>
        </w:rPr>
      </w:pPr>
    </w:p>
    <w:p w:rsidR="008B6A5B" w:rsidRPr="007D3603" w:rsidRDefault="008B6A5B" w:rsidP="008B6A5B">
      <w:pPr>
        <w:rPr>
          <w:rFonts w:cs="Times New Roman"/>
        </w:rPr>
      </w:pPr>
    </w:p>
    <w:p w:rsidR="008B6A5B" w:rsidRPr="007D3603" w:rsidRDefault="008B6A5B" w:rsidP="008B6A5B">
      <w:pPr>
        <w:rPr>
          <w:rFonts w:cs="Times New Roman"/>
        </w:rPr>
      </w:pPr>
    </w:p>
    <w:p w:rsidR="008B6A5B" w:rsidRPr="007D3603" w:rsidRDefault="008B6A5B" w:rsidP="00F008D5">
      <w:pPr>
        <w:ind w:firstLine="0"/>
        <w:rPr>
          <w:rFonts w:cs="Times New Roman"/>
        </w:rPr>
      </w:pPr>
    </w:p>
    <w:p w:rsidR="008B6A5B" w:rsidRPr="007D3603" w:rsidRDefault="000C56AF" w:rsidP="00A7688F">
      <w:pPr>
        <w:pStyle w:val="Balk2"/>
        <w:rPr>
          <w:rFonts w:ascii="Times New Roman" w:hAnsi="Times New Roman" w:cs="Times New Roman"/>
        </w:rPr>
      </w:pPr>
      <w:r w:rsidRPr="007D3603">
        <w:rPr>
          <w:rFonts w:ascii="Times New Roman" w:hAnsi="Times New Roman" w:cs="Times New Roman"/>
        </w:rPr>
        <w:t xml:space="preserve">   </w:t>
      </w:r>
      <w:r w:rsidR="00456A3B" w:rsidRPr="007D3603">
        <w:rPr>
          <w:rFonts w:ascii="Times New Roman" w:hAnsi="Times New Roman" w:cs="Times New Roman"/>
        </w:rPr>
        <w:t xml:space="preserve"> </w:t>
      </w:r>
      <w:bookmarkStart w:id="30" w:name="_Toc425103906"/>
      <w:r w:rsidR="00D779DD" w:rsidRPr="007D3603">
        <w:rPr>
          <w:rFonts w:ascii="Times New Roman" w:hAnsi="Times New Roman" w:cs="Times New Roman"/>
        </w:rPr>
        <w:t>VİZYON</w:t>
      </w:r>
      <w:bookmarkEnd w:id="30"/>
    </w:p>
    <w:p w:rsidR="00456A3B" w:rsidRPr="007D3603" w:rsidRDefault="009B735C" w:rsidP="00456A3B">
      <w:pPr>
        <w:ind w:firstLine="709"/>
        <w:rPr>
          <w:rFonts w:cs="Times New Roman"/>
          <w:b/>
          <w:szCs w:val="24"/>
        </w:rPr>
      </w:pPr>
      <w:r>
        <w:rPr>
          <w:rFonts w:cs="Times New Roman"/>
          <w:b/>
          <w:szCs w:val="24"/>
          <w:lang w:eastAsia="tr-TR"/>
        </w:rPr>
        <w:pict>
          <v:shape id="Dalga 8" o:spid="_x0000_s1066" type="#_x0000_t64" style="position:absolute;left:0;text-align:left;margin-left:69.75pt;margin-top:532.95pt;width:424.25pt;height:225pt;z-index:251662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">
            <v:shadow color="#868686"/>
            <o:extrusion v:ext="view" color="white" on="t" viewpoint="-34.72222mm" viewpointorigin="-.5" skewangle="-45" lightposition="-50000" lightposition2="50000"/>
            <v:textbox>
              <w:txbxContent>
                <w:p w:rsidR="002554B4" w:rsidRPr="00D12195" w:rsidRDefault="002554B4" w:rsidP="00906798">
                  <w:pPr>
                    <w:rPr>
                      <w:b/>
                      <w:i/>
                      <w:szCs w:val="24"/>
                    </w:rPr>
                  </w:pPr>
                  <w:r w:rsidRPr="00D12195">
                    <w:rPr>
                      <w:b/>
                      <w:i/>
                      <w:szCs w:val="24"/>
                    </w:rPr>
                    <w:t>Bilgi toplumunun ve teknolojik gelişimin gerektirdiği özelliklere sahip eğitim modelleri ile geleceğe yön veren eğitim ve kültür merkezi bir kurum olmak.</w:t>
                  </w:r>
                </w:p>
                <w:p w:rsidR="002554B4" w:rsidRDefault="002554B4" w:rsidP="00906798"/>
              </w:txbxContent>
            </v:textbox>
          </v:shape>
        </w:pict>
      </w:r>
    </w:p>
    <w:p w:rsidR="008B6A5B" w:rsidRPr="007D3603" w:rsidRDefault="009B735C" w:rsidP="008B6A5B">
      <w:pPr>
        <w:ind w:firstLine="0"/>
        <w:rPr>
          <w:rFonts w:cs="Times New Roman"/>
        </w:rPr>
      </w:pPr>
      <w:r>
        <w:rPr>
          <w:rFonts w:cs="Times New Roman"/>
          <w:lang w:eastAsia="tr-TR"/>
        </w:rPr>
        <w:pict>
          <v:shape id="Dalga 10" o:spid="_x0000_s1067" type="#_x0000_t64" style="position:absolute;left:0;text-align:left;margin-left:20.6pt;margin-top:3.35pt;width:448.5pt;height:225pt;z-index:251663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" fillcolor="#00b0f0">
            <v:fill opacity="41377f"/>
            <o:extrusion v:ext="view" color="white" on="t" viewpoint="-34.72222mm" viewpointorigin="-.5" skewangle="-45" lightposition="-50000" lightposition2="50000"/>
            <v:textbox>
              <w:txbxContent>
                <w:p w:rsidR="002554B4" w:rsidRPr="0064562E" w:rsidRDefault="002554B4" w:rsidP="00F74CA9">
                  <w:pPr>
                    <w:spacing w:after="120" w:line="240" w:lineRule="auto"/>
                    <w:rPr>
                      <w:rFonts w:cs="Times New Roman"/>
                      <w:b/>
                      <w:i/>
                      <w:sz w:val="32"/>
                      <w:szCs w:val="32"/>
                    </w:rPr>
                  </w:pPr>
                  <w:r w:rsidRPr="0064562E">
                    <w:rPr>
                      <w:rFonts w:cs="Times New Roman"/>
                      <w:b/>
                      <w:i/>
                      <w:sz w:val="32"/>
                      <w:szCs w:val="32"/>
                    </w:rPr>
                    <w:t>Milli ve evrensel değerleri benimsemiş, ahlaklı, erdemli ve başarılı bireylerlerden oluşan toplum oluşturmak</w:t>
                  </w:r>
                  <w:r>
                    <w:rPr>
                      <w:rFonts w:cs="Times New Roman"/>
                      <w:b/>
                      <w:i/>
                      <w:sz w:val="32"/>
                      <w:szCs w:val="32"/>
                    </w:rPr>
                    <w:t>.</w:t>
                  </w:r>
                  <w:r w:rsidRPr="0064562E">
                    <w:rPr>
                      <w:rFonts w:cs="Times New Roman"/>
                      <w:b/>
                      <w:i/>
                      <w:sz w:val="32"/>
                      <w:szCs w:val="32"/>
                    </w:rPr>
                    <w:t xml:space="preserve"> </w:t>
                  </w:r>
                </w:p>
                <w:p w:rsidR="002554B4" w:rsidRDefault="002554B4" w:rsidP="00906798"/>
              </w:txbxContent>
            </v:textbox>
          </v:shape>
        </w:pict>
      </w:r>
    </w:p>
    <w:p w:rsidR="008B6A5B" w:rsidRPr="007D3603" w:rsidRDefault="008B6A5B" w:rsidP="008B6A5B">
      <w:pPr>
        <w:rPr>
          <w:rFonts w:cs="Times New Roman"/>
        </w:rPr>
      </w:pPr>
    </w:p>
    <w:p w:rsidR="008B6A5B" w:rsidRPr="007D3603" w:rsidRDefault="008B6A5B" w:rsidP="008B6A5B">
      <w:pPr>
        <w:rPr>
          <w:rFonts w:cs="Times New Roman"/>
        </w:rPr>
      </w:pPr>
    </w:p>
    <w:p w:rsidR="008B6A5B" w:rsidRPr="007D3603" w:rsidRDefault="008B6A5B" w:rsidP="008B6A5B">
      <w:pPr>
        <w:rPr>
          <w:rFonts w:cs="Times New Roman"/>
        </w:rPr>
      </w:pPr>
    </w:p>
    <w:p w:rsidR="008B6A5B" w:rsidRPr="007D3603" w:rsidRDefault="008B6A5B" w:rsidP="00D17545">
      <w:pPr>
        <w:pStyle w:val="Balk1"/>
        <w:spacing w:before="0"/>
        <w:jc w:val="center"/>
        <w:rPr>
          <w:rFonts w:ascii="Times New Roman" w:hAnsi="Times New Roman" w:cs="Times New Roman"/>
          <w:color w:val="000000" w:themeColor="text1"/>
        </w:rPr>
      </w:pPr>
    </w:p>
    <w:p w:rsidR="00A93A25" w:rsidRPr="007D3603" w:rsidRDefault="00A93A25" w:rsidP="00A93A25">
      <w:pPr>
        <w:rPr>
          <w:rFonts w:cs="Times New Roman"/>
        </w:rPr>
      </w:pPr>
    </w:p>
    <w:p w:rsidR="00456A3B" w:rsidRPr="007D3603" w:rsidRDefault="00456A3B" w:rsidP="00F008D5">
      <w:pPr>
        <w:ind w:firstLine="0"/>
        <w:rPr>
          <w:rFonts w:cs="Times New Roman"/>
        </w:rPr>
      </w:pPr>
    </w:p>
    <w:p w:rsidR="00F008D5" w:rsidRPr="007D3603" w:rsidRDefault="00F008D5" w:rsidP="00F008D5">
      <w:pPr>
        <w:ind w:firstLine="0"/>
        <w:rPr>
          <w:rFonts w:cs="Times New Roman"/>
        </w:rPr>
      </w:pPr>
    </w:p>
    <w:p w:rsidR="00EF76B6" w:rsidRPr="007D3603" w:rsidRDefault="00EF76B6" w:rsidP="00A93A25">
      <w:pPr>
        <w:rPr>
          <w:rFonts w:cs="Times New Roman"/>
        </w:rPr>
      </w:pPr>
    </w:p>
    <w:p w:rsidR="00A7688F" w:rsidRPr="007D3603" w:rsidRDefault="00A7688F" w:rsidP="00A7688F">
      <w:pPr>
        <w:pStyle w:val="Balk2"/>
        <w:ind w:firstLine="0"/>
        <w:rPr>
          <w:rFonts w:ascii="Times New Roman" w:eastAsiaTheme="minorHAnsi" w:hAnsi="Times New Roman" w:cs="Times New Roman"/>
          <w:b w:val="0"/>
          <w:bCs w:val="0"/>
          <w:color w:val="auto"/>
          <w:sz w:val="24"/>
          <w:szCs w:val="22"/>
        </w:rPr>
      </w:pPr>
    </w:p>
    <w:p w:rsidR="00A93A25" w:rsidRPr="007D3603" w:rsidRDefault="009B735C" w:rsidP="00D779DD">
      <w:pPr>
        <w:pStyle w:val="Balk2"/>
        <w:ind w:firstLine="0"/>
        <w:jc w:val="center"/>
        <w:rPr>
          <w:rFonts w:ascii="Times New Roman" w:hAnsi="Times New Roman" w:cs="Times New Roman"/>
        </w:rPr>
      </w:pPr>
      <w:bookmarkStart w:id="31" w:name="_Toc425103907"/>
      <w:r w:rsidRPr="009B735C">
        <w:rPr>
          <w:rFonts w:cs="Times New Roman"/>
          <w:lang w:eastAsia="tr-TR"/>
        </w:rPr>
        <w:pict>
          <v:shape id="AutoShape 34" o:spid="_x0000_s1068" type="#_x0000_t64" style="position:absolute;left:0;text-align:left;margin-left:-.4pt;margin-top:11.9pt;width:492.75pt;height:689.25pt;z-index:251670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" fillcolor="#00b0f0">
            <v:fill opacity="41377f"/>
            <o:extrusion v:ext="view" color="white" on="t" viewpoint="-34.72222mm" viewpointorigin="-.5" skewangle="-45" lightposition="-50000" lightposition2="50000"/>
            <v:textbox>
              <w:txbxContent>
                <w:p w:rsidR="002554B4" w:rsidRDefault="002554B4" w:rsidP="001C5A7B">
                  <w:pPr>
                    <w:ind w:firstLine="0"/>
                    <w:rPr>
                      <w:b/>
                      <w:i/>
                      <w:szCs w:val="24"/>
                    </w:rPr>
                  </w:pPr>
                </w:p>
                <w:p w:rsidR="002554B4" w:rsidRDefault="002554B4" w:rsidP="005B01FE">
                  <w:pPr>
                    <w:spacing w:before="120" w:after="120" w:line="480" w:lineRule="auto"/>
                    <w:ind w:left="705"/>
                    <w:rPr>
                      <w:sz w:val="32"/>
                      <w:szCs w:val="32"/>
                    </w:rPr>
                  </w:pPr>
                  <w:r w:rsidRPr="00F83337">
                    <w:rPr>
                      <w:sz w:val="32"/>
                      <w:szCs w:val="32"/>
                    </w:rPr>
                    <w:t>-   Şeffaflık,</w:t>
                  </w:r>
                  <w:r w:rsidRPr="00F83337">
                    <w:rPr>
                      <w:sz w:val="32"/>
                      <w:szCs w:val="32"/>
                    </w:rPr>
                    <w:tab/>
                  </w:r>
                  <w:r w:rsidRPr="00F83337">
                    <w:rPr>
                      <w:sz w:val="32"/>
                      <w:szCs w:val="32"/>
                    </w:rPr>
                    <w:tab/>
                  </w:r>
                  <w:r w:rsidRPr="00F83337">
                    <w:rPr>
                      <w:sz w:val="32"/>
                      <w:szCs w:val="32"/>
                    </w:rPr>
                    <w:tab/>
                  </w:r>
                  <w:r w:rsidRPr="00F83337">
                    <w:rPr>
                      <w:sz w:val="32"/>
                      <w:szCs w:val="32"/>
                    </w:rPr>
                    <w:tab/>
                  </w:r>
                </w:p>
                <w:p w:rsidR="002554B4" w:rsidRPr="00F83337" w:rsidRDefault="002554B4" w:rsidP="005B01FE">
                  <w:pPr>
                    <w:spacing w:before="120" w:after="120" w:line="480" w:lineRule="auto"/>
                    <w:ind w:left="705"/>
                    <w:rPr>
                      <w:sz w:val="32"/>
                      <w:szCs w:val="32"/>
                    </w:rPr>
                  </w:pPr>
                  <w:r w:rsidRPr="00F83337">
                    <w:rPr>
                      <w:sz w:val="32"/>
                      <w:szCs w:val="32"/>
                    </w:rPr>
                    <w:t>- Her alanda kalite,</w:t>
                  </w:r>
                </w:p>
                <w:p w:rsidR="002554B4" w:rsidRDefault="002554B4" w:rsidP="005B01FE">
                  <w:pPr>
                    <w:spacing w:before="120" w:after="120" w:line="480" w:lineRule="auto"/>
                    <w:ind w:left="705"/>
                    <w:rPr>
                      <w:sz w:val="32"/>
                      <w:szCs w:val="32"/>
                    </w:rPr>
                  </w:pPr>
                  <w:r>
                    <w:rPr>
                      <w:sz w:val="32"/>
                      <w:szCs w:val="32"/>
                    </w:rPr>
                    <w:t xml:space="preserve">-  </w:t>
                  </w:r>
                  <w:r w:rsidRPr="00F83337">
                    <w:rPr>
                      <w:sz w:val="32"/>
                      <w:szCs w:val="32"/>
                    </w:rPr>
                    <w:t>Katılımcılık ve işbirliği,</w:t>
                  </w:r>
                  <w:r w:rsidRPr="00F83337">
                    <w:rPr>
                      <w:sz w:val="32"/>
                      <w:szCs w:val="32"/>
                    </w:rPr>
                    <w:tab/>
                  </w:r>
                  <w:r w:rsidRPr="00F83337">
                    <w:rPr>
                      <w:sz w:val="32"/>
                      <w:szCs w:val="32"/>
                    </w:rPr>
                    <w:tab/>
                  </w:r>
                </w:p>
                <w:p w:rsidR="002554B4" w:rsidRPr="00F83337" w:rsidRDefault="002554B4" w:rsidP="005B01FE">
                  <w:pPr>
                    <w:spacing w:before="120" w:after="120" w:line="480" w:lineRule="auto"/>
                    <w:ind w:left="705"/>
                    <w:rPr>
                      <w:sz w:val="32"/>
                      <w:szCs w:val="32"/>
                    </w:rPr>
                  </w:pPr>
                  <w:r w:rsidRPr="00F83337">
                    <w:rPr>
                      <w:sz w:val="32"/>
                      <w:szCs w:val="32"/>
                    </w:rPr>
                    <w:t>- Eşitlik ve adalet,</w:t>
                  </w:r>
                </w:p>
                <w:p w:rsidR="002554B4" w:rsidRDefault="002554B4" w:rsidP="005B01FE">
                  <w:pPr>
                    <w:spacing w:before="120" w:after="120" w:line="480" w:lineRule="auto"/>
                    <w:ind w:left="705"/>
                    <w:rPr>
                      <w:sz w:val="32"/>
                      <w:szCs w:val="32"/>
                    </w:rPr>
                  </w:pPr>
                  <w:r w:rsidRPr="00F83337">
                    <w:rPr>
                      <w:sz w:val="32"/>
                      <w:szCs w:val="32"/>
                    </w:rPr>
                    <w:t>-</w:t>
                  </w:r>
                  <w:r>
                    <w:rPr>
                      <w:sz w:val="32"/>
                      <w:szCs w:val="32"/>
                    </w:rPr>
                    <w:t xml:space="preserve">  Yenilikçilik ve yaratıcılık,</w:t>
                  </w:r>
                  <w:r>
                    <w:rPr>
                      <w:sz w:val="32"/>
                      <w:szCs w:val="32"/>
                    </w:rPr>
                    <w:tab/>
                  </w:r>
                </w:p>
                <w:p w:rsidR="002554B4" w:rsidRPr="00F83337" w:rsidRDefault="002554B4" w:rsidP="005B01FE">
                  <w:pPr>
                    <w:spacing w:before="120" w:after="120" w:line="480" w:lineRule="auto"/>
                    <w:ind w:left="705"/>
                    <w:rPr>
                      <w:sz w:val="32"/>
                      <w:szCs w:val="32"/>
                    </w:rPr>
                  </w:pPr>
                  <w:r>
                    <w:rPr>
                      <w:sz w:val="32"/>
                      <w:szCs w:val="32"/>
                    </w:rPr>
                    <w:t>-   Planlılık,</w:t>
                  </w:r>
                  <w:r w:rsidRPr="00F83337">
                    <w:rPr>
                      <w:sz w:val="32"/>
                      <w:szCs w:val="32"/>
                    </w:rPr>
                    <w:t>-   Yardımseverlik,</w:t>
                  </w:r>
                  <w:r w:rsidRPr="00F83337">
                    <w:rPr>
                      <w:sz w:val="32"/>
                      <w:szCs w:val="32"/>
                    </w:rPr>
                    <w:tab/>
                  </w:r>
                  <w:r w:rsidRPr="00F83337">
                    <w:rPr>
                      <w:sz w:val="32"/>
                      <w:szCs w:val="32"/>
                    </w:rPr>
                    <w:tab/>
                  </w:r>
                  <w:r w:rsidRPr="00F83337">
                    <w:rPr>
                      <w:sz w:val="32"/>
                      <w:szCs w:val="32"/>
                    </w:rPr>
                    <w:tab/>
                    <w:t>- Toplum yararı,</w:t>
                  </w:r>
                </w:p>
                <w:p w:rsidR="002554B4" w:rsidRPr="00F83337" w:rsidRDefault="002554B4" w:rsidP="005B01FE">
                  <w:pPr>
                    <w:spacing w:before="120" w:after="120" w:line="480" w:lineRule="auto"/>
                    <w:ind w:left="705"/>
                    <w:rPr>
                      <w:sz w:val="32"/>
                      <w:szCs w:val="32"/>
                    </w:rPr>
                  </w:pPr>
                  <w:r w:rsidRPr="00F83337">
                    <w:rPr>
                      <w:sz w:val="32"/>
                      <w:szCs w:val="32"/>
                    </w:rPr>
                    <w:t xml:space="preserve"> -   Girişimcilik,</w:t>
                  </w:r>
                  <w:r w:rsidRPr="00F83337">
                    <w:rPr>
                      <w:sz w:val="32"/>
                      <w:szCs w:val="32"/>
                    </w:rPr>
                    <w:tab/>
                  </w:r>
                  <w:r w:rsidRPr="00F83337">
                    <w:rPr>
                      <w:sz w:val="32"/>
                      <w:szCs w:val="32"/>
                    </w:rPr>
                    <w:tab/>
                  </w:r>
                  <w:r w:rsidRPr="00F83337">
                    <w:rPr>
                      <w:sz w:val="32"/>
                      <w:szCs w:val="32"/>
                    </w:rPr>
                    <w:tab/>
                  </w:r>
                  <w:r w:rsidRPr="00F83337">
                    <w:rPr>
                      <w:sz w:val="32"/>
                      <w:szCs w:val="32"/>
                    </w:rPr>
                    <w:tab/>
                    <w:t>- Tasarruf,</w:t>
                  </w:r>
                </w:p>
                <w:p w:rsidR="002554B4" w:rsidRPr="00BE2A08" w:rsidRDefault="002554B4" w:rsidP="005B01FE">
                  <w:pPr>
                    <w:numPr>
                      <w:ilvl w:val="0"/>
                      <w:numId w:val="3"/>
                    </w:numPr>
                    <w:ind w:left="714" w:firstLine="709"/>
                    <w:rPr>
                      <w:szCs w:val="24"/>
                    </w:rPr>
                  </w:pPr>
                  <w:r w:rsidRPr="00F83337">
                    <w:rPr>
                      <w:sz w:val="32"/>
                      <w:szCs w:val="32"/>
                    </w:rPr>
                    <w:t>-  Milli değerler,</w:t>
                  </w:r>
                  <w:r w:rsidRPr="00F83337">
                    <w:rPr>
                      <w:sz w:val="32"/>
                      <w:szCs w:val="32"/>
                    </w:rPr>
                    <w:tab/>
                  </w:r>
                  <w:r w:rsidRPr="00F83337">
                    <w:rPr>
                      <w:sz w:val="32"/>
                      <w:szCs w:val="32"/>
                    </w:rPr>
                    <w:tab/>
                  </w:r>
                  <w:r w:rsidRPr="00F83337">
                    <w:rPr>
                      <w:sz w:val="32"/>
                      <w:szCs w:val="32"/>
                    </w:rPr>
                    <w:tab/>
                  </w:r>
                  <w:r>
                    <w:rPr>
                      <w:sz w:val="32"/>
                      <w:szCs w:val="32"/>
                    </w:rPr>
                    <w:t xml:space="preserve">         </w:t>
                  </w:r>
                  <w:r w:rsidRPr="00F83337">
                    <w:rPr>
                      <w:sz w:val="32"/>
                      <w:szCs w:val="32"/>
                    </w:rPr>
                    <w:t>-   Güveni</w:t>
                  </w:r>
                  <w:r>
                    <w:rPr>
                      <w:sz w:val="32"/>
                      <w:szCs w:val="32"/>
                    </w:rPr>
                    <w:t>lir</w:t>
                  </w:r>
                  <w:r w:rsidRPr="00F83337">
                    <w:rPr>
                      <w:sz w:val="32"/>
                      <w:szCs w:val="32"/>
                    </w:rPr>
                    <w:t>lik</w:t>
                  </w:r>
                  <w:r w:rsidRPr="00BE2A08">
                    <w:rPr>
                      <w:szCs w:val="24"/>
                    </w:rPr>
                    <w:t xml:space="preserve"> Kaliteyi temel almak</w:t>
                  </w:r>
                </w:p>
                <w:p w:rsidR="002554B4" w:rsidRDefault="002554B4" w:rsidP="00D779DD">
                  <w:pPr>
                    <w:rPr>
                      <w:b/>
                      <w:i/>
                      <w:szCs w:val="24"/>
                    </w:rPr>
                  </w:pPr>
                </w:p>
              </w:txbxContent>
            </v:textbox>
          </v:shape>
        </w:pict>
      </w:r>
      <w:r w:rsidR="00E41EF2">
        <w:rPr>
          <w:rFonts w:ascii="Times New Roman" w:hAnsi="Times New Roman" w:cs="Times New Roman"/>
        </w:rPr>
        <w:t xml:space="preserve">                    </w:t>
      </w:r>
      <w:r w:rsidR="00D779DD" w:rsidRPr="007D3603">
        <w:rPr>
          <w:rFonts w:ascii="Times New Roman" w:hAnsi="Times New Roman" w:cs="Times New Roman"/>
        </w:rPr>
        <w:t>TEMEL DEĞERLERİMİZ</w:t>
      </w:r>
      <w:bookmarkEnd w:id="31"/>
    </w:p>
    <w:p w:rsidR="00A93A25" w:rsidRPr="007D3603" w:rsidRDefault="00A93A25" w:rsidP="00A93A25">
      <w:pPr>
        <w:rPr>
          <w:rFonts w:cs="Times New Roman"/>
        </w:rPr>
      </w:pPr>
    </w:p>
    <w:p w:rsidR="00A93A25" w:rsidRPr="007D3603" w:rsidRDefault="00A93A25" w:rsidP="00A93A25">
      <w:pPr>
        <w:rPr>
          <w:rFonts w:cs="Times New Roman"/>
        </w:rPr>
      </w:pPr>
    </w:p>
    <w:p w:rsidR="00A93A25" w:rsidRPr="007D3603" w:rsidRDefault="00A93A25" w:rsidP="00A93A25">
      <w:pPr>
        <w:rPr>
          <w:rFonts w:cs="Times New Roman"/>
        </w:rPr>
      </w:pPr>
    </w:p>
    <w:p w:rsidR="00A93A25" w:rsidRPr="007D3603" w:rsidRDefault="00A93A25" w:rsidP="00A93A25">
      <w:pPr>
        <w:rPr>
          <w:rFonts w:cs="Times New Roman"/>
        </w:rPr>
      </w:pPr>
    </w:p>
    <w:p w:rsidR="00A93A25" w:rsidRPr="007D3603" w:rsidRDefault="00A93A25" w:rsidP="00A93A25">
      <w:pPr>
        <w:rPr>
          <w:rFonts w:cs="Times New Roman"/>
        </w:rPr>
      </w:pPr>
    </w:p>
    <w:p w:rsidR="00A93A25" w:rsidRPr="007D3603" w:rsidRDefault="00A93A25" w:rsidP="00A93A25">
      <w:pPr>
        <w:rPr>
          <w:rFonts w:cs="Times New Roman"/>
        </w:rPr>
      </w:pPr>
    </w:p>
    <w:p w:rsidR="00A93A25" w:rsidRPr="007D3603" w:rsidRDefault="00A93A25" w:rsidP="00A93A25">
      <w:pPr>
        <w:rPr>
          <w:rFonts w:cs="Times New Roman"/>
        </w:rPr>
      </w:pPr>
    </w:p>
    <w:p w:rsidR="00A93A25" w:rsidRPr="007D3603" w:rsidRDefault="00A93A25" w:rsidP="00A93A25">
      <w:pPr>
        <w:rPr>
          <w:rFonts w:cs="Times New Roman"/>
        </w:rPr>
      </w:pPr>
    </w:p>
    <w:p w:rsidR="00A93A25" w:rsidRPr="007D3603" w:rsidRDefault="00A93A25" w:rsidP="00A93A25">
      <w:pPr>
        <w:rPr>
          <w:rFonts w:cs="Times New Roman"/>
        </w:rPr>
      </w:pPr>
    </w:p>
    <w:p w:rsidR="00A93A25" w:rsidRPr="007D3603" w:rsidRDefault="00A93A25" w:rsidP="00A93A25">
      <w:pPr>
        <w:rPr>
          <w:rFonts w:cs="Times New Roman"/>
        </w:rPr>
      </w:pPr>
    </w:p>
    <w:p w:rsidR="00A93A25" w:rsidRPr="007D3603" w:rsidRDefault="00A93A25" w:rsidP="00A93A25">
      <w:pPr>
        <w:rPr>
          <w:rFonts w:cs="Times New Roman"/>
        </w:rPr>
      </w:pPr>
    </w:p>
    <w:p w:rsidR="00A93A25" w:rsidRPr="007D3603" w:rsidRDefault="00A93A25" w:rsidP="00A93A25">
      <w:pPr>
        <w:rPr>
          <w:rFonts w:cs="Times New Roman"/>
        </w:rPr>
      </w:pPr>
    </w:p>
    <w:p w:rsidR="00A93A25" w:rsidRPr="007D3603" w:rsidRDefault="00A93A25" w:rsidP="00A93A25">
      <w:pPr>
        <w:rPr>
          <w:rFonts w:cs="Times New Roman"/>
        </w:rPr>
      </w:pPr>
    </w:p>
    <w:p w:rsidR="00A93A25" w:rsidRPr="007D3603" w:rsidRDefault="00A93A25" w:rsidP="00A93A25">
      <w:pPr>
        <w:rPr>
          <w:rFonts w:cs="Times New Roman"/>
        </w:rPr>
      </w:pPr>
    </w:p>
    <w:p w:rsidR="00A93A25" w:rsidRPr="007D3603" w:rsidRDefault="00A93A25" w:rsidP="00A93A25">
      <w:pPr>
        <w:rPr>
          <w:rFonts w:cs="Times New Roman"/>
        </w:rPr>
      </w:pPr>
    </w:p>
    <w:p w:rsidR="005D53A1" w:rsidRPr="007D3603" w:rsidRDefault="005D53A1" w:rsidP="00A93A25">
      <w:pPr>
        <w:rPr>
          <w:rFonts w:cs="Times New Roman"/>
        </w:rPr>
      </w:pPr>
    </w:p>
    <w:p w:rsidR="00D779DD" w:rsidRPr="007D3603" w:rsidRDefault="00D779DD" w:rsidP="00A93A25">
      <w:pPr>
        <w:rPr>
          <w:rFonts w:cs="Times New Roman"/>
        </w:rPr>
      </w:pPr>
    </w:p>
    <w:p w:rsidR="00D779DD" w:rsidRPr="007D3603" w:rsidRDefault="00D779DD" w:rsidP="00A93A25">
      <w:pPr>
        <w:rPr>
          <w:rFonts w:cs="Times New Roman"/>
        </w:rPr>
      </w:pPr>
    </w:p>
    <w:p w:rsidR="00D779DD" w:rsidRPr="007D3603" w:rsidRDefault="00D779DD" w:rsidP="00A93A25">
      <w:pPr>
        <w:rPr>
          <w:rFonts w:cs="Times New Roman"/>
        </w:rPr>
      </w:pPr>
    </w:p>
    <w:p w:rsidR="00D779DD" w:rsidRPr="007D3603" w:rsidRDefault="00D779DD" w:rsidP="00A93A25">
      <w:pPr>
        <w:rPr>
          <w:rFonts w:cs="Times New Roman"/>
        </w:rPr>
      </w:pPr>
    </w:p>
    <w:p w:rsidR="00D779DD" w:rsidRPr="007D3603" w:rsidRDefault="00D779DD" w:rsidP="00A93A25">
      <w:pPr>
        <w:rPr>
          <w:rFonts w:cs="Times New Roman"/>
        </w:rPr>
      </w:pPr>
    </w:p>
    <w:p w:rsidR="00D779DD" w:rsidRPr="007D3603" w:rsidRDefault="00D779DD" w:rsidP="00A93A25">
      <w:pPr>
        <w:rPr>
          <w:rFonts w:cs="Times New Roman"/>
        </w:rPr>
      </w:pPr>
    </w:p>
    <w:p w:rsidR="00D779DD" w:rsidRPr="007D3603" w:rsidRDefault="00D779DD" w:rsidP="00A93A25">
      <w:pPr>
        <w:rPr>
          <w:rFonts w:cs="Times New Roman"/>
        </w:rPr>
      </w:pPr>
    </w:p>
    <w:p w:rsidR="00D779DD" w:rsidRPr="007D3603" w:rsidRDefault="00D779DD" w:rsidP="00A93A25">
      <w:pPr>
        <w:rPr>
          <w:rFonts w:cs="Times New Roman"/>
        </w:rPr>
      </w:pPr>
    </w:p>
    <w:p w:rsidR="00D779DD" w:rsidRPr="007D3603" w:rsidRDefault="00D779DD" w:rsidP="00A93A25">
      <w:pPr>
        <w:rPr>
          <w:rFonts w:cs="Times New Roman"/>
        </w:rPr>
      </w:pPr>
    </w:p>
    <w:p w:rsidR="00D779DD" w:rsidRPr="007D3603" w:rsidRDefault="00D779DD" w:rsidP="00A93A25">
      <w:pPr>
        <w:rPr>
          <w:rFonts w:cs="Times New Roman"/>
        </w:rPr>
      </w:pPr>
    </w:p>
    <w:p w:rsidR="00D779DD" w:rsidRPr="007D3603" w:rsidRDefault="00D779DD" w:rsidP="00A93A25">
      <w:pPr>
        <w:rPr>
          <w:rFonts w:cs="Times New Roman"/>
        </w:rPr>
      </w:pPr>
    </w:p>
    <w:p w:rsidR="00D779DD" w:rsidRPr="007D3603" w:rsidRDefault="00D779DD" w:rsidP="00A93A25">
      <w:pPr>
        <w:rPr>
          <w:rFonts w:cs="Times New Roman"/>
        </w:rPr>
      </w:pPr>
    </w:p>
    <w:p w:rsidR="00D779DD" w:rsidRPr="007D3603" w:rsidRDefault="00D779DD" w:rsidP="00D779DD">
      <w:pPr>
        <w:pStyle w:val="Balk2"/>
        <w:rPr>
          <w:rFonts w:ascii="Times New Roman" w:hAnsi="Times New Roman" w:cs="Times New Roman"/>
        </w:rPr>
      </w:pPr>
    </w:p>
    <w:p w:rsidR="00BE14F2" w:rsidRPr="007D3603" w:rsidRDefault="00D779DD" w:rsidP="00D779DD">
      <w:pPr>
        <w:pStyle w:val="Balk2"/>
        <w:rPr>
          <w:rFonts w:ascii="Times New Roman" w:hAnsi="Times New Roman" w:cs="Times New Roman"/>
        </w:rPr>
      </w:pPr>
      <w:bookmarkStart w:id="32" w:name="_Toc425103908"/>
      <w:r w:rsidRPr="007D3603">
        <w:rPr>
          <w:rFonts w:ascii="Times New Roman" w:hAnsi="Times New Roman" w:cs="Times New Roman"/>
        </w:rPr>
        <w:t>B.</w:t>
      </w:r>
      <w:r w:rsidRPr="007D3603">
        <w:rPr>
          <w:rFonts w:ascii="Times New Roman" w:hAnsi="Times New Roman" w:cs="Times New Roman"/>
          <w:color w:val="948A54" w:themeColor="background2" w:themeShade="80"/>
          <w:szCs w:val="24"/>
        </w:rPr>
        <w:t xml:space="preserve"> </w:t>
      </w:r>
      <w:r w:rsidR="00895A09" w:rsidRPr="007D3603">
        <w:rPr>
          <w:rFonts w:ascii="Times New Roman" w:hAnsi="Times New Roman" w:cs="Times New Roman"/>
        </w:rPr>
        <w:t>STRATEJİK PLAN GENEL TABLOSU</w:t>
      </w:r>
      <w:bookmarkEnd w:id="32"/>
    </w:p>
    <w:p w:rsidR="00D779DD" w:rsidRPr="007D3603" w:rsidRDefault="00D779DD" w:rsidP="00D779DD">
      <w:pPr>
        <w:spacing w:after="120"/>
        <w:ind w:left="567"/>
        <w:rPr>
          <w:rFonts w:eastAsia="Calibri" w:cs="Times New Roman"/>
          <w:sz w:val="22"/>
        </w:rPr>
      </w:pPr>
    </w:p>
    <w:p w:rsidR="00C86D4A" w:rsidRPr="007D3603" w:rsidRDefault="00C86D4A" w:rsidP="00C86D4A">
      <w:pPr>
        <w:spacing w:before="240" w:line="240" w:lineRule="auto"/>
        <w:rPr>
          <w:rFonts w:eastAsia="Calibri" w:cs="Times New Roman"/>
          <w:b/>
          <w:color w:val="002060"/>
          <w:sz w:val="22"/>
        </w:rPr>
      </w:pPr>
      <w:r w:rsidRPr="007D3603">
        <w:rPr>
          <w:rFonts w:eastAsia="Calibri" w:cs="Times New Roman"/>
          <w:b/>
          <w:color w:val="002060"/>
          <w:sz w:val="22"/>
        </w:rPr>
        <w:t>Stratejik Amaç 1.</w:t>
      </w:r>
    </w:p>
    <w:p w:rsidR="00C86D4A" w:rsidRPr="007D3603" w:rsidRDefault="00C86D4A" w:rsidP="00C86D4A">
      <w:pPr>
        <w:spacing w:after="120" w:line="240" w:lineRule="auto"/>
        <w:rPr>
          <w:rFonts w:eastAsia="Calibri" w:cs="Times New Roman"/>
          <w:sz w:val="22"/>
        </w:rPr>
      </w:pPr>
      <w:r w:rsidRPr="007D3603">
        <w:rPr>
          <w:rFonts w:eastAsia="Calibri" w:cs="Times New Roman"/>
          <w:sz w:val="22"/>
        </w:rPr>
        <w:t xml:space="preserve">         </w:t>
      </w:r>
      <w:r w:rsidR="005E16AD">
        <w:rPr>
          <w:rFonts w:eastAsia="Calibri" w:cs="Times New Roman"/>
          <w:sz w:val="22"/>
        </w:rPr>
        <w:t>Kayıt bölgesinde bulunan b</w:t>
      </w:r>
      <w:r w:rsidRPr="007D3603">
        <w:rPr>
          <w:rFonts w:eastAsia="Calibri" w:cs="Times New Roman"/>
          <w:sz w:val="22"/>
        </w:rPr>
        <w:t>ütün bireylerin eğitim ve öğretime adil şartlar altında erişmesini sağlamak.</w:t>
      </w:r>
    </w:p>
    <w:p w:rsidR="00C86D4A" w:rsidRPr="007D3603" w:rsidRDefault="00C86D4A" w:rsidP="00C86D4A">
      <w:pPr>
        <w:numPr>
          <w:ilvl w:val="0"/>
          <w:numId w:val="42"/>
        </w:numPr>
        <w:spacing w:line="276" w:lineRule="auto"/>
        <w:ind w:left="786" w:hanging="219"/>
        <w:contextualSpacing/>
        <w:rPr>
          <w:rFonts w:eastAsia="Calibri" w:cs="Times New Roman"/>
          <w:b/>
          <w:color w:val="943634"/>
          <w:sz w:val="22"/>
        </w:rPr>
      </w:pPr>
      <w:r w:rsidRPr="007D3603">
        <w:rPr>
          <w:rFonts w:eastAsia="Calibri" w:cs="Times New Roman"/>
          <w:b/>
          <w:color w:val="943634"/>
          <w:sz w:val="22"/>
        </w:rPr>
        <w:t xml:space="preserve">   Stratejik Hedef 1.1.</w:t>
      </w:r>
    </w:p>
    <w:p w:rsidR="00C86D4A" w:rsidRPr="007D3603" w:rsidRDefault="00C86D4A" w:rsidP="00C86D4A">
      <w:pPr>
        <w:spacing w:after="120"/>
        <w:ind w:left="567"/>
        <w:rPr>
          <w:rFonts w:eastAsia="Calibri" w:cs="Times New Roman"/>
          <w:sz w:val="22"/>
        </w:rPr>
      </w:pPr>
      <w:r w:rsidRPr="007D3603">
        <w:rPr>
          <w:rFonts w:eastAsia="Calibri" w:cs="Times New Roman"/>
          <w:sz w:val="22"/>
        </w:rPr>
        <w:t xml:space="preserve">Plan dönemi sonuna kadar dezavantajlı gruplar başta olmak üzere, eğitim ve </w:t>
      </w:r>
      <w:r w:rsidR="00572FD9">
        <w:rPr>
          <w:rFonts w:eastAsia="Calibri" w:cs="Times New Roman"/>
          <w:sz w:val="22"/>
        </w:rPr>
        <w:t xml:space="preserve">öğretimin her sınıfında </w:t>
      </w:r>
      <w:r w:rsidRPr="007D3603">
        <w:rPr>
          <w:rFonts w:eastAsia="Calibri" w:cs="Times New Roman"/>
          <w:sz w:val="22"/>
        </w:rPr>
        <w:t xml:space="preserve"> katılım ve tamamlama oranlarını artırmak.</w:t>
      </w:r>
    </w:p>
    <w:p w:rsidR="00C86D4A" w:rsidRPr="007D3603" w:rsidRDefault="00C86D4A" w:rsidP="00C86D4A">
      <w:pPr>
        <w:spacing w:after="120"/>
        <w:ind w:left="567"/>
        <w:rPr>
          <w:rFonts w:eastAsia="Calibri" w:cs="Times New Roman"/>
          <w:sz w:val="22"/>
        </w:rPr>
      </w:pPr>
    </w:p>
    <w:p w:rsidR="00C86D4A" w:rsidRPr="007D3603" w:rsidRDefault="00C86D4A" w:rsidP="00C86D4A">
      <w:pPr>
        <w:spacing w:line="240" w:lineRule="auto"/>
        <w:rPr>
          <w:rFonts w:eastAsia="Calibri" w:cs="Times New Roman"/>
          <w:b/>
          <w:color w:val="002060"/>
          <w:sz w:val="22"/>
        </w:rPr>
      </w:pPr>
      <w:r w:rsidRPr="007D3603">
        <w:rPr>
          <w:rFonts w:eastAsia="Calibri" w:cs="Times New Roman"/>
          <w:b/>
          <w:color w:val="002060"/>
          <w:sz w:val="22"/>
        </w:rPr>
        <w:t>Stratejik Amaç 2.</w:t>
      </w:r>
    </w:p>
    <w:p w:rsidR="00C86D4A" w:rsidRPr="007D3603" w:rsidRDefault="00C86D4A" w:rsidP="00C86D4A">
      <w:pPr>
        <w:spacing w:after="120"/>
        <w:rPr>
          <w:rFonts w:eastAsia="Calibri" w:cs="Times New Roman"/>
          <w:sz w:val="22"/>
        </w:rPr>
      </w:pPr>
      <w:r w:rsidRPr="007D3603">
        <w:rPr>
          <w:rFonts w:eastAsia="Calibri" w:cs="Times New Roman"/>
          <w:sz w:val="22"/>
        </w:rPr>
        <w:t xml:space="preserve">          Bütün bireylere çağın gerektirdiği bilgi, beceri, tutum ve davranışın kazandırılması ile girişimci, yenilikçi, yaratıcı, dil becerileri yüksek, iletişime ve öğrenmeye açık, öz güven ve sorumluluk sahibi, sağlıklı ve mutlu bireylerin yetişmesine imkân sağlamak.</w:t>
      </w:r>
      <w:r w:rsidRPr="007D3603">
        <w:rPr>
          <w:rFonts w:eastAsia="Calibri" w:cs="Times New Roman"/>
          <w:b/>
          <w:color w:val="002060"/>
          <w:sz w:val="22"/>
          <w:lang w:eastAsia="tr-TR"/>
        </w:rPr>
        <w:t xml:space="preserve"> </w:t>
      </w:r>
    </w:p>
    <w:p w:rsidR="00C86D4A" w:rsidRPr="007D3603" w:rsidRDefault="00C86D4A" w:rsidP="00C86D4A">
      <w:pPr>
        <w:numPr>
          <w:ilvl w:val="0"/>
          <w:numId w:val="42"/>
        </w:numPr>
        <w:spacing w:line="276" w:lineRule="auto"/>
        <w:ind w:left="786" w:hanging="219"/>
        <w:contextualSpacing/>
        <w:rPr>
          <w:rFonts w:eastAsia="Calibri" w:cs="Times New Roman"/>
          <w:b/>
          <w:color w:val="C00000"/>
          <w:sz w:val="22"/>
        </w:rPr>
      </w:pPr>
      <w:r w:rsidRPr="007D3603">
        <w:rPr>
          <w:rFonts w:eastAsia="Calibri" w:cs="Times New Roman"/>
          <w:b/>
          <w:color w:val="31849B"/>
          <w:sz w:val="22"/>
        </w:rPr>
        <w:t xml:space="preserve">   </w:t>
      </w:r>
      <w:r w:rsidRPr="007D3603">
        <w:rPr>
          <w:rFonts w:eastAsia="Calibri" w:cs="Times New Roman"/>
          <w:b/>
          <w:color w:val="C00000"/>
          <w:sz w:val="22"/>
        </w:rPr>
        <w:t>Stratejik Hedef 2.1.</w:t>
      </w:r>
    </w:p>
    <w:p w:rsidR="00C86D4A" w:rsidRPr="007D3603" w:rsidRDefault="00C86D4A" w:rsidP="00C86D4A">
      <w:pPr>
        <w:spacing w:after="120"/>
        <w:ind w:left="567"/>
        <w:rPr>
          <w:rFonts w:eastAsia="Calibri" w:cs="Times New Roman"/>
          <w:sz w:val="22"/>
        </w:rPr>
      </w:pPr>
      <w:r w:rsidRPr="007D3603">
        <w:rPr>
          <w:rFonts w:eastAsia="Calibri" w:cs="Times New Roman"/>
          <w:sz w:val="22"/>
        </w:rPr>
        <w:t>Bütün bireylerin bedensel, ruhsal ve zihinsel gelişimlerine yönelik faaliyet</w:t>
      </w:r>
      <w:r w:rsidR="00066897">
        <w:rPr>
          <w:rFonts w:eastAsia="Calibri" w:cs="Times New Roman"/>
          <w:sz w:val="22"/>
        </w:rPr>
        <w:t xml:space="preserve">lere katılım oranını </w:t>
      </w:r>
      <w:r w:rsidRPr="007D3603">
        <w:rPr>
          <w:rFonts w:eastAsia="Calibri" w:cs="Times New Roman"/>
          <w:sz w:val="22"/>
        </w:rPr>
        <w:t xml:space="preserve"> artırmak.</w:t>
      </w:r>
    </w:p>
    <w:p w:rsidR="00C86D4A" w:rsidRPr="007D3603" w:rsidRDefault="00C86D4A" w:rsidP="00C86D4A">
      <w:pPr>
        <w:numPr>
          <w:ilvl w:val="0"/>
          <w:numId w:val="42"/>
        </w:numPr>
        <w:spacing w:line="240" w:lineRule="auto"/>
        <w:ind w:left="786" w:hanging="219"/>
        <w:contextualSpacing/>
        <w:rPr>
          <w:rFonts w:eastAsia="Calibri" w:cs="Times New Roman"/>
          <w:b/>
          <w:color w:val="C00000"/>
          <w:sz w:val="22"/>
        </w:rPr>
      </w:pPr>
      <w:r w:rsidRPr="007D3603">
        <w:rPr>
          <w:rFonts w:eastAsia="Calibri" w:cs="Times New Roman"/>
          <w:b/>
          <w:color w:val="31849B"/>
          <w:sz w:val="22"/>
        </w:rPr>
        <w:t xml:space="preserve">   </w:t>
      </w:r>
      <w:r w:rsidRPr="007D3603">
        <w:rPr>
          <w:rFonts w:eastAsia="Calibri" w:cs="Times New Roman"/>
          <w:b/>
          <w:color w:val="C00000"/>
          <w:sz w:val="22"/>
        </w:rPr>
        <w:t>Stratejik Hedef 2.2.</w:t>
      </w:r>
    </w:p>
    <w:p w:rsidR="00066897" w:rsidRPr="00066897" w:rsidRDefault="00066897" w:rsidP="00066897">
      <w:pPr>
        <w:pStyle w:val="ListeParagraf"/>
        <w:spacing w:after="120"/>
        <w:ind w:left="1004" w:firstLine="0"/>
        <w:rPr>
          <w:rFonts w:eastAsia="Calibri" w:cs="Times New Roman"/>
          <w:sz w:val="22"/>
        </w:rPr>
      </w:pPr>
      <w:r>
        <w:rPr>
          <w:rFonts w:eastAsia="Calibri" w:cs="Times New Roman"/>
          <w:sz w:val="22"/>
        </w:rPr>
        <w:t xml:space="preserve">        Bütün </w:t>
      </w:r>
      <w:r w:rsidRPr="00066897">
        <w:rPr>
          <w:rFonts w:eastAsia="Calibri" w:cs="Times New Roman"/>
          <w:sz w:val="22"/>
        </w:rPr>
        <w:t xml:space="preserve"> öğrencilerin akademik başarı düzeylerini artırmak.</w:t>
      </w:r>
    </w:p>
    <w:p w:rsidR="00C86D4A" w:rsidRPr="007D3603" w:rsidRDefault="00C86D4A" w:rsidP="00C86D4A">
      <w:pPr>
        <w:spacing w:after="120" w:line="240" w:lineRule="auto"/>
        <w:ind w:left="567"/>
        <w:rPr>
          <w:rFonts w:eastAsia="Calibri" w:cs="Times New Roman"/>
          <w:b/>
          <w:color w:val="0070C0"/>
          <w:sz w:val="22"/>
        </w:rPr>
      </w:pPr>
    </w:p>
    <w:p w:rsidR="00C86D4A" w:rsidRPr="007D3603" w:rsidRDefault="00C86D4A" w:rsidP="00C86D4A">
      <w:pPr>
        <w:spacing w:line="240" w:lineRule="auto"/>
        <w:rPr>
          <w:rFonts w:eastAsia="Calibri" w:cs="Times New Roman"/>
          <w:b/>
          <w:color w:val="002060"/>
          <w:sz w:val="22"/>
        </w:rPr>
      </w:pPr>
      <w:r w:rsidRPr="007D3603">
        <w:rPr>
          <w:rFonts w:eastAsia="Calibri" w:cs="Times New Roman"/>
          <w:b/>
          <w:color w:val="002060"/>
          <w:sz w:val="22"/>
        </w:rPr>
        <w:t>Stratejik Amaç 3.</w:t>
      </w:r>
    </w:p>
    <w:p w:rsidR="00C86D4A" w:rsidRPr="007D3603" w:rsidRDefault="00C86D4A" w:rsidP="00C86D4A">
      <w:pPr>
        <w:spacing w:after="120"/>
        <w:rPr>
          <w:rFonts w:eastAsia="Calibri" w:cs="Times New Roman"/>
          <w:sz w:val="22"/>
        </w:rPr>
      </w:pPr>
      <w:r w:rsidRPr="007D3603">
        <w:rPr>
          <w:rFonts w:eastAsia="Calibri" w:cs="Times New Roman"/>
          <w:sz w:val="22"/>
        </w:rPr>
        <w:t xml:space="preserve">         Beşeri, fiziki, mali ve teknolojik yapı ile yönetim ve organizasyon yapısını iyileştirerek eğitime erişimi ve eğitimde kaliteyi artıracak etkin ve verimli işleyen bir kurumsal yapıyı tesis etmek.</w:t>
      </w:r>
    </w:p>
    <w:p w:rsidR="00C86D4A" w:rsidRPr="007D3603" w:rsidRDefault="00C86D4A" w:rsidP="00C86D4A">
      <w:pPr>
        <w:numPr>
          <w:ilvl w:val="0"/>
          <w:numId w:val="42"/>
        </w:numPr>
        <w:spacing w:line="240" w:lineRule="auto"/>
        <w:ind w:left="786" w:hanging="219"/>
        <w:contextualSpacing/>
        <w:rPr>
          <w:rFonts w:eastAsia="Calibri" w:cs="Times New Roman"/>
          <w:b/>
          <w:color w:val="C00000"/>
          <w:sz w:val="22"/>
        </w:rPr>
      </w:pPr>
      <w:r w:rsidRPr="007D3603">
        <w:rPr>
          <w:rFonts w:eastAsia="Calibri" w:cs="Times New Roman"/>
          <w:b/>
          <w:color w:val="5F497A"/>
          <w:sz w:val="22"/>
        </w:rPr>
        <w:t xml:space="preserve">   </w:t>
      </w:r>
      <w:r w:rsidRPr="007D3603">
        <w:rPr>
          <w:rFonts w:eastAsia="Calibri" w:cs="Times New Roman"/>
          <w:b/>
          <w:color w:val="C00000"/>
          <w:sz w:val="22"/>
        </w:rPr>
        <w:t>Stratejik Hedef 3.1.</w:t>
      </w:r>
    </w:p>
    <w:p w:rsidR="00C86D4A" w:rsidRPr="007D3603" w:rsidRDefault="00C86D4A" w:rsidP="00C86D4A">
      <w:pPr>
        <w:spacing w:after="120"/>
        <w:ind w:left="567"/>
        <w:rPr>
          <w:rFonts w:eastAsia="Calibri" w:cs="Times New Roman"/>
          <w:sz w:val="22"/>
        </w:rPr>
      </w:pPr>
      <w:r w:rsidRPr="007D3603">
        <w:rPr>
          <w:rFonts w:eastAsia="Calibri" w:cs="Times New Roman"/>
          <w:sz w:val="22"/>
        </w:rPr>
        <w:t>Müdürlüğümüz hizmetlerinin etkin sunumunu sağlamak üzere insan kaynaklarının yapısını ve niteliğini geliştirmek.</w:t>
      </w:r>
    </w:p>
    <w:p w:rsidR="00C86D4A" w:rsidRPr="007D3603" w:rsidRDefault="00C86D4A" w:rsidP="00C86D4A">
      <w:pPr>
        <w:numPr>
          <w:ilvl w:val="0"/>
          <w:numId w:val="42"/>
        </w:numPr>
        <w:spacing w:line="240" w:lineRule="auto"/>
        <w:ind w:left="786" w:hanging="219"/>
        <w:contextualSpacing/>
        <w:rPr>
          <w:rFonts w:eastAsia="Calibri" w:cs="Times New Roman"/>
          <w:b/>
          <w:color w:val="C00000"/>
          <w:sz w:val="22"/>
        </w:rPr>
      </w:pPr>
      <w:r w:rsidRPr="007D3603">
        <w:rPr>
          <w:rFonts w:eastAsia="Calibri" w:cs="Times New Roman"/>
          <w:b/>
          <w:color w:val="5F497A"/>
          <w:sz w:val="22"/>
        </w:rPr>
        <w:t xml:space="preserve">   </w:t>
      </w:r>
      <w:r w:rsidRPr="007D3603">
        <w:rPr>
          <w:rFonts w:eastAsia="Calibri" w:cs="Times New Roman"/>
          <w:b/>
          <w:color w:val="C00000"/>
          <w:sz w:val="22"/>
        </w:rPr>
        <w:t>Stratejik Hedef 3.2.</w:t>
      </w:r>
    </w:p>
    <w:p w:rsidR="00C86D4A" w:rsidRPr="007D3603" w:rsidRDefault="00C86D4A" w:rsidP="00C86D4A">
      <w:pPr>
        <w:spacing w:after="120"/>
        <w:ind w:left="567"/>
        <w:rPr>
          <w:rFonts w:eastAsia="Calibri" w:cs="Times New Roman"/>
          <w:sz w:val="22"/>
        </w:rPr>
      </w:pPr>
      <w:r w:rsidRPr="007D3603">
        <w:rPr>
          <w:rFonts w:eastAsia="Calibri" w:cs="Times New Roman"/>
          <w:sz w:val="22"/>
        </w:rPr>
        <w:t>Plan dönemi sonuna kadar, belirlenen kurum standartlarına uygun eğitim ortamlarını tesis etmek; etkin, verimli bir mali yönetim yapısı oluşturmak.</w:t>
      </w:r>
    </w:p>
    <w:p w:rsidR="00C86D4A" w:rsidRPr="007D3603" w:rsidRDefault="00C86D4A" w:rsidP="00C86D4A">
      <w:pPr>
        <w:numPr>
          <w:ilvl w:val="0"/>
          <w:numId w:val="42"/>
        </w:numPr>
        <w:spacing w:line="240" w:lineRule="auto"/>
        <w:ind w:left="786" w:hanging="219"/>
        <w:contextualSpacing/>
        <w:rPr>
          <w:rFonts w:eastAsia="Calibri" w:cs="Times New Roman"/>
          <w:b/>
          <w:color w:val="C00000"/>
          <w:sz w:val="22"/>
        </w:rPr>
      </w:pPr>
      <w:r w:rsidRPr="007D3603">
        <w:rPr>
          <w:rFonts w:eastAsia="Calibri" w:cs="Times New Roman"/>
          <w:b/>
          <w:color w:val="5F497A"/>
          <w:sz w:val="22"/>
        </w:rPr>
        <w:t xml:space="preserve">   </w:t>
      </w:r>
      <w:r w:rsidRPr="007D3603">
        <w:rPr>
          <w:rFonts w:eastAsia="Calibri" w:cs="Times New Roman"/>
          <w:b/>
          <w:color w:val="C00000"/>
          <w:sz w:val="22"/>
        </w:rPr>
        <w:t>Stratejik Hedef 3.3.</w:t>
      </w:r>
    </w:p>
    <w:p w:rsidR="00C86D4A" w:rsidRPr="007D3603" w:rsidRDefault="00C86D4A" w:rsidP="00C86D4A">
      <w:pPr>
        <w:rPr>
          <w:rFonts w:eastAsia="Calibri" w:cs="Times New Roman"/>
          <w:sz w:val="22"/>
        </w:rPr>
      </w:pPr>
      <w:r w:rsidRPr="007D3603">
        <w:rPr>
          <w:rFonts w:eastAsia="Calibri" w:cs="Times New Roman"/>
          <w:sz w:val="22"/>
        </w:rPr>
        <w:t>Etkin bir izleme ve değerlendirme sistemiyle desteklenen, bürokrasinin azaltıldığı, çoğulcu, katılımcı, şeffaf ve hesap verebilir bir yönetim ve organizasyon yapısını plan dönemi sonuna kadar oluşturma</w:t>
      </w:r>
    </w:p>
    <w:p w:rsidR="00B84A16" w:rsidRPr="007D3603" w:rsidRDefault="00B84A16" w:rsidP="00A93A25">
      <w:pPr>
        <w:rPr>
          <w:rFonts w:cs="Times New Roman"/>
          <w:color w:val="948A54" w:themeColor="background2" w:themeShade="80"/>
          <w:sz w:val="56"/>
          <w:szCs w:val="56"/>
          <w:lang w:eastAsia="tr-TR"/>
        </w:rPr>
      </w:pPr>
    </w:p>
    <w:p w:rsidR="00B84A16" w:rsidRPr="007D3603" w:rsidRDefault="00B84A16" w:rsidP="00A93A25">
      <w:pPr>
        <w:rPr>
          <w:rFonts w:cs="Times New Roman"/>
          <w:color w:val="948A54" w:themeColor="background2" w:themeShade="80"/>
          <w:sz w:val="56"/>
          <w:szCs w:val="56"/>
          <w:lang w:eastAsia="tr-TR"/>
        </w:rPr>
      </w:pPr>
    </w:p>
    <w:p w:rsidR="00B84A16" w:rsidRPr="007D3603" w:rsidRDefault="00B84A16" w:rsidP="00A93A25">
      <w:pPr>
        <w:rPr>
          <w:rFonts w:cs="Times New Roman"/>
          <w:color w:val="948A54" w:themeColor="background2" w:themeShade="80"/>
          <w:sz w:val="56"/>
          <w:szCs w:val="56"/>
          <w:lang w:eastAsia="tr-TR"/>
        </w:rPr>
      </w:pPr>
    </w:p>
    <w:p w:rsidR="00B84A16" w:rsidRPr="007D3603" w:rsidRDefault="00B84A16" w:rsidP="00A93A25">
      <w:pPr>
        <w:rPr>
          <w:rFonts w:cs="Times New Roman"/>
          <w:color w:val="948A54" w:themeColor="background2" w:themeShade="80"/>
          <w:sz w:val="56"/>
          <w:szCs w:val="56"/>
          <w:lang w:eastAsia="tr-TR"/>
        </w:rPr>
      </w:pPr>
    </w:p>
    <w:p w:rsidR="00B84A16" w:rsidRPr="007D3603" w:rsidRDefault="00B84A16" w:rsidP="00A93A25">
      <w:pPr>
        <w:rPr>
          <w:rFonts w:cs="Times New Roman"/>
          <w:color w:val="948A54" w:themeColor="background2" w:themeShade="80"/>
          <w:sz w:val="56"/>
          <w:szCs w:val="56"/>
          <w:lang w:eastAsia="tr-TR"/>
        </w:rPr>
      </w:pPr>
    </w:p>
    <w:p w:rsidR="00DA131F" w:rsidRPr="007D3603" w:rsidRDefault="00D779DD" w:rsidP="00F67FAF">
      <w:pPr>
        <w:jc w:val="center"/>
        <w:rPr>
          <w:rFonts w:cs="Times New Roman"/>
          <w:color w:val="548DD4" w:themeColor="text2" w:themeTint="99"/>
          <w:sz w:val="72"/>
          <w:szCs w:val="56"/>
        </w:rPr>
      </w:pPr>
      <w:r w:rsidRPr="007D3603">
        <w:rPr>
          <w:rFonts w:cs="Times New Roman"/>
          <w:color w:val="548DD4" w:themeColor="text2" w:themeTint="99"/>
          <w:sz w:val="72"/>
          <w:szCs w:val="56"/>
          <w:lang w:eastAsia="tr-TR"/>
        </w:rPr>
        <w:t>EĞİTİM VE ÖĞRETİME ERİŞİM</w:t>
      </w:r>
    </w:p>
    <w:p w:rsidR="00DA131F" w:rsidRPr="007D3603" w:rsidRDefault="00DA131F" w:rsidP="00A93A25">
      <w:pPr>
        <w:rPr>
          <w:rFonts w:cs="Times New Roman"/>
        </w:rPr>
      </w:pPr>
    </w:p>
    <w:p w:rsidR="00DA131F" w:rsidRPr="007D3603" w:rsidRDefault="00DA131F" w:rsidP="00A93A25">
      <w:pPr>
        <w:rPr>
          <w:rFonts w:cs="Times New Roman"/>
        </w:rPr>
      </w:pPr>
    </w:p>
    <w:p w:rsidR="00DA131F" w:rsidRPr="007D3603" w:rsidRDefault="00DA131F" w:rsidP="00A93A25">
      <w:pPr>
        <w:rPr>
          <w:rFonts w:cs="Times New Roman"/>
        </w:rPr>
      </w:pPr>
    </w:p>
    <w:p w:rsidR="00740F33" w:rsidRPr="007D3603" w:rsidRDefault="00740F33" w:rsidP="00A93A25">
      <w:pPr>
        <w:rPr>
          <w:rFonts w:cs="Times New Roman"/>
        </w:rPr>
      </w:pPr>
    </w:p>
    <w:p w:rsidR="00740F33" w:rsidRPr="007D3603" w:rsidRDefault="00740F33" w:rsidP="00A93A25">
      <w:pPr>
        <w:rPr>
          <w:rFonts w:cs="Times New Roman"/>
        </w:rPr>
      </w:pPr>
    </w:p>
    <w:p w:rsidR="00740F33" w:rsidRPr="007D3603" w:rsidRDefault="00740F33" w:rsidP="00A93A25">
      <w:pPr>
        <w:rPr>
          <w:rFonts w:cs="Times New Roman"/>
        </w:rPr>
      </w:pPr>
    </w:p>
    <w:p w:rsidR="00740F33" w:rsidRPr="007D3603" w:rsidRDefault="00740F33" w:rsidP="00A93A25">
      <w:pPr>
        <w:rPr>
          <w:rFonts w:cs="Times New Roman"/>
        </w:rPr>
      </w:pPr>
    </w:p>
    <w:p w:rsidR="00740F33" w:rsidRPr="007D3603" w:rsidRDefault="00740F33" w:rsidP="00A93A25">
      <w:pPr>
        <w:rPr>
          <w:rFonts w:cs="Times New Roman"/>
        </w:rPr>
      </w:pPr>
    </w:p>
    <w:p w:rsidR="00740F33" w:rsidRPr="007D3603" w:rsidRDefault="00740F33" w:rsidP="00A93A25">
      <w:pPr>
        <w:rPr>
          <w:rFonts w:cs="Times New Roman"/>
        </w:rPr>
      </w:pPr>
    </w:p>
    <w:p w:rsidR="00740F33" w:rsidRPr="007D3603" w:rsidRDefault="00740F33" w:rsidP="00A93A25">
      <w:pPr>
        <w:rPr>
          <w:rFonts w:cs="Times New Roman"/>
        </w:rPr>
      </w:pPr>
    </w:p>
    <w:p w:rsidR="00740F33" w:rsidRPr="007D3603" w:rsidRDefault="00740F33" w:rsidP="00A93A25">
      <w:pPr>
        <w:rPr>
          <w:rFonts w:cs="Times New Roman"/>
        </w:rPr>
      </w:pPr>
    </w:p>
    <w:p w:rsidR="00740F33" w:rsidRDefault="00740F33" w:rsidP="00A93A25">
      <w:pPr>
        <w:rPr>
          <w:rFonts w:cs="Times New Roman"/>
        </w:rPr>
      </w:pPr>
    </w:p>
    <w:p w:rsidR="001C2A69" w:rsidRPr="007D3603" w:rsidRDefault="001C2A69" w:rsidP="00A93A25">
      <w:pPr>
        <w:rPr>
          <w:rFonts w:cs="Times New Roman"/>
        </w:rPr>
      </w:pPr>
    </w:p>
    <w:p w:rsidR="00740F33" w:rsidRPr="007D3603" w:rsidRDefault="00740F33" w:rsidP="00A93A25">
      <w:pPr>
        <w:rPr>
          <w:rFonts w:cs="Times New Roman"/>
        </w:rPr>
      </w:pPr>
    </w:p>
    <w:p w:rsidR="00740F33" w:rsidRPr="007D3603" w:rsidRDefault="00740F33" w:rsidP="00A93A25">
      <w:pPr>
        <w:rPr>
          <w:rFonts w:cs="Times New Roman"/>
        </w:rPr>
      </w:pPr>
    </w:p>
    <w:p w:rsidR="00740F33" w:rsidRPr="007D3603" w:rsidRDefault="00740F33" w:rsidP="00A93A25">
      <w:pPr>
        <w:rPr>
          <w:rFonts w:cs="Times New Roman"/>
        </w:rPr>
      </w:pPr>
    </w:p>
    <w:p w:rsidR="00740F33" w:rsidRPr="007D3603" w:rsidRDefault="00740F33" w:rsidP="000A0BF3">
      <w:pPr>
        <w:ind w:firstLine="0"/>
        <w:rPr>
          <w:rFonts w:cs="Times New Roman"/>
        </w:rPr>
      </w:pPr>
    </w:p>
    <w:p w:rsidR="00740F33" w:rsidRPr="007D3603" w:rsidRDefault="00740F33" w:rsidP="004D5A30">
      <w:pPr>
        <w:ind w:firstLine="0"/>
        <w:rPr>
          <w:rFonts w:cs="Times New Roman"/>
        </w:rPr>
      </w:pPr>
    </w:p>
    <w:p w:rsidR="00740F33" w:rsidRPr="007D3603" w:rsidRDefault="00740F33" w:rsidP="00165DDE">
      <w:pPr>
        <w:ind w:firstLine="0"/>
        <w:rPr>
          <w:rFonts w:cs="Times New Roman"/>
          <w:b/>
          <w:color w:val="4F81BD" w:themeColor="accent1"/>
        </w:rPr>
      </w:pPr>
      <w:bookmarkStart w:id="33" w:name="_Toc410061483"/>
      <w:bookmarkStart w:id="34" w:name="_Toc410315240"/>
      <w:r w:rsidRPr="007D3603">
        <w:rPr>
          <w:rFonts w:cs="Times New Roman"/>
          <w:b/>
          <w:color w:val="4F81BD" w:themeColor="accent1"/>
        </w:rPr>
        <w:lastRenderedPageBreak/>
        <w:t>Stratejik Amaç</w:t>
      </w:r>
      <w:bookmarkEnd w:id="33"/>
      <w:bookmarkEnd w:id="34"/>
      <w:r w:rsidRPr="007D3603">
        <w:rPr>
          <w:rFonts w:cs="Times New Roman"/>
          <w:b/>
          <w:color w:val="4F81BD" w:themeColor="accent1"/>
        </w:rPr>
        <w:t xml:space="preserve"> 1</w:t>
      </w:r>
    </w:p>
    <w:p w:rsidR="00740F33" w:rsidRPr="007D3603" w:rsidRDefault="00740F33" w:rsidP="00BB27B9">
      <w:pPr>
        <w:tabs>
          <w:tab w:val="left" w:pos="426"/>
        </w:tabs>
        <w:ind w:firstLine="425"/>
        <w:rPr>
          <w:rFonts w:cs="Times New Roman"/>
        </w:rPr>
      </w:pPr>
      <w:bookmarkStart w:id="35" w:name="_Toc410315241"/>
      <w:r w:rsidRPr="007D3603">
        <w:rPr>
          <w:rFonts w:cs="Times New Roman"/>
        </w:rPr>
        <w:t>Bütün bireylerin eğitim ve öğretime adil şartlar altında erişmesini sağlamak.</w:t>
      </w:r>
    </w:p>
    <w:p w:rsidR="00740F33" w:rsidRPr="007D3603" w:rsidRDefault="00740F33" w:rsidP="00165DDE">
      <w:pPr>
        <w:ind w:firstLine="0"/>
        <w:rPr>
          <w:rFonts w:cs="Times New Roman"/>
          <w:b/>
          <w:color w:val="4F81BD" w:themeColor="accent1"/>
        </w:rPr>
      </w:pPr>
      <w:r w:rsidRPr="007D3603">
        <w:rPr>
          <w:rFonts w:cs="Times New Roman"/>
          <w:b/>
          <w:color w:val="4F81BD" w:themeColor="accent1"/>
        </w:rPr>
        <w:t>Stratejik Hedef</w:t>
      </w:r>
      <w:bookmarkEnd w:id="35"/>
      <w:r w:rsidRPr="007D3603">
        <w:rPr>
          <w:rFonts w:cs="Times New Roman"/>
          <w:b/>
          <w:color w:val="4F81BD" w:themeColor="accent1"/>
        </w:rPr>
        <w:t xml:space="preserve"> 1.1.</w:t>
      </w:r>
    </w:p>
    <w:p w:rsidR="00740F33" w:rsidRPr="007D3603" w:rsidRDefault="00740F33" w:rsidP="00BB27B9">
      <w:pPr>
        <w:tabs>
          <w:tab w:val="left" w:pos="426"/>
        </w:tabs>
        <w:ind w:firstLine="425"/>
        <w:rPr>
          <w:rFonts w:cs="Times New Roman"/>
        </w:rPr>
      </w:pPr>
      <w:bookmarkStart w:id="36" w:name="_Toc410315242"/>
      <w:r w:rsidRPr="007D3603">
        <w:rPr>
          <w:rFonts w:cs="Times New Roman"/>
        </w:rPr>
        <w:t>Plan dönemi sonuna kadar dezavantajlı gruplar başta olmak üzere, eğitim ve öğretimin her tür ve kademesinde katılım ve tamamlama oranlarını artırmak.</w:t>
      </w:r>
    </w:p>
    <w:p w:rsidR="00B84A16" w:rsidRPr="007D3603" w:rsidRDefault="00B84A16" w:rsidP="00165DDE">
      <w:pPr>
        <w:tabs>
          <w:tab w:val="left" w:pos="426"/>
        </w:tabs>
        <w:ind w:firstLine="0"/>
        <w:rPr>
          <w:rFonts w:cs="Times New Roman"/>
        </w:rPr>
      </w:pPr>
    </w:p>
    <w:p w:rsidR="00B84A16" w:rsidRPr="007D3603" w:rsidRDefault="00B84A16" w:rsidP="00165DDE">
      <w:pPr>
        <w:tabs>
          <w:tab w:val="left" w:pos="426"/>
        </w:tabs>
        <w:ind w:firstLine="0"/>
        <w:rPr>
          <w:rFonts w:cs="Times New Roman"/>
          <w:b/>
          <w:color w:val="4F81BD" w:themeColor="accent1"/>
        </w:rPr>
      </w:pPr>
      <w:r w:rsidRPr="007D3603">
        <w:rPr>
          <w:rFonts w:cs="Times New Roman"/>
          <w:b/>
          <w:color w:val="4F81BD" w:themeColor="accent1"/>
        </w:rPr>
        <w:t>Hedefin Mevcut Durumu</w:t>
      </w:r>
    </w:p>
    <w:p w:rsidR="00B84A16" w:rsidRPr="007D3603" w:rsidRDefault="00B84A16" w:rsidP="00B84A16">
      <w:pPr>
        <w:tabs>
          <w:tab w:val="left" w:pos="426"/>
        </w:tabs>
        <w:rPr>
          <w:rFonts w:cs="Times New Roman"/>
        </w:rPr>
      </w:pPr>
      <w:r w:rsidRPr="007D3603">
        <w:rPr>
          <w:rFonts w:cs="Times New Roman"/>
        </w:rPr>
        <w:t>Çağımızda eğitim ve öğretim bireyler arasındaki sosyal farklılıkların kapanması açısından önemli bir yere sahiptir. Bu durum sadece örgün eğitim kurumlarında mevcut bulunan bireyleri değil yaygın eğitim kurumlarından destek almak sureti ile zorunlu eğitim çağı dışında kalan bireyleri de etkilemektedir. Bu nedenle hem örgün eğitim kurumlarında mevcut bulunan öğrencilerin erişim imkânlarının hem de yetişkin eğitimi imkânlarının başta engelliler ve kız çocukları olmak üzere herkes için uygun hale getirilmesi ve kolaylaştırılması önem arz etmektedir.</w:t>
      </w:r>
    </w:p>
    <w:p w:rsidR="00B84A16" w:rsidRDefault="00B84A16" w:rsidP="00B84A16">
      <w:pPr>
        <w:tabs>
          <w:tab w:val="left" w:pos="426"/>
        </w:tabs>
        <w:rPr>
          <w:rFonts w:cs="Times New Roman"/>
        </w:rPr>
      </w:pPr>
      <w:r w:rsidRPr="007D3603">
        <w:rPr>
          <w:rFonts w:cs="Times New Roman"/>
        </w:rPr>
        <w:t xml:space="preserve">2014 yılı verilerine </w:t>
      </w:r>
      <w:r w:rsidR="00582843">
        <w:rPr>
          <w:rFonts w:cs="Times New Roman"/>
        </w:rPr>
        <w:t>bakıldığı zaman ilköğretimin</w:t>
      </w:r>
      <w:r w:rsidRPr="007D3603">
        <w:rPr>
          <w:rFonts w:cs="Times New Roman"/>
        </w:rPr>
        <w:t xml:space="preserve"> zorunlu olmasına rağmen çeşitli nedenler ile %100 oranının yakalanmamış olduğu görülmektedir. Zorunlu eğitimde </w:t>
      </w:r>
      <w:r w:rsidR="00582843">
        <w:rPr>
          <w:rFonts w:cs="Times New Roman"/>
        </w:rPr>
        <w:t>net Okullaşma oranı okulumuzda olarak %99</w:t>
      </w:r>
      <w:r w:rsidRPr="007D3603">
        <w:rPr>
          <w:rFonts w:cs="Times New Roman"/>
        </w:rPr>
        <w:t xml:space="preserve"> or</w:t>
      </w:r>
      <w:r w:rsidR="00582843">
        <w:rPr>
          <w:rFonts w:cs="Times New Roman"/>
        </w:rPr>
        <w:t>talamaya sahip görünmekte olup ve %1’ li</w:t>
      </w:r>
      <w:r w:rsidRPr="007D3603">
        <w:rPr>
          <w:rFonts w:cs="Times New Roman"/>
        </w:rPr>
        <w:t>k bir kesimin ise yine çeşitli nedenler il İlköğretim dışında kaldığı görülmektedir.</w:t>
      </w:r>
    </w:p>
    <w:p w:rsidR="00EA33AF" w:rsidRPr="007D3603" w:rsidRDefault="00EA33AF" w:rsidP="00B84A16">
      <w:pPr>
        <w:tabs>
          <w:tab w:val="left" w:pos="426"/>
        </w:tabs>
        <w:rPr>
          <w:rFonts w:cs="Times New Roman"/>
        </w:rPr>
      </w:pPr>
      <w:r>
        <w:rPr>
          <w:rFonts w:cs="Times New Roman"/>
        </w:rPr>
        <w:t>Yine 2014 verilerine göre 1. Sınıfa kaydolan öğrencilerimizin %90’a yakınının okulumuz anasınıflarına veya farklı anasınıflarına devam ederek geldiği görülmektedir.</w:t>
      </w:r>
    </w:p>
    <w:p w:rsidR="00B84A16" w:rsidRPr="007D3603" w:rsidRDefault="00EA33AF" w:rsidP="009946BB">
      <w:pPr>
        <w:tabs>
          <w:tab w:val="left" w:pos="426"/>
        </w:tabs>
        <w:rPr>
          <w:rFonts w:cs="Times New Roman"/>
        </w:rPr>
      </w:pPr>
      <w:r>
        <w:rPr>
          <w:rFonts w:cs="Times New Roman"/>
        </w:rPr>
        <w:t xml:space="preserve">Bu hedefin gerçekleşmesi  okullaşma oranlarının </w:t>
      </w:r>
      <w:r w:rsidR="00B84A16" w:rsidRPr="007D3603">
        <w:rPr>
          <w:rFonts w:cs="Times New Roman"/>
        </w:rPr>
        <w:t xml:space="preserve"> artması, devamsızlığın ve erken ayrılmaların azalması, özellikle kız öğrenciler ve engelliler olmak üzere özel politika gerektiren grupların eğitime erişim olanaklarının artması beklenmektedir.</w:t>
      </w:r>
    </w:p>
    <w:p w:rsidR="00B84A16" w:rsidRPr="007D3603" w:rsidRDefault="00B84A16" w:rsidP="00165DDE">
      <w:pPr>
        <w:tabs>
          <w:tab w:val="left" w:pos="426"/>
        </w:tabs>
        <w:ind w:firstLine="0"/>
        <w:rPr>
          <w:rFonts w:cs="Times New Roman"/>
        </w:rPr>
      </w:pPr>
    </w:p>
    <w:p w:rsidR="009946BB" w:rsidRPr="007D3603" w:rsidRDefault="009946BB" w:rsidP="00165DDE">
      <w:pPr>
        <w:tabs>
          <w:tab w:val="left" w:pos="426"/>
        </w:tabs>
        <w:ind w:firstLine="0"/>
        <w:rPr>
          <w:rFonts w:cs="Times New Roman"/>
        </w:rPr>
      </w:pPr>
    </w:p>
    <w:p w:rsidR="009946BB" w:rsidRPr="007D3603" w:rsidRDefault="009946BB" w:rsidP="00165DDE">
      <w:pPr>
        <w:tabs>
          <w:tab w:val="left" w:pos="426"/>
        </w:tabs>
        <w:ind w:firstLine="0"/>
        <w:rPr>
          <w:rFonts w:cs="Times New Roman"/>
        </w:rPr>
      </w:pPr>
    </w:p>
    <w:p w:rsidR="009946BB" w:rsidRPr="007D3603" w:rsidRDefault="009946BB" w:rsidP="00165DDE">
      <w:pPr>
        <w:tabs>
          <w:tab w:val="left" w:pos="426"/>
        </w:tabs>
        <w:ind w:firstLine="0"/>
        <w:rPr>
          <w:rFonts w:cs="Times New Roman"/>
        </w:rPr>
      </w:pPr>
    </w:p>
    <w:p w:rsidR="009946BB" w:rsidRPr="007D3603" w:rsidRDefault="009946BB" w:rsidP="00165DDE">
      <w:pPr>
        <w:tabs>
          <w:tab w:val="left" w:pos="426"/>
        </w:tabs>
        <w:ind w:firstLine="0"/>
        <w:rPr>
          <w:rFonts w:cs="Times New Roman"/>
        </w:rPr>
      </w:pPr>
    </w:p>
    <w:p w:rsidR="009946BB" w:rsidRDefault="009946BB" w:rsidP="00165DDE">
      <w:pPr>
        <w:tabs>
          <w:tab w:val="left" w:pos="426"/>
        </w:tabs>
        <w:ind w:firstLine="0"/>
        <w:rPr>
          <w:rFonts w:cs="Times New Roman"/>
        </w:rPr>
      </w:pPr>
    </w:p>
    <w:p w:rsidR="00EA33AF" w:rsidRDefault="00EA33AF" w:rsidP="00165DDE">
      <w:pPr>
        <w:tabs>
          <w:tab w:val="left" w:pos="426"/>
        </w:tabs>
        <w:ind w:firstLine="0"/>
        <w:rPr>
          <w:rFonts w:cs="Times New Roman"/>
        </w:rPr>
      </w:pPr>
    </w:p>
    <w:p w:rsidR="00EA33AF" w:rsidRDefault="00EA33AF" w:rsidP="00165DDE">
      <w:pPr>
        <w:tabs>
          <w:tab w:val="left" w:pos="426"/>
        </w:tabs>
        <w:ind w:firstLine="0"/>
        <w:rPr>
          <w:rFonts w:cs="Times New Roman"/>
        </w:rPr>
      </w:pPr>
    </w:p>
    <w:p w:rsidR="00EA33AF" w:rsidRDefault="00EA33AF" w:rsidP="00165DDE">
      <w:pPr>
        <w:tabs>
          <w:tab w:val="left" w:pos="426"/>
        </w:tabs>
        <w:ind w:firstLine="0"/>
        <w:rPr>
          <w:rFonts w:cs="Times New Roman"/>
        </w:rPr>
      </w:pPr>
    </w:p>
    <w:p w:rsidR="00EA33AF" w:rsidRDefault="00EA33AF" w:rsidP="00165DDE">
      <w:pPr>
        <w:tabs>
          <w:tab w:val="left" w:pos="426"/>
        </w:tabs>
        <w:ind w:firstLine="0"/>
        <w:rPr>
          <w:rFonts w:cs="Times New Roman"/>
        </w:rPr>
      </w:pPr>
    </w:p>
    <w:p w:rsidR="00EA33AF" w:rsidRDefault="00EA33AF" w:rsidP="00165DDE">
      <w:pPr>
        <w:tabs>
          <w:tab w:val="left" w:pos="426"/>
        </w:tabs>
        <w:ind w:firstLine="0"/>
        <w:rPr>
          <w:rFonts w:cs="Times New Roman"/>
        </w:rPr>
      </w:pPr>
    </w:p>
    <w:p w:rsidR="00EA33AF" w:rsidRPr="007D3603" w:rsidRDefault="00EA33AF" w:rsidP="00165DDE">
      <w:pPr>
        <w:tabs>
          <w:tab w:val="left" w:pos="426"/>
        </w:tabs>
        <w:ind w:firstLine="0"/>
        <w:rPr>
          <w:rFonts w:cs="Times New Roman"/>
        </w:rPr>
      </w:pPr>
    </w:p>
    <w:p w:rsidR="009946BB" w:rsidRPr="007D3603" w:rsidRDefault="009946BB" w:rsidP="00165DDE">
      <w:pPr>
        <w:tabs>
          <w:tab w:val="left" w:pos="426"/>
        </w:tabs>
        <w:ind w:firstLine="0"/>
        <w:rPr>
          <w:rFonts w:cs="Times New Roman"/>
        </w:rPr>
      </w:pPr>
    </w:p>
    <w:p w:rsidR="004D5A30" w:rsidRPr="007D3603" w:rsidRDefault="00740F33" w:rsidP="00165DDE">
      <w:pPr>
        <w:ind w:firstLine="0"/>
        <w:rPr>
          <w:rFonts w:cs="Times New Roman"/>
          <w:b/>
        </w:rPr>
      </w:pPr>
      <w:r w:rsidRPr="007D3603">
        <w:rPr>
          <w:rFonts w:cs="Times New Roman"/>
          <w:b/>
        </w:rPr>
        <w:t>Performans Göstergeleri</w:t>
      </w:r>
      <w:bookmarkEnd w:id="36"/>
    </w:p>
    <w:tbl>
      <w:tblPr>
        <w:tblStyle w:val="AkListe-Vurgu2"/>
        <w:tblW w:w="5067" w:type="pct"/>
        <w:tblInd w:w="-34" w:type="dxa"/>
        <w:tblBorders>
          <w:insideH w:val="single" w:sz="8" w:space="0" w:color="C0504D" w:themeColor="accent2"/>
          <w:insideV w:val="single" w:sz="8" w:space="0" w:color="C0504D" w:themeColor="accent2"/>
        </w:tblBorders>
        <w:tblLayout w:type="fixed"/>
        <w:tblLook w:val="04A0"/>
      </w:tblPr>
      <w:tblGrid>
        <w:gridCol w:w="736"/>
        <w:gridCol w:w="3943"/>
        <w:gridCol w:w="1630"/>
        <w:gridCol w:w="730"/>
        <w:gridCol w:w="730"/>
        <w:gridCol w:w="738"/>
        <w:gridCol w:w="903"/>
      </w:tblGrid>
      <w:tr w:rsidR="00833681" w:rsidRPr="007D3603" w:rsidTr="003D70D4">
        <w:trPr>
          <w:cnfStyle w:val="100000000000"/>
          <w:trHeight w:val="346"/>
        </w:trPr>
        <w:tc>
          <w:tcPr>
            <w:cnfStyle w:val="001000000000"/>
            <w:tcW w:w="391" w:type="pct"/>
            <w:vMerge w:val="restart"/>
            <w:shd w:val="clear" w:color="auto" w:fill="FABF8F" w:themeFill="accent6" w:themeFillTint="99"/>
            <w:vAlign w:val="center"/>
          </w:tcPr>
          <w:p w:rsidR="00833681" w:rsidRPr="007D3603" w:rsidRDefault="00833681" w:rsidP="00833681">
            <w:pPr>
              <w:tabs>
                <w:tab w:val="left" w:pos="7310"/>
              </w:tabs>
              <w:ind w:firstLine="0"/>
              <w:contextualSpacing/>
              <w:jc w:val="center"/>
              <w:rPr>
                <w:rFonts w:eastAsia="Calibri" w:cs="Times New Roman"/>
                <w:bCs w:val="0"/>
                <w:color w:val="FFFFFF"/>
                <w:sz w:val="18"/>
                <w:szCs w:val="18"/>
              </w:rPr>
            </w:pPr>
            <w:r w:rsidRPr="007D3603">
              <w:rPr>
                <w:rFonts w:eastAsia="Calibri" w:cs="Times New Roman"/>
                <w:bCs w:val="0"/>
                <w:color w:val="FFFFFF"/>
                <w:sz w:val="18"/>
                <w:szCs w:val="18"/>
              </w:rPr>
              <w:t>No</w:t>
            </w:r>
          </w:p>
        </w:tc>
        <w:tc>
          <w:tcPr>
            <w:tcW w:w="2961" w:type="pct"/>
            <w:gridSpan w:val="2"/>
            <w:vMerge w:val="restart"/>
            <w:shd w:val="clear" w:color="auto" w:fill="FABF8F" w:themeFill="accent6" w:themeFillTint="99"/>
            <w:vAlign w:val="center"/>
          </w:tcPr>
          <w:p w:rsidR="00833681" w:rsidRPr="007D3603" w:rsidRDefault="00833681" w:rsidP="00833681">
            <w:pPr>
              <w:tabs>
                <w:tab w:val="left" w:pos="7310"/>
              </w:tabs>
              <w:ind w:firstLine="0"/>
              <w:contextualSpacing/>
              <w:jc w:val="center"/>
              <w:cnfStyle w:val="100000000000"/>
              <w:rPr>
                <w:rFonts w:eastAsia="Calibri" w:cs="Times New Roman"/>
                <w:color w:val="FFFFFF"/>
                <w:sz w:val="18"/>
                <w:szCs w:val="18"/>
              </w:rPr>
            </w:pPr>
            <w:r w:rsidRPr="007D3603">
              <w:rPr>
                <w:rFonts w:eastAsia="Calibri" w:cs="Times New Roman"/>
                <w:color w:val="FFFFFF"/>
                <w:sz w:val="18"/>
                <w:szCs w:val="18"/>
              </w:rPr>
              <w:t>Performans Göstergeleri</w:t>
            </w:r>
          </w:p>
        </w:tc>
        <w:tc>
          <w:tcPr>
            <w:tcW w:w="1168" w:type="pct"/>
            <w:gridSpan w:val="3"/>
            <w:tcBorders>
              <w:bottom w:val="single" w:sz="8" w:space="0" w:color="C0504D" w:themeColor="accent2"/>
            </w:tcBorders>
            <w:shd w:val="clear" w:color="auto" w:fill="FABF8F" w:themeFill="accent6" w:themeFillTint="99"/>
            <w:vAlign w:val="center"/>
          </w:tcPr>
          <w:p w:rsidR="00833681" w:rsidRPr="007D3603" w:rsidRDefault="00833681" w:rsidP="00833681">
            <w:pPr>
              <w:tabs>
                <w:tab w:val="left" w:pos="7310"/>
              </w:tabs>
              <w:ind w:firstLine="0"/>
              <w:contextualSpacing/>
              <w:jc w:val="center"/>
              <w:cnfStyle w:val="100000000000"/>
              <w:rPr>
                <w:rFonts w:eastAsia="Calibri" w:cs="Times New Roman"/>
                <w:color w:val="FFFFFF"/>
                <w:sz w:val="18"/>
                <w:szCs w:val="18"/>
              </w:rPr>
            </w:pPr>
            <w:r w:rsidRPr="007D3603">
              <w:rPr>
                <w:rFonts w:eastAsia="Calibri" w:cs="Times New Roman"/>
                <w:color w:val="FFFFFF"/>
                <w:sz w:val="18"/>
                <w:szCs w:val="18"/>
              </w:rPr>
              <w:t>Önceki Yıllar</w:t>
            </w:r>
          </w:p>
        </w:tc>
        <w:tc>
          <w:tcPr>
            <w:tcW w:w="480" w:type="pct"/>
            <w:tcBorders>
              <w:bottom w:val="single" w:sz="8" w:space="0" w:color="C0504D" w:themeColor="accent2"/>
            </w:tcBorders>
            <w:shd w:val="clear" w:color="auto" w:fill="FABF8F" w:themeFill="accent6" w:themeFillTint="99"/>
            <w:vAlign w:val="center"/>
          </w:tcPr>
          <w:p w:rsidR="00833681" w:rsidRPr="007D3603" w:rsidRDefault="00833681" w:rsidP="00833681">
            <w:pPr>
              <w:tabs>
                <w:tab w:val="left" w:pos="7310"/>
              </w:tabs>
              <w:ind w:firstLine="0"/>
              <w:contextualSpacing/>
              <w:jc w:val="center"/>
              <w:cnfStyle w:val="100000000000"/>
              <w:rPr>
                <w:rFonts w:eastAsia="Calibri" w:cs="Times New Roman"/>
                <w:color w:val="FFFFFF"/>
                <w:sz w:val="18"/>
                <w:szCs w:val="18"/>
              </w:rPr>
            </w:pPr>
            <w:r w:rsidRPr="007D3603">
              <w:rPr>
                <w:rFonts w:eastAsia="Calibri" w:cs="Times New Roman"/>
                <w:color w:val="FFFFFF"/>
                <w:sz w:val="18"/>
                <w:szCs w:val="18"/>
              </w:rPr>
              <w:t>Hedef</w:t>
            </w:r>
          </w:p>
        </w:tc>
      </w:tr>
      <w:tr w:rsidR="00833681" w:rsidRPr="007D3603" w:rsidTr="003D70D4">
        <w:trPr>
          <w:cnfStyle w:val="000000100000"/>
          <w:trHeight w:val="346"/>
        </w:trPr>
        <w:tc>
          <w:tcPr>
            <w:cnfStyle w:val="001000000000"/>
            <w:tcW w:w="391" w:type="pct"/>
            <w:vMerge/>
            <w:shd w:val="clear" w:color="auto" w:fill="FABF8F" w:themeFill="accent6" w:themeFillTint="99"/>
          </w:tcPr>
          <w:p w:rsidR="00833681" w:rsidRPr="007D3603" w:rsidRDefault="00833681" w:rsidP="00833681">
            <w:pPr>
              <w:tabs>
                <w:tab w:val="left" w:pos="7310"/>
              </w:tabs>
              <w:ind w:firstLine="0"/>
              <w:contextualSpacing/>
              <w:rPr>
                <w:rFonts w:eastAsia="Calibri" w:cs="Times New Roman"/>
                <w:bCs w:val="0"/>
                <w:color w:val="FFFFFF"/>
                <w:sz w:val="18"/>
                <w:szCs w:val="18"/>
              </w:rPr>
            </w:pPr>
          </w:p>
        </w:tc>
        <w:tc>
          <w:tcPr>
            <w:tcW w:w="2961" w:type="pct"/>
            <w:gridSpan w:val="2"/>
            <w:vMerge/>
            <w:shd w:val="clear" w:color="auto" w:fill="FABF8F" w:themeFill="accent6" w:themeFillTint="99"/>
          </w:tcPr>
          <w:p w:rsidR="00833681" w:rsidRPr="007D3603" w:rsidRDefault="00833681" w:rsidP="00833681">
            <w:pPr>
              <w:tabs>
                <w:tab w:val="left" w:pos="7310"/>
              </w:tabs>
              <w:ind w:firstLine="0"/>
              <w:contextualSpacing/>
              <w:cnfStyle w:val="000000100000"/>
              <w:rPr>
                <w:rFonts w:eastAsia="Calibri" w:cs="Times New Roman"/>
                <w:b/>
                <w:color w:val="FFFFFF"/>
                <w:sz w:val="18"/>
                <w:szCs w:val="18"/>
              </w:rPr>
            </w:pPr>
          </w:p>
        </w:tc>
        <w:tc>
          <w:tcPr>
            <w:tcW w:w="388" w:type="pct"/>
            <w:shd w:val="clear" w:color="auto" w:fill="FABF8F" w:themeFill="accent6" w:themeFillTint="99"/>
            <w:vAlign w:val="center"/>
          </w:tcPr>
          <w:p w:rsidR="00833681" w:rsidRPr="007D3603" w:rsidRDefault="00833681" w:rsidP="00833681">
            <w:pPr>
              <w:tabs>
                <w:tab w:val="left" w:pos="7310"/>
              </w:tabs>
              <w:ind w:firstLine="0"/>
              <w:contextualSpacing/>
              <w:jc w:val="center"/>
              <w:cnfStyle w:val="000000100000"/>
              <w:rPr>
                <w:rFonts w:eastAsia="Calibri" w:cs="Times New Roman"/>
                <w:sz w:val="18"/>
                <w:szCs w:val="18"/>
              </w:rPr>
            </w:pPr>
            <w:r w:rsidRPr="007D3603">
              <w:rPr>
                <w:rFonts w:eastAsia="Calibri" w:cs="Times New Roman"/>
                <w:sz w:val="18"/>
                <w:szCs w:val="18"/>
              </w:rPr>
              <w:t>2012</w:t>
            </w:r>
          </w:p>
        </w:tc>
        <w:tc>
          <w:tcPr>
            <w:tcW w:w="388" w:type="pct"/>
            <w:shd w:val="clear" w:color="auto" w:fill="FABF8F" w:themeFill="accent6" w:themeFillTint="99"/>
            <w:vAlign w:val="center"/>
          </w:tcPr>
          <w:p w:rsidR="00833681" w:rsidRPr="007D3603" w:rsidRDefault="00833681" w:rsidP="00833681">
            <w:pPr>
              <w:tabs>
                <w:tab w:val="left" w:pos="7310"/>
              </w:tabs>
              <w:ind w:firstLine="0"/>
              <w:contextualSpacing/>
              <w:jc w:val="center"/>
              <w:cnfStyle w:val="000000100000"/>
              <w:rPr>
                <w:rFonts w:eastAsia="Calibri" w:cs="Times New Roman"/>
                <w:sz w:val="18"/>
                <w:szCs w:val="18"/>
              </w:rPr>
            </w:pPr>
            <w:r w:rsidRPr="007D3603">
              <w:rPr>
                <w:rFonts w:eastAsia="Calibri" w:cs="Times New Roman"/>
                <w:sz w:val="18"/>
                <w:szCs w:val="18"/>
              </w:rPr>
              <w:t>2013</w:t>
            </w:r>
          </w:p>
        </w:tc>
        <w:tc>
          <w:tcPr>
            <w:tcW w:w="392" w:type="pct"/>
            <w:shd w:val="clear" w:color="auto" w:fill="FABF8F" w:themeFill="accent6" w:themeFillTint="99"/>
            <w:vAlign w:val="center"/>
          </w:tcPr>
          <w:p w:rsidR="00833681" w:rsidRPr="007D3603" w:rsidRDefault="00833681" w:rsidP="00833681">
            <w:pPr>
              <w:tabs>
                <w:tab w:val="left" w:pos="7310"/>
              </w:tabs>
              <w:ind w:firstLine="0"/>
              <w:contextualSpacing/>
              <w:jc w:val="center"/>
              <w:cnfStyle w:val="000000100000"/>
              <w:rPr>
                <w:rFonts w:eastAsia="Calibri" w:cs="Times New Roman"/>
                <w:sz w:val="18"/>
                <w:szCs w:val="18"/>
              </w:rPr>
            </w:pPr>
            <w:r w:rsidRPr="007D3603">
              <w:rPr>
                <w:rFonts w:eastAsia="Calibri" w:cs="Times New Roman"/>
                <w:sz w:val="18"/>
                <w:szCs w:val="18"/>
              </w:rPr>
              <w:t>2014</w:t>
            </w:r>
          </w:p>
        </w:tc>
        <w:tc>
          <w:tcPr>
            <w:tcW w:w="480" w:type="pct"/>
            <w:shd w:val="clear" w:color="auto" w:fill="FABF8F" w:themeFill="accent6" w:themeFillTint="99"/>
            <w:vAlign w:val="center"/>
          </w:tcPr>
          <w:p w:rsidR="00833681" w:rsidRPr="007D3603" w:rsidRDefault="00833681" w:rsidP="00833681">
            <w:pPr>
              <w:tabs>
                <w:tab w:val="left" w:pos="7310"/>
              </w:tabs>
              <w:ind w:firstLine="0"/>
              <w:contextualSpacing/>
              <w:jc w:val="center"/>
              <w:cnfStyle w:val="000000100000"/>
              <w:rPr>
                <w:rFonts w:eastAsia="Calibri" w:cs="Times New Roman"/>
                <w:b/>
                <w:sz w:val="18"/>
                <w:szCs w:val="18"/>
              </w:rPr>
            </w:pPr>
            <w:r w:rsidRPr="007D3603">
              <w:rPr>
                <w:rFonts w:eastAsia="Calibri" w:cs="Times New Roman"/>
                <w:b/>
                <w:sz w:val="18"/>
                <w:szCs w:val="18"/>
              </w:rPr>
              <w:t>2019</w:t>
            </w:r>
          </w:p>
        </w:tc>
      </w:tr>
      <w:tr w:rsidR="00833681" w:rsidRPr="007D3603" w:rsidTr="003D70D4">
        <w:trPr>
          <w:trHeight w:val="419"/>
        </w:trPr>
        <w:tc>
          <w:tcPr>
            <w:cnfStyle w:val="001000000000"/>
            <w:tcW w:w="391" w:type="pct"/>
            <w:vAlign w:val="center"/>
          </w:tcPr>
          <w:p w:rsidR="00833681" w:rsidRPr="007D3603" w:rsidRDefault="00833681" w:rsidP="00833681">
            <w:pPr>
              <w:tabs>
                <w:tab w:val="left" w:pos="7310"/>
              </w:tabs>
              <w:ind w:firstLine="0"/>
              <w:contextualSpacing/>
              <w:rPr>
                <w:rFonts w:eastAsia="Calibri" w:cs="Times New Roman"/>
                <w:color w:val="943634" w:themeColor="accent2" w:themeShade="BF"/>
                <w:sz w:val="18"/>
                <w:szCs w:val="18"/>
              </w:rPr>
            </w:pPr>
            <w:r w:rsidRPr="007D3603">
              <w:rPr>
                <w:rFonts w:eastAsia="Calibri" w:cs="Times New Roman"/>
                <w:color w:val="943634" w:themeColor="accent2" w:themeShade="BF"/>
                <w:sz w:val="18"/>
                <w:szCs w:val="18"/>
              </w:rPr>
              <w:t>1.1.1</w:t>
            </w:r>
          </w:p>
        </w:tc>
        <w:tc>
          <w:tcPr>
            <w:tcW w:w="2961" w:type="pct"/>
            <w:gridSpan w:val="2"/>
            <w:tcBorders>
              <w:bottom w:val="single" w:sz="4" w:space="0" w:color="auto"/>
            </w:tcBorders>
            <w:vAlign w:val="center"/>
          </w:tcPr>
          <w:p w:rsidR="00833681" w:rsidRPr="007D3603" w:rsidRDefault="00833681" w:rsidP="00833681">
            <w:pPr>
              <w:tabs>
                <w:tab w:val="left" w:pos="7310"/>
              </w:tabs>
              <w:ind w:firstLine="0"/>
              <w:contextualSpacing/>
              <w:cnfStyle w:val="000000000000"/>
              <w:rPr>
                <w:rFonts w:eastAsia="Calibri" w:cs="Times New Roman"/>
                <w:sz w:val="18"/>
                <w:szCs w:val="18"/>
              </w:rPr>
            </w:pPr>
            <w:r w:rsidRPr="007D3603">
              <w:rPr>
                <w:rFonts w:eastAsia="Calibri" w:cs="Times New Roman"/>
                <w:sz w:val="18"/>
                <w:szCs w:val="18"/>
              </w:rPr>
              <w:t>İlkokul 1.sınıf öğrencilerinden en az bir yıl okul öncesi eğitim almış olanların oranı (%)</w:t>
            </w:r>
          </w:p>
        </w:tc>
        <w:tc>
          <w:tcPr>
            <w:tcW w:w="388" w:type="pct"/>
            <w:tcBorders>
              <w:bottom w:val="single" w:sz="4" w:space="0" w:color="auto"/>
            </w:tcBorders>
            <w:vAlign w:val="center"/>
          </w:tcPr>
          <w:p w:rsidR="00833681" w:rsidRPr="007D3603" w:rsidRDefault="003D70D4" w:rsidP="00833681">
            <w:pPr>
              <w:tabs>
                <w:tab w:val="left" w:pos="7310"/>
              </w:tabs>
              <w:ind w:firstLine="0"/>
              <w:contextualSpacing/>
              <w:jc w:val="center"/>
              <w:cnfStyle w:val="000000000000"/>
              <w:rPr>
                <w:rFonts w:eastAsia="Calibri" w:cs="Times New Roman"/>
                <w:color w:val="000000" w:themeColor="text1"/>
                <w:sz w:val="18"/>
                <w:szCs w:val="18"/>
              </w:rPr>
            </w:pPr>
            <w:r>
              <w:rPr>
                <w:rFonts w:eastAsia="Calibri" w:cs="Times New Roman"/>
                <w:color w:val="000000" w:themeColor="text1"/>
                <w:sz w:val="18"/>
                <w:szCs w:val="18"/>
              </w:rPr>
              <w:t>45</w:t>
            </w:r>
          </w:p>
        </w:tc>
        <w:tc>
          <w:tcPr>
            <w:tcW w:w="388" w:type="pct"/>
            <w:vAlign w:val="center"/>
          </w:tcPr>
          <w:p w:rsidR="00833681" w:rsidRPr="007D3603" w:rsidRDefault="003D70D4" w:rsidP="00833681">
            <w:pPr>
              <w:tabs>
                <w:tab w:val="left" w:pos="7310"/>
              </w:tabs>
              <w:ind w:firstLine="0"/>
              <w:contextualSpacing/>
              <w:jc w:val="center"/>
              <w:cnfStyle w:val="000000000000"/>
              <w:rPr>
                <w:rFonts w:eastAsia="Calibri" w:cs="Times New Roman"/>
                <w:color w:val="000000" w:themeColor="text1"/>
                <w:sz w:val="18"/>
                <w:szCs w:val="18"/>
              </w:rPr>
            </w:pPr>
            <w:r>
              <w:rPr>
                <w:rFonts w:eastAsia="Calibri" w:cs="Times New Roman"/>
                <w:color w:val="000000" w:themeColor="text1"/>
                <w:sz w:val="18"/>
                <w:szCs w:val="18"/>
              </w:rPr>
              <w:t>45</w:t>
            </w:r>
          </w:p>
        </w:tc>
        <w:tc>
          <w:tcPr>
            <w:tcW w:w="392" w:type="pct"/>
            <w:vAlign w:val="center"/>
          </w:tcPr>
          <w:p w:rsidR="00833681" w:rsidRPr="007D3603" w:rsidRDefault="003D70D4" w:rsidP="00833681">
            <w:pPr>
              <w:tabs>
                <w:tab w:val="left" w:pos="7310"/>
              </w:tabs>
              <w:ind w:firstLine="0"/>
              <w:contextualSpacing/>
              <w:jc w:val="center"/>
              <w:cnfStyle w:val="000000000000"/>
              <w:rPr>
                <w:rFonts w:eastAsia="Calibri" w:cs="Times New Roman"/>
                <w:color w:val="000000" w:themeColor="text1"/>
                <w:sz w:val="18"/>
                <w:szCs w:val="18"/>
              </w:rPr>
            </w:pPr>
            <w:r>
              <w:rPr>
                <w:rFonts w:eastAsia="Calibri" w:cs="Times New Roman"/>
                <w:color w:val="000000" w:themeColor="text1"/>
                <w:sz w:val="18"/>
                <w:szCs w:val="18"/>
              </w:rPr>
              <w:t>55</w:t>
            </w:r>
          </w:p>
        </w:tc>
        <w:tc>
          <w:tcPr>
            <w:tcW w:w="480" w:type="pct"/>
            <w:vAlign w:val="center"/>
          </w:tcPr>
          <w:p w:rsidR="00833681" w:rsidRPr="007D3603" w:rsidRDefault="001C5A7B" w:rsidP="00833681">
            <w:pPr>
              <w:tabs>
                <w:tab w:val="left" w:pos="7310"/>
              </w:tabs>
              <w:ind w:firstLine="0"/>
              <w:contextualSpacing/>
              <w:jc w:val="center"/>
              <w:cnfStyle w:val="000000000000"/>
              <w:rPr>
                <w:rFonts w:eastAsia="Calibri" w:cs="Times New Roman"/>
                <w:color w:val="000000" w:themeColor="text1"/>
                <w:sz w:val="18"/>
                <w:szCs w:val="18"/>
              </w:rPr>
            </w:pPr>
            <w:r w:rsidRPr="007D3603">
              <w:rPr>
                <w:rFonts w:eastAsia="Calibri" w:cs="Times New Roman"/>
                <w:color w:val="000000" w:themeColor="text1"/>
                <w:sz w:val="18"/>
                <w:szCs w:val="18"/>
              </w:rPr>
              <w:t>7</w:t>
            </w:r>
            <w:r w:rsidR="003D70D4">
              <w:rPr>
                <w:rFonts w:eastAsia="Calibri" w:cs="Times New Roman"/>
                <w:color w:val="000000" w:themeColor="text1"/>
                <w:sz w:val="18"/>
                <w:szCs w:val="18"/>
              </w:rPr>
              <w:t>5</w:t>
            </w:r>
          </w:p>
        </w:tc>
      </w:tr>
      <w:tr w:rsidR="00833681" w:rsidRPr="007D3603" w:rsidTr="003D70D4">
        <w:trPr>
          <w:cnfStyle w:val="000000100000"/>
          <w:trHeight w:val="372"/>
        </w:trPr>
        <w:tc>
          <w:tcPr>
            <w:cnfStyle w:val="001000000000"/>
            <w:tcW w:w="391" w:type="pct"/>
            <w:vMerge w:val="restart"/>
            <w:vAlign w:val="center"/>
          </w:tcPr>
          <w:p w:rsidR="00833681" w:rsidRPr="007D3603" w:rsidRDefault="00833681" w:rsidP="00833681">
            <w:pPr>
              <w:ind w:firstLine="0"/>
              <w:rPr>
                <w:rFonts w:cs="Times New Roman"/>
                <w:color w:val="943634" w:themeColor="accent2" w:themeShade="BF"/>
                <w:sz w:val="18"/>
                <w:szCs w:val="18"/>
              </w:rPr>
            </w:pPr>
            <w:r w:rsidRPr="007D3603">
              <w:rPr>
                <w:rFonts w:eastAsia="Calibri" w:cs="Times New Roman"/>
                <w:color w:val="943634" w:themeColor="accent2" w:themeShade="BF"/>
                <w:sz w:val="18"/>
                <w:szCs w:val="18"/>
              </w:rPr>
              <w:t>1.1.2</w:t>
            </w:r>
          </w:p>
        </w:tc>
        <w:tc>
          <w:tcPr>
            <w:tcW w:w="2095" w:type="pct"/>
            <w:vMerge w:val="restart"/>
            <w:vAlign w:val="center"/>
          </w:tcPr>
          <w:p w:rsidR="00833681" w:rsidRPr="007D3603" w:rsidRDefault="00833681" w:rsidP="00833681">
            <w:pPr>
              <w:tabs>
                <w:tab w:val="left" w:pos="7310"/>
              </w:tabs>
              <w:ind w:right="145" w:firstLine="0"/>
              <w:contextualSpacing/>
              <w:cnfStyle w:val="000000100000"/>
              <w:rPr>
                <w:rFonts w:eastAsia="Calibri" w:cs="Times New Roman"/>
                <w:sz w:val="18"/>
                <w:szCs w:val="18"/>
              </w:rPr>
            </w:pPr>
            <w:r w:rsidRPr="007D3603">
              <w:rPr>
                <w:rFonts w:eastAsia="Calibri" w:cs="Times New Roman"/>
                <w:sz w:val="18"/>
                <w:szCs w:val="18"/>
              </w:rPr>
              <w:t>Net okullaşma oranı (%)</w:t>
            </w:r>
          </w:p>
        </w:tc>
        <w:tc>
          <w:tcPr>
            <w:tcW w:w="866" w:type="pct"/>
            <w:vAlign w:val="center"/>
          </w:tcPr>
          <w:p w:rsidR="00833681" w:rsidRPr="007D3603" w:rsidRDefault="003D70D4" w:rsidP="00833681">
            <w:pPr>
              <w:tabs>
                <w:tab w:val="left" w:pos="7310"/>
              </w:tabs>
              <w:ind w:right="145" w:firstLine="0"/>
              <w:contextualSpacing/>
              <w:cnfStyle w:val="000000100000"/>
              <w:rPr>
                <w:rFonts w:eastAsia="Calibri" w:cs="Times New Roman"/>
                <w:sz w:val="18"/>
                <w:szCs w:val="18"/>
              </w:rPr>
            </w:pPr>
            <w:r>
              <w:rPr>
                <w:rFonts w:eastAsia="Calibri" w:cs="Times New Roman"/>
                <w:sz w:val="18"/>
                <w:szCs w:val="18"/>
              </w:rPr>
              <w:t>Anasınıfı</w:t>
            </w:r>
          </w:p>
        </w:tc>
        <w:tc>
          <w:tcPr>
            <w:tcW w:w="388" w:type="pct"/>
            <w:tcBorders>
              <w:bottom w:val="single" w:sz="4" w:space="0" w:color="auto"/>
            </w:tcBorders>
            <w:vAlign w:val="center"/>
          </w:tcPr>
          <w:p w:rsidR="00833681" w:rsidRPr="007D3603" w:rsidRDefault="003D70D4" w:rsidP="00833681">
            <w:pPr>
              <w:tabs>
                <w:tab w:val="left" w:pos="7310"/>
              </w:tabs>
              <w:ind w:firstLine="0"/>
              <w:contextualSpacing/>
              <w:jc w:val="center"/>
              <w:cnfStyle w:val="000000100000"/>
              <w:rPr>
                <w:rFonts w:eastAsia="Calibri" w:cs="Times New Roman"/>
                <w:sz w:val="18"/>
                <w:szCs w:val="18"/>
              </w:rPr>
            </w:pPr>
            <w:r>
              <w:rPr>
                <w:rFonts w:eastAsia="Calibri" w:cs="Times New Roman"/>
                <w:sz w:val="18"/>
                <w:szCs w:val="18"/>
              </w:rPr>
              <w:t>45</w:t>
            </w:r>
          </w:p>
        </w:tc>
        <w:tc>
          <w:tcPr>
            <w:tcW w:w="388" w:type="pct"/>
            <w:vAlign w:val="center"/>
          </w:tcPr>
          <w:p w:rsidR="00833681" w:rsidRPr="007D3603" w:rsidRDefault="003D70D4" w:rsidP="00833681">
            <w:pPr>
              <w:tabs>
                <w:tab w:val="left" w:pos="7310"/>
              </w:tabs>
              <w:ind w:firstLine="0"/>
              <w:contextualSpacing/>
              <w:jc w:val="center"/>
              <w:cnfStyle w:val="000000100000"/>
              <w:rPr>
                <w:rFonts w:eastAsia="Calibri" w:cs="Times New Roman"/>
                <w:sz w:val="18"/>
                <w:szCs w:val="18"/>
              </w:rPr>
            </w:pPr>
            <w:r>
              <w:rPr>
                <w:rFonts w:eastAsia="Calibri" w:cs="Times New Roman"/>
                <w:sz w:val="18"/>
                <w:szCs w:val="18"/>
              </w:rPr>
              <w:t>45</w:t>
            </w:r>
          </w:p>
        </w:tc>
        <w:tc>
          <w:tcPr>
            <w:tcW w:w="392" w:type="pct"/>
            <w:vAlign w:val="center"/>
          </w:tcPr>
          <w:p w:rsidR="00833681" w:rsidRPr="007D3603" w:rsidRDefault="003D70D4" w:rsidP="00833681">
            <w:pPr>
              <w:tabs>
                <w:tab w:val="left" w:pos="7310"/>
              </w:tabs>
              <w:ind w:firstLine="0"/>
              <w:contextualSpacing/>
              <w:jc w:val="center"/>
              <w:cnfStyle w:val="000000100000"/>
              <w:rPr>
                <w:rFonts w:eastAsia="Calibri" w:cs="Times New Roman"/>
                <w:sz w:val="18"/>
                <w:szCs w:val="18"/>
              </w:rPr>
            </w:pPr>
            <w:r>
              <w:rPr>
                <w:rFonts w:eastAsia="Calibri" w:cs="Times New Roman"/>
                <w:sz w:val="18"/>
                <w:szCs w:val="18"/>
              </w:rPr>
              <w:t>55</w:t>
            </w:r>
          </w:p>
        </w:tc>
        <w:tc>
          <w:tcPr>
            <w:tcW w:w="480" w:type="pct"/>
            <w:vAlign w:val="center"/>
          </w:tcPr>
          <w:p w:rsidR="00833681" w:rsidRPr="007D3603" w:rsidRDefault="001C5A7B" w:rsidP="00833681">
            <w:pPr>
              <w:tabs>
                <w:tab w:val="left" w:pos="7310"/>
              </w:tabs>
              <w:ind w:firstLine="0"/>
              <w:contextualSpacing/>
              <w:jc w:val="center"/>
              <w:cnfStyle w:val="000000100000"/>
              <w:rPr>
                <w:rFonts w:eastAsia="Calibri" w:cs="Times New Roman"/>
                <w:sz w:val="18"/>
                <w:szCs w:val="18"/>
              </w:rPr>
            </w:pPr>
            <w:r w:rsidRPr="007D3603">
              <w:rPr>
                <w:rFonts w:eastAsia="Calibri" w:cs="Times New Roman"/>
                <w:sz w:val="18"/>
                <w:szCs w:val="18"/>
              </w:rPr>
              <w:t>100</w:t>
            </w:r>
          </w:p>
        </w:tc>
      </w:tr>
      <w:tr w:rsidR="00833681" w:rsidRPr="007D3603" w:rsidTr="003D70D4">
        <w:trPr>
          <w:trHeight w:val="372"/>
        </w:trPr>
        <w:tc>
          <w:tcPr>
            <w:cnfStyle w:val="001000000000"/>
            <w:tcW w:w="391" w:type="pct"/>
            <w:vMerge/>
            <w:vAlign w:val="center"/>
          </w:tcPr>
          <w:p w:rsidR="00833681" w:rsidRPr="007D3603" w:rsidRDefault="00833681" w:rsidP="00833681">
            <w:pPr>
              <w:numPr>
                <w:ilvl w:val="0"/>
                <w:numId w:val="10"/>
              </w:numPr>
              <w:tabs>
                <w:tab w:val="left" w:pos="7310"/>
              </w:tabs>
              <w:ind w:firstLine="0"/>
              <w:contextualSpacing/>
              <w:jc w:val="left"/>
              <w:rPr>
                <w:rFonts w:eastAsia="Calibri" w:cs="Times New Roman"/>
                <w:color w:val="943634" w:themeColor="accent2" w:themeShade="BF"/>
                <w:sz w:val="18"/>
                <w:szCs w:val="18"/>
              </w:rPr>
            </w:pPr>
          </w:p>
        </w:tc>
        <w:tc>
          <w:tcPr>
            <w:tcW w:w="2095" w:type="pct"/>
            <w:vMerge/>
            <w:vAlign w:val="center"/>
          </w:tcPr>
          <w:p w:rsidR="00833681" w:rsidRPr="007D3603" w:rsidRDefault="00833681" w:rsidP="00833681">
            <w:pPr>
              <w:tabs>
                <w:tab w:val="left" w:pos="7310"/>
              </w:tabs>
              <w:ind w:right="145" w:firstLine="0"/>
              <w:contextualSpacing/>
              <w:cnfStyle w:val="000000000000"/>
              <w:rPr>
                <w:rFonts w:eastAsia="Calibri" w:cs="Times New Roman"/>
                <w:sz w:val="18"/>
                <w:szCs w:val="18"/>
              </w:rPr>
            </w:pPr>
          </w:p>
        </w:tc>
        <w:tc>
          <w:tcPr>
            <w:tcW w:w="866" w:type="pct"/>
            <w:vAlign w:val="center"/>
          </w:tcPr>
          <w:p w:rsidR="00833681" w:rsidRPr="007D3603" w:rsidRDefault="003D70D4" w:rsidP="00833681">
            <w:pPr>
              <w:tabs>
                <w:tab w:val="left" w:pos="7310"/>
              </w:tabs>
              <w:ind w:right="145" w:firstLine="0"/>
              <w:contextualSpacing/>
              <w:cnfStyle w:val="000000000000"/>
              <w:rPr>
                <w:rFonts w:eastAsia="Calibri" w:cs="Times New Roman"/>
                <w:sz w:val="18"/>
                <w:szCs w:val="18"/>
              </w:rPr>
            </w:pPr>
            <w:r w:rsidRPr="007D3603">
              <w:rPr>
                <w:rFonts w:eastAsia="Calibri" w:cs="Times New Roman"/>
                <w:sz w:val="18"/>
                <w:szCs w:val="18"/>
              </w:rPr>
              <w:t>İlkokul</w:t>
            </w:r>
          </w:p>
        </w:tc>
        <w:tc>
          <w:tcPr>
            <w:tcW w:w="388" w:type="pct"/>
            <w:tcBorders>
              <w:top w:val="single" w:sz="4" w:space="0" w:color="auto"/>
            </w:tcBorders>
            <w:vAlign w:val="center"/>
          </w:tcPr>
          <w:p w:rsidR="00833681" w:rsidRPr="007D3603" w:rsidRDefault="003D70D4" w:rsidP="00833681">
            <w:pPr>
              <w:tabs>
                <w:tab w:val="left" w:pos="7310"/>
              </w:tabs>
              <w:ind w:firstLine="0"/>
              <w:contextualSpacing/>
              <w:jc w:val="center"/>
              <w:cnfStyle w:val="000000000000"/>
              <w:rPr>
                <w:rFonts w:eastAsia="Calibri" w:cs="Times New Roman"/>
                <w:sz w:val="18"/>
                <w:szCs w:val="18"/>
              </w:rPr>
            </w:pPr>
            <w:r>
              <w:rPr>
                <w:rFonts w:eastAsia="Calibri" w:cs="Times New Roman"/>
                <w:sz w:val="18"/>
                <w:szCs w:val="18"/>
              </w:rPr>
              <w:t>98</w:t>
            </w:r>
          </w:p>
        </w:tc>
        <w:tc>
          <w:tcPr>
            <w:tcW w:w="388" w:type="pct"/>
            <w:vAlign w:val="center"/>
          </w:tcPr>
          <w:p w:rsidR="00833681" w:rsidRPr="007D3603" w:rsidRDefault="003D70D4" w:rsidP="00833681">
            <w:pPr>
              <w:tabs>
                <w:tab w:val="left" w:pos="7310"/>
              </w:tabs>
              <w:ind w:firstLine="0"/>
              <w:contextualSpacing/>
              <w:jc w:val="center"/>
              <w:cnfStyle w:val="000000000000"/>
              <w:rPr>
                <w:rFonts w:eastAsia="Calibri" w:cs="Times New Roman"/>
                <w:sz w:val="18"/>
                <w:szCs w:val="18"/>
              </w:rPr>
            </w:pPr>
            <w:r>
              <w:rPr>
                <w:rFonts w:eastAsia="Calibri" w:cs="Times New Roman"/>
                <w:sz w:val="18"/>
                <w:szCs w:val="18"/>
              </w:rPr>
              <w:t>99</w:t>
            </w:r>
          </w:p>
        </w:tc>
        <w:tc>
          <w:tcPr>
            <w:tcW w:w="392" w:type="pct"/>
            <w:vAlign w:val="center"/>
          </w:tcPr>
          <w:p w:rsidR="00833681" w:rsidRPr="007D3603" w:rsidRDefault="003D70D4" w:rsidP="00833681">
            <w:pPr>
              <w:tabs>
                <w:tab w:val="left" w:pos="7310"/>
              </w:tabs>
              <w:ind w:firstLine="0"/>
              <w:contextualSpacing/>
              <w:jc w:val="center"/>
              <w:cnfStyle w:val="000000000000"/>
              <w:rPr>
                <w:rFonts w:eastAsia="Calibri" w:cs="Times New Roman"/>
                <w:sz w:val="18"/>
                <w:szCs w:val="18"/>
              </w:rPr>
            </w:pPr>
            <w:r>
              <w:rPr>
                <w:rFonts w:eastAsia="Calibri" w:cs="Times New Roman"/>
                <w:sz w:val="18"/>
                <w:szCs w:val="18"/>
              </w:rPr>
              <w:t>99</w:t>
            </w:r>
          </w:p>
        </w:tc>
        <w:tc>
          <w:tcPr>
            <w:tcW w:w="480" w:type="pct"/>
            <w:vAlign w:val="center"/>
          </w:tcPr>
          <w:p w:rsidR="00833681" w:rsidRPr="007D3603" w:rsidRDefault="001C5A7B" w:rsidP="00833681">
            <w:pPr>
              <w:tabs>
                <w:tab w:val="left" w:pos="7310"/>
              </w:tabs>
              <w:ind w:firstLine="0"/>
              <w:contextualSpacing/>
              <w:jc w:val="center"/>
              <w:cnfStyle w:val="000000000000"/>
              <w:rPr>
                <w:rFonts w:eastAsia="Calibri" w:cs="Times New Roman"/>
                <w:sz w:val="18"/>
                <w:szCs w:val="18"/>
              </w:rPr>
            </w:pPr>
            <w:r w:rsidRPr="007D3603">
              <w:rPr>
                <w:rFonts w:eastAsia="Calibri" w:cs="Times New Roman"/>
                <w:sz w:val="18"/>
                <w:szCs w:val="18"/>
              </w:rPr>
              <w:t>100</w:t>
            </w:r>
          </w:p>
        </w:tc>
      </w:tr>
      <w:tr w:rsidR="00833681" w:rsidRPr="007D3603" w:rsidTr="003D70D4">
        <w:trPr>
          <w:cnfStyle w:val="000000100000"/>
          <w:trHeight w:val="398"/>
        </w:trPr>
        <w:tc>
          <w:tcPr>
            <w:cnfStyle w:val="001000000000"/>
            <w:tcW w:w="391" w:type="pct"/>
            <w:vAlign w:val="center"/>
          </w:tcPr>
          <w:p w:rsidR="00833681" w:rsidRPr="007D3603" w:rsidRDefault="00833681" w:rsidP="00833681">
            <w:pPr>
              <w:ind w:firstLine="0"/>
              <w:rPr>
                <w:rFonts w:cs="Times New Roman"/>
                <w:color w:val="943634" w:themeColor="accent2" w:themeShade="BF"/>
                <w:sz w:val="18"/>
                <w:szCs w:val="18"/>
              </w:rPr>
            </w:pPr>
            <w:r w:rsidRPr="007D3603">
              <w:rPr>
                <w:rFonts w:eastAsia="Calibri" w:cs="Times New Roman"/>
                <w:color w:val="943634" w:themeColor="accent2" w:themeShade="BF"/>
                <w:sz w:val="18"/>
                <w:szCs w:val="18"/>
              </w:rPr>
              <w:t>1.1.3</w:t>
            </w:r>
          </w:p>
        </w:tc>
        <w:tc>
          <w:tcPr>
            <w:tcW w:w="2961" w:type="pct"/>
            <w:gridSpan w:val="2"/>
            <w:vAlign w:val="center"/>
          </w:tcPr>
          <w:p w:rsidR="00833681" w:rsidRPr="007D3603" w:rsidRDefault="00833681" w:rsidP="00833681">
            <w:pPr>
              <w:tabs>
                <w:tab w:val="left" w:pos="7310"/>
              </w:tabs>
              <w:ind w:firstLine="0"/>
              <w:contextualSpacing/>
              <w:cnfStyle w:val="000000100000"/>
              <w:rPr>
                <w:rFonts w:eastAsia="Calibri" w:cs="Times New Roman"/>
                <w:sz w:val="18"/>
                <w:szCs w:val="18"/>
              </w:rPr>
            </w:pPr>
            <w:r w:rsidRPr="007D3603">
              <w:rPr>
                <w:rFonts w:eastAsia="Calibri" w:cs="Times New Roman"/>
                <w:sz w:val="18"/>
                <w:szCs w:val="18"/>
              </w:rPr>
              <w:t>Zorunlu eğitimde net okullaşma oranı (%)</w:t>
            </w:r>
          </w:p>
        </w:tc>
        <w:tc>
          <w:tcPr>
            <w:tcW w:w="388" w:type="pct"/>
            <w:vAlign w:val="center"/>
          </w:tcPr>
          <w:p w:rsidR="00833681" w:rsidRPr="007D3603" w:rsidRDefault="009A51FF" w:rsidP="00833681">
            <w:pPr>
              <w:tabs>
                <w:tab w:val="left" w:pos="7310"/>
              </w:tabs>
              <w:ind w:firstLine="0"/>
              <w:contextualSpacing/>
              <w:jc w:val="center"/>
              <w:cnfStyle w:val="000000100000"/>
              <w:rPr>
                <w:rFonts w:eastAsia="Calibri" w:cs="Times New Roman"/>
                <w:sz w:val="18"/>
                <w:szCs w:val="18"/>
              </w:rPr>
            </w:pPr>
            <w:r>
              <w:rPr>
                <w:rFonts w:eastAsia="Calibri" w:cs="Times New Roman"/>
                <w:sz w:val="18"/>
                <w:szCs w:val="18"/>
              </w:rPr>
              <w:t>98</w:t>
            </w:r>
          </w:p>
        </w:tc>
        <w:tc>
          <w:tcPr>
            <w:tcW w:w="388" w:type="pct"/>
            <w:vAlign w:val="center"/>
          </w:tcPr>
          <w:p w:rsidR="00833681" w:rsidRPr="007D3603" w:rsidRDefault="009A51FF" w:rsidP="00833681">
            <w:pPr>
              <w:tabs>
                <w:tab w:val="left" w:pos="7310"/>
              </w:tabs>
              <w:ind w:firstLine="0"/>
              <w:contextualSpacing/>
              <w:jc w:val="center"/>
              <w:cnfStyle w:val="000000100000"/>
              <w:rPr>
                <w:rFonts w:eastAsia="Calibri" w:cs="Times New Roman"/>
                <w:sz w:val="18"/>
                <w:szCs w:val="18"/>
              </w:rPr>
            </w:pPr>
            <w:r>
              <w:rPr>
                <w:rFonts w:eastAsia="Calibri" w:cs="Times New Roman"/>
                <w:sz w:val="18"/>
                <w:szCs w:val="18"/>
              </w:rPr>
              <w:t>99</w:t>
            </w:r>
          </w:p>
        </w:tc>
        <w:tc>
          <w:tcPr>
            <w:tcW w:w="392" w:type="pct"/>
            <w:vAlign w:val="center"/>
          </w:tcPr>
          <w:p w:rsidR="00833681" w:rsidRPr="007D3603" w:rsidRDefault="009A51FF" w:rsidP="00833681">
            <w:pPr>
              <w:tabs>
                <w:tab w:val="left" w:pos="7310"/>
              </w:tabs>
              <w:ind w:firstLine="0"/>
              <w:contextualSpacing/>
              <w:jc w:val="center"/>
              <w:cnfStyle w:val="000000100000"/>
              <w:rPr>
                <w:rFonts w:eastAsia="Calibri" w:cs="Times New Roman"/>
                <w:sz w:val="18"/>
                <w:szCs w:val="18"/>
              </w:rPr>
            </w:pPr>
            <w:r>
              <w:rPr>
                <w:rFonts w:eastAsia="Calibri" w:cs="Times New Roman"/>
                <w:sz w:val="18"/>
                <w:szCs w:val="18"/>
              </w:rPr>
              <w:t>99</w:t>
            </w:r>
          </w:p>
        </w:tc>
        <w:tc>
          <w:tcPr>
            <w:tcW w:w="480" w:type="pct"/>
            <w:vAlign w:val="center"/>
          </w:tcPr>
          <w:p w:rsidR="00833681" w:rsidRPr="007D3603" w:rsidRDefault="001C5A7B" w:rsidP="00833681">
            <w:pPr>
              <w:tabs>
                <w:tab w:val="left" w:pos="7310"/>
              </w:tabs>
              <w:ind w:firstLine="0"/>
              <w:contextualSpacing/>
              <w:jc w:val="center"/>
              <w:cnfStyle w:val="000000100000"/>
              <w:rPr>
                <w:rFonts w:eastAsia="Calibri" w:cs="Times New Roman"/>
                <w:sz w:val="18"/>
                <w:szCs w:val="18"/>
              </w:rPr>
            </w:pPr>
            <w:r w:rsidRPr="007D3603">
              <w:rPr>
                <w:rFonts w:eastAsia="Calibri" w:cs="Times New Roman"/>
                <w:sz w:val="18"/>
                <w:szCs w:val="18"/>
              </w:rPr>
              <w:t>100</w:t>
            </w:r>
          </w:p>
        </w:tc>
      </w:tr>
      <w:tr w:rsidR="00833681" w:rsidRPr="007D3603" w:rsidTr="003D70D4">
        <w:trPr>
          <w:trHeight w:val="372"/>
        </w:trPr>
        <w:tc>
          <w:tcPr>
            <w:cnfStyle w:val="001000000000"/>
            <w:tcW w:w="391" w:type="pct"/>
            <w:vAlign w:val="center"/>
          </w:tcPr>
          <w:p w:rsidR="00833681" w:rsidRPr="007D3603" w:rsidRDefault="00833681" w:rsidP="00833681">
            <w:pPr>
              <w:ind w:firstLine="0"/>
              <w:rPr>
                <w:rFonts w:cs="Times New Roman"/>
                <w:color w:val="943634" w:themeColor="accent2" w:themeShade="BF"/>
                <w:sz w:val="18"/>
                <w:szCs w:val="18"/>
              </w:rPr>
            </w:pPr>
            <w:r w:rsidRPr="007D3603">
              <w:rPr>
                <w:rFonts w:eastAsia="Calibri" w:cs="Times New Roman"/>
                <w:color w:val="943634" w:themeColor="accent2" w:themeShade="BF"/>
                <w:sz w:val="18"/>
                <w:szCs w:val="18"/>
              </w:rPr>
              <w:t>1.1.</w:t>
            </w:r>
            <w:r w:rsidR="005E6AA4">
              <w:rPr>
                <w:rFonts w:eastAsia="Calibri" w:cs="Times New Roman"/>
                <w:color w:val="943634" w:themeColor="accent2" w:themeShade="BF"/>
                <w:sz w:val="18"/>
                <w:szCs w:val="18"/>
              </w:rPr>
              <w:t>4</w:t>
            </w:r>
          </w:p>
        </w:tc>
        <w:tc>
          <w:tcPr>
            <w:tcW w:w="2095" w:type="pct"/>
            <w:vAlign w:val="center"/>
          </w:tcPr>
          <w:p w:rsidR="00833681" w:rsidRPr="007D3603" w:rsidRDefault="00EE5D2A" w:rsidP="00833681">
            <w:pPr>
              <w:tabs>
                <w:tab w:val="left" w:pos="7310"/>
              </w:tabs>
              <w:ind w:firstLine="0"/>
              <w:contextualSpacing/>
              <w:cnfStyle w:val="000000000000"/>
              <w:rPr>
                <w:rFonts w:eastAsia="Calibri" w:cs="Times New Roman"/>
                <w:sz w:val="18"/>
                <w:szCs w:val="18"/>
              </w:rPr>
            </w:pPr>
            <w:r>
              <w:rPr>
                <w:rFonts w:eastAsia="Calibri" w:cs="Times New Roman"/>
                <w:sz w:val="18"/>
                <w:szCs w:val="18"/>
              </w:rPr>
              <w:t>İlkokulda</w:t>
            </w:r>
            <w:r w:rsidR="00833681" w:rsidRPr="007D3603">
              <w:rPr>
                <w:rFonts w:eastAsia="Calibri" w:cs="Times New Roman"/>
                <w:sz w:val="18"/>
                <w:szCs w:val="18"/>
              </w:rPr>
              <w:t xml:space="preserve"> 20 gün ve üzeri devamsız öğrenci oranı %)</w:t>
            </w:r>
          </w:p>
        </w:tc>
        <w:tc>
          <w:tcPr>
            <w:tcW w:w="866" w:type="pct"/>
            <w:vAlign w:val="center"/>
          </w:tcPr>
          <w:p w:rsidR="00833681" w:rsidRPr="007D3603" w:rsidRDefault="00833681" w:rsidP="00833681">
            <w:pPr>
              <w:tabs>
                <w:tab w:val="left" w:pos="7310"/>
              </w:tabs>
              <w:ind w:firstLine="0"/>
              <w:contextualSpacing/>
              <w:cnfStyle w:val="000000000000"/>
              <w:rPr>
                <w:rFonts w:eastAsia="Calibri" w:cs="Times New Roman"/>
                <w:sz w:val="18"/>
                <w:szCs w:val="18"/>
              </w:rPr>
            </w:pPr>
            <w:r w:rsidRPr="007D3603">
              <w:rPr>
                <w:rFonts w:eastAsia="Calibri" w:cs="Times New Roman"/>
                <w:sz w:val="18"/>
                <w:szCs w:val="18"/>
              </w:rPr>
              <w:t>İlkokul</w:t>
            </w:r>
          </w:p>
        </w:tc>
        <w:tc>
          <w:tcPr>
            <w:tcW w:w="388" w:type="pct"/>
            <w:vAlign w:val="center"/>
          </w:tcPr>
          <w:p w:rsidR="00833681" w:rsidRPr="007D3603" w:rsidRDefault="00E37C2B" w:rsidP="00833681">
            <w:pPr>
              <w:tabs>
                <w:tab w:val="left" w:pos="7310"/>
              </w:tabs>
              <w:ind w:firstLine="0"/>
              <w:contextualSpacing/>
              <w:jc w:val="center"/>
              <w:cnfStyle w:val="000000000000"/>
              <w:rPr>
                <w:rFonts w:eastAsia="Calibri" w:cs="Times New Roman"/>
                <w:sz w:val="18"/>
                <w:szCs w:val="18"/>
              </w:rPr>
            </w:pPr>
            <w:r>
              <w:rPr>
                <w:rFonts w:eastAsia="Calibri" w:cs="Times New Roman"/>
                <w:sz w:val="18"/>
                <w:szCs w:val="18"/>
              </w:rPr>
              <w:t>8</w:t>
            </w:r>
          </w:p>
        </w:tc>
        <w:tc>
          <w:tcPr>
            <w:tcW w:w="388" w:type="pct"/>
            <w:vAlign w:val="center"/>
          </w:tcPr>
          <w:p w:rsidR="00833681" w:rsidRPr="007D3603" w:rsidRDefault="00E37C2B" w:rsidP="00833681">
            <w:pPr>
              <w:tabs>
                <w:tab w:val="left" w:pos="7310"/>
              </w:tabs>
              <w:ind w:firstLine="0"/>
              <w:contextualSpacing/>
              <w:jc w:val="center"/>
              <w:cnfStyle w:val="000000000000"/>
              <w:rPr>
                <w:rFonts w:eastAsia="Calibri" w:cs="Times New Roman"/>
                <w:sz w:val="18"/>
                <w:szCs w:val="18"/>
              </w:rPr>
            </w:pPr>
            <w:r>
              <w:rPr>
                <w:rFonts w:eastAsia="Calibri" w:cs="Times New Roman"/>
                <w:sz w:val="18"/>
                <w:szCs w:val="18"/>
              </w:rPr>
              <w:t>7</w:t>
            </w:r>
          </w:p>
        </w:tc>
        <w:tc>
          <w:tcPr>
            <w:tcW w:w="392" w:type="pct"/>
            <w:vAlign w:val="center"/>
          </w:tcPr>
          <w:p w:rsidR="00833681" w:rsidRPr="007D3603" w:rsidRDefault="00E37C2B" w:rsidP="00833681">
            <w:pPr>
              <w:tabs>
                <w:tab w:val="left" w:pos="7310"/>
              </w:tabs>
              <w:ind w:firstLine="0"/>
              <w:contextualSpacing/>
              <w:jc w:val="center"/>
              <w:cnfStyle w:val="000000000000"/>
              <w:rPr>
                <w:rFonts w:eastAsia="Calibri" w:cs="Times New Roman"/>
                <w:sz w:val="18"/>
                <w:szCs w:val="18"/>
              </w:rPr>
            </w:pPr>
            <w:r>
              <w:rPr>
                <w:rFonts w:eastAsia="Calibri" w:cs="Times New Roman"/>
                <w:sz w:val="18"/>
                <w:szCs w:val="18"/>
              </w:rPr>
              <w:t>5</w:t>
            </w:r>
          </w:p>
        </w:tc>
        <w:tc>
          <w:tcPr>
            <w:tcW w:w="480" w:type="pct"/>
            <w:vAlign w:val="center"/>
          </w:tcPr>
          <w:p w:rsidR="00833681" w:rsidRPr="007D3603" w:rsidRDefault="00853BBF" w:rsidP="00833681">
            <w:pPr>
              <w:tabs>
                <w:tab w:val="left" w:pos="7310"/>
              </w:tabs>
              <w:ind w:firstLine="0"/>
              <w:contextualSpacing/>
              <w:jc w:val="center"/>
              <w:cnfStyle w:val="000000000000"/>
              <w:rPr>
                <w:rFonts w:eastAsia="Calibri" w:cs="Times New Roman"/>
                <w:sz w:val="18"/>
                <w:szCs w:val="18"/>
              </w:rPr>
            </w:pPr>
            <w:r w:rsidRPr="007D3603">
              <w:rPr>
                <w:rFonts w:eastAsia="Calibri" w:cs="Times New Roman"/>
                <w:sz w:val="18"/>
                <w:szCs w:val="18"/>
              </w:rPr>
              <w:t>1</w:t>
            </w:r>
          </w:p>
        </w:tc>
      </w:tr>
      <w:tr w:rsidR="00833681" w:rsidRPr="007D3603" w:rsidTr="003D70D4">
        <w:trPr>
          <w:cnfStyle w:val="000000100000"/>
          <w:trHeight w:val="466"/>
        </w:trPr>
        <w:tc>
          <w:tcPr>
            <w:cnfStyle w:val="001000000000"/>
            <w:tcW w:w="391" w:type="pct"/>
            <w:vAlign w:val="center"/>
          </w:tcPr>
          <w:p w:rsidR="00833681" w:rsidRPr="007D3603" w:rsidRDefault="00833681" w:rsidP="00833681">
            <w:pPr>
              <w:ind w:firstLine="0"/>
              <w:rPr>
                <w:rFonts w:cs="Times New Roman"/>
                <w:color w:val="943634" w:themeColor="accent2" w:themeShade="BF"/>
                <w:sz w:val="18"/>
                <w:szCs w:val="18"/>
              </w:rPr>
            </w:pPr>
            <w:r w:rsidRPr="007D3603">
              <w:rPr>
                <w:rFonts w:eastAsia="Calibri" w:cs="Times New Roman"/>
                <w:color w:val="943634" w:themeColor="accent2" w:themeShade="BF"/>
                <w:sz w:val="18"/>
                <w:szCs w:val="18"/>
              </w:rPr>
              <w:t>1.1.</w:t>
            </w:r>
            <w:r w:rsidR="005E6AA4">
              <w:rPr>
                <w:rFonts w:eastAsia="Calibri" w:cs="Times New Roman"/>
                <w:color w:val="943634" w:themeColor="accent2" w:themeShade="BF"/>
                <w:sz w:val="18"/>
                <w:szCs w:val="18"/>
              </w:rPr>
              <w:t>5</w:t>
            </w:r>
          </w:p>
        </w:tc>
        <w:tc>
          <w:tcPr>
            <w:tcW w:w="2961" w:type="pct"/>
            <w:gridSpan w:val="2"/>
            <w:vAlign w:val="center"/>
          </w:tcPr>
          <w:p w:rsidR="00833681" w:rsidRPr="007D3603" w:rsidRDefault="00833681" w:rsidP="00833681">
            <w:pPr>
              <w:tabs>
                <w:tab w:val="left" w:pos="7310"/>
              </w:tabs>
              <w:ind w:firstLine="0"/>
              <w:contextualSpacing/>
              <w:cnfStyle w:val="000000100000"/>
              <w:rPr>
                <w:rFonts w:cs="Times New Roman"/>
                <w:sz w:val="18"/>
                <w:szCs w:val="18"/>
              </w:rPr>
            </w:pPr>
            <w:r w:rsidRPr="007D3603">
              <w:rPr>
                <w:rFonts w:cs="Times New Roman"/>
                <w:sz w:val="18"/>
                <w:szCs w:val="18"/>
              </w:rPr>
              <w:t>Bütün okul tür ve kademelerinde devamsızlık, sınıf tekrarı ve okuldan erken ayrılma nedenlerinin tespiti için yapılan araştırma sayısı</w:t>
            </w:r>
          </w:p>
        </w:tc>
        <w:tc>
          <w:tcPr>
            <w:tcW w:w="388" w:type="pct"/>
            <w:vAlign w:val="center"/>
          </w:tcPr>
          <w:p w:rsidR="00833681" w:rsidRPr="007D3603" w:rsidRDefault="002C4818" w:rsidP="00833681">
            <w:pPr>
              <w:tabs>
                <w:tab w:val="left" w:pos="7310"/>
              </w:tabs>
              <w:ind w:firstLine="0"/>
              <w:contextualSpacing/>
              <w:jc w:val="center"/>
              <w:cnfStyle w:val="000000100000"/>
              <w:rPr>
                <w:rFonts w:eastAsia="Calibri" w:cs="Times New Roman"/>
                <w:sz w:val="18"/>
                <w:szCs w:val="18"/>
                <w:highlight w:val="yellow"/>
              </w:rPr>
            </w:pPr>
            <w:r>
              <w:rPr>
                <w:rFonts w:eastAsia="Calibri" w:cs="Times New Roman"/>
                <w:sz w:val="18"/>
                <w:szCs w:val="18"/>
                <w:highlight w:val="yellow"/>
              </w:rPr>
              <w:t>-----</w:t>
            </w:r>
          </w:p>
        </w:tc>
        <w:tc>
          <w:tcPr>
            <w:tcW w:w="388" w:type="pct"/>
            <w:vAlign w:val="center"/>
          </w:tcPr>
          <w:p w:rsidR="00833681" w:rsidRPr="007D3603" w:rsidRDefault="002C4818" w:rsidP="00833681">
            <w:pPr>
              <w:tabs>
                <w:tab w:val="left" w:pos="7310"/>
              </w:tabs>
              <w:ind w:firstLine="0"/>
              <w:contextualSpacing/>
              <w:jc w:val="center"/>
              <w:cnfStyle w:val="000000100000"/>
              <w:rPr>
                <w:rFonts w:eastAsia="Calibri" w:cs="Times New Roman"/>
                <w:sz w:val="18"/>
                <w:szCs w:val="18"/>
                <w:highlight w:val="yellow"/>
              </w:rPr>
            </w:pPr>
            <w:r>
              <w:rPr>
                <w:rFonts w:eastAsia="Calibri" w:cs="Times New Roman"/>
                <w:sz w:val="18"/>
                <w:szCs w:val="18"/>
                <w:highlight w:val="yellow"/>
              </w:rPr>
              <w:t>------</w:t>
            </w:r>
          </w:p>
        </w:tc>
        <w:tc>
          <w:tcPr>
            <w:tcW w:w="392" w:type="pct"/>
            <w:vAlign w:val="center"/>
          </w:tcPr>
          <w:p w:rsidR="00833681" w:rsidRPr="007D3603" w:rsidRDefault="00853BBF" w:rsidP="00833681">
            <w:pPr>
              <w:tabs>
                <w:tab w:val="left" w:pos="7310"/>
              </w:tabs>
              <w:ind w:firstLine="0"/>
              <w:contextualSpacing/>
              <w:jc w:val="center"/>
              <w:cnfStyle w:val="000000100000"/>
              <w:rPr>
                <w:rFonts w:eastAsia="Calibri" w:cs="Times New Roman"/>
                <w:sz w:val="18"/>
                <w:szCs w:val="18"/>
                <w:highlight w:val="yellow"/>
              </w:rPr>
            </w:pPr>
            <w:r w:rsidRPr="007D3603">
              <w:rPr>
                <w:rFonts w:eastAsia="Calibri" w:cs="Times New Roman"/>
                <w:sz w:val="18"/>
                <w:szCs w:val="18"/>
                <w:highlight w:val="yellow"/>
              </w:rPr>
              <w:t>-----</w:t>
            </w:r>
          </w:p>
        </w:tc>
        <w:tc>
          <w:tcPr>
            <w:tcW w:w="480" w:type="pct"/>
            <w:vAlign w:val="center"/>
          </w:tcPr>
          <w:p w:rsidR="00833681" w:rsidRPr="007D3603" w:rsidRDefault="002C4818" w:rsidP="00833681">
            <w:pPr>
              <w:tabs>
                <w:tab w:val="left" w:pos="7310"/>
              </w:tabs>
              <w:ind w:firstLine="0"/>
              <w:contextualSpacing/>
              <w:jc w:val="center"/>
              <w:cnfStyle w:val="000000100000"/>
              <w:rPr>
                <w:rFonts w:eastAsia="Calibri" w:cs="Times New Roman"/>
                <w:sz w:val="18"/>
                <w:szCs w:val="18"/>
              </w:rPr>
            </w:pPr>
            <w:r>
              <w:rPr>
                <w:rFonts w:eastAsia="Calibri" w:cs="Times New Roman"/>
                <w:sz w:val="18"/>
                <w:szCs w:val="18"/>
              </w:rPr>
              <w:t>2</w:t>
            </w:r>
          </w:p>
        </w:tc>
      </w:tr>
    </w:tbl>
    <w:p w:rsidR="00833681" w:rsidRPr="007D3603" w:rsidRDefault="00833681" w:rsidP="00165DDE">
      <w:pPr>
        <w:ind w:firstLine="0"/>
        <w:rPr>
          <w:rFonts w:cs="Times New Roman"/>
          <w:b/>
          <w:sz w:val="18"/>
          <w:szCs w:val="18"/>
        </w:rPr>
      </w:pPr>
    </w:p>
    <w:p w:rsidR="00833681" w:rsidRPr="007D3603" w:rsidRDefault="00EA33AF" w:rsidP="00165DDE">
      <w:pPr>
        <w:ind w:firstLine="0"/>
        <w:rPr>
          <w:rFonts w:cs="Times New Roman"/>
          <w:b/>
          <w:sz w:val="18"/>
          <w:szCs w:val="18"/>
        </w:rPr>
      </w:pPr>
      <w:r>
        <w:rPr>
          <w:rFonts w:cs="Times New Roman"/>
          <w:b/>
          <w:sz w:val="18"/>
          <w:szCs w:val="18"/>
        </w:rPr>
        <w:t>Stratejiler</w:t>
      </w:r>
    </w:p>
    <w:tbl>
      <w:tblPr>
        <w:tblStyle w:val="AkListe-Vurgu2"/>
        <w:tblW w:w="5000" w:type="pct"/>
        <w:tbl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insideH w:val="single" w:sz="4" w:space="0" w:color="943634" w:themeColor="accent2" w:themeShade="BF"/>
          <w:insideV w:val="single" w:sz="4" w:space="0" w:color="943634" w:themeColor="accent2" w:themeShade="BF"/>
        </w:tblBorders>
        <w:tblLayout w:type="fixed"/>
        <w:tblLook w:val="04A0"/>
      </w:tblPr>
      <w:tblGrid>
        <w:gridCol w:w="530"/>
        <w:gridCol w:w="4379"/>
        <w:gridCol w:w="2117"/>
        <w:gridCol w:w="2260"/>
      </w:tblGrid>
      <w:tr w:rsidR="00833681" w:rsidRPr="007D3603" w:rsidTr="00CD4FD6">
        <w:trPr>
          <w:cnfStyle w:val="100000000000"/>
          <w:trHeight w:val="556"/>
        </w:trPr>
        <w:tc>
          <w:tcPr>
            <w:cnfStyle w:val="001000000000"/>
            <w:tcW w:w="285" w:type="pct"/>
            <w:shd w:val="clear" w:color="auto" w:fill="FABF8F" w:themeFill="accent6" w:themeFillTint="99"/>
            <w:vAlign w:val="center"/>
          </w:tcPr>
          <w:p w:rsidR="00833681" w:rsidRPr="007D3603" w:rsidRDefault="00833681" w:rsidP="00833681">
            <w:pPr>
              <w:ind w:firstLine="0"/>
              <w:contextualSpacing/>
              <w:jc w:val="center"/>
              <w:rPr>
                <w:rFonts w:eastAsia="Calibri" w:cs="Times New Roman"/>
                <w:color w:val="FFFFFF"/>
                <w:sz w:val="18"/>
                <w:szCs w:val="18"/>
              </w:rPr>
            </w:pPr>
            <w:r w:rsidRPr="007D3603">
              <w:rPr>
                <w:rFonts w:eastAsia="Calibri" w:cs="Times New Roman"/>
                <w:color w:val="FFFFFF"/>
                <w:sz w:val="18"/>
                <w:szCs w:val="18"/>
              </w:rPr>
              <w:t>No</w:t>
            </w:r>
          </w:p>
        </w:tc>
        <w:tc>
          <w:tcPr>
            <w:tcW w:w="2358" w:type="pct"/>
            <w:shd w:val="clear" w:color="auto" w:fill="FABF8F" w:themeFill="accent6" w:themeFillTint="99"/>
            <w:vAlign w:val="center"/>
          </w:tcPr>
          <w:p w:rsidR="00833681" w:rsidRPr="007D3603" w:rsidRDefault="000613D2" w:rsidP="00833681">
            <w:pPr>
              <w:ind w:firstLine="0"/>
              <w:contextualSpacing/>
              <w:jc w:val="center"/>
              <w:cnfStyle w:val="100000000000"/>
              <w:rPr>
                <w:rFonts w:eastAsia="Calibri" w:cs="Times New Roman"/>
                <w:color w:val="FFFFFF"/>
                <w:sz w:val="18"/>
                <w:szCs w:val="18"/>
              </w:rPr>
            </w:pPr>
            <w:r>
              <w:rPr>
                <w:rFonts w:eastAsia="Calibri" w:cs="Times New Roman"/>
                <w:color w:val="FFFFFF"/>
                <w:sz w:val="18"/>
                <w:szCs w:val="18"/>
              </w:rPr>
              <w:t>Strateji</w:t>
            </w:r>
            <w:r w:rsidR="00833681" w:rsidRPr="007D3603">
              <w:rPr>
                <w:rFonts w:eastAsia="Calibri" w:cs="Times New Roman"/>
                <w:color w:val="FFFFFF"/>
                <w:sz w:val="18"/>
                <w:szCs w:val="18"/>
              </w:rPr>
              <w:t>ler</w:t>
            </w:r>
          </w:p>
        </w:tc>
        <w:tc>
          <w:tcPr>
            <w:tcW w:w="1140" w:type="pct"/>
            <w:shd w:val="clear" w:color="auto" w:fill="FABF8F" w:themeFill="accent6" w:themeFillTint="99"/>
            <w:vAlign w:val="center"/>
          </w:tcPr>
          <w:p w:rsidR="00833681" w:rsidRPr="007D3603" w:rsidRDefault="00833681" w:rsidP="00833681">
            <w:pPr>
              <w:ind w:firstLine="0"/>
              <w:contextualSpacing/>
              <w:jc w:val="center"/>
              <w:cnfStyle w:val="100000000000"/>
              <w:rPr>
                <w:rFonts w:eastAsia="Calibri" w:cs="Times New Roman"/>
                <w:color w:val="FFFFFF"/>
                <w:sz w:val="18"/>
                <w:szCs w:val="18"/>
              </w:rPr>
            </w:pPr>
            <w:r w:rsidRPr="007D3603">
              <w:rPr>
                <w:rFonts w:eastAsia="Calibri" w:cs="Times New Roman"/>
                <w:color w:val="FFFFFF"/>
                <w:sz w:val="18"/>
                <w:szCs w:val="18"/>
              </w:rPr>
              <w:t xml:space="preserve">Ana Sorumlu </w:t>
            </w:r>
            <w:r w:rsidR="00C24957">
              <w:rPr>
                <w:rFonts w:eastAsia="Calibri" w:cs="Times New Roman"/>
                <w:color w:val="FFFFFF"/>
                <w:sz w:val="18"/>
                <w:szCs w:val="18"/>
              </w:rPr>
              <w:t>Birim</w:t>
            </w:r>
          </w:p>
        </w:tc>
        <w:tc>
          <w:tcPr>
            <w:tcW w:w="1217" w:type="pct"/>
            <w:shd w:val="clear" w:color="auto" w:fill="FABF8F" w:themeFill="accent6" w:themeFillTint="99"/>
            <w:vAlign w:val="center"/>
          </w:tcPr>
          <w:p w:rsidR="00833681" w:rsidRPr="007D3603" w:rsidRDefault="00833681" w:rsidP="00833681">
            <w:pPr>
              <w:ind w:firstLine="0"/>
              <w:contextualSpacing/>
              <w:jc w:val="center"/>
              <w:cnfStyle w:val="100000000000"/>
              <w:rPr>
                <w:rFonts w:eastAsia="Calibri" w:cs="Times New Roman"/>
                <w:color w:val="FFFFFF"/>
                <w:sz w:val="18"/>
                <w:szCs w:val="18"/>
              </w:rPr>
            </w:pPr>
            <w:r w:rsidRPr="007D3603">
              <w:rPr>
                <w:rFonts w:eastAsia="Calibri" w:cs="Times New Roman"/>
                <w:color w:val="FFFFFF"/>
                <w:sz w:val="18"/>
                <w:szCs w:val="18"/>
              </w:rPr>
              <w:t xml:space="preserve">Diğer Sorumlu </w:t>
            </w:r>
            <w:r w:rsidR="00C24957">
              <w:rPr>
                <w:rFonts w:eastAsia="Calibri" w:cs="Times New Roman"/>
                <w:color w:val="FFFFFF"/>
                <w:sz w:val="18"/>
                <w:szCs w:val="18"/>
              </w:rPr>
              <w:t>Birimler</w:t>
            </w:r>
          </w:p>
        </w:tc>
      </w:tr>
      <w:tr w:rsidR="00833681" w:rsidRPr="007D3603" w:rsidTr="00CD4FD6">
        <w:trPr>
          <w:cnfStyle w:val="000000100000"/>
          <w:trHeight w:val="560"/>
        </w:trPr>
        <w:tc>
          <w:tcPr>
            <w:cnfStyle w:val="001000000000"/>
            <w:tcW w:w="285" w:type="pct"/>
            <w:tcBorders>
              <w:top w:val="none" w:sz="0" w:space="0" w:color="auto"/>
              <w:left w:val="none" w:sz="0" w:space="0" w:color="auto"/>
              <w:bottom w:val="none" w:sz="0" w:space="0" w:color="auto"/>
            </w:tcBorders>
            <w:vAlign w:val="center"/>
          </w:tcPr>
          <w:p w:rsidR="00833681" w:rsidRPr="007D3603" w:rsidRDefault="00833681" w:rsidP="00833681">
            <w:pPr>
              <w:ind w:firstLine="0"/>
              <w:contextualSpacing/>
              <w:jc w:val="center"/>
              <w:rPr>
                <w:rFonts w:eastAsia="Calibri" w:cs="Times New Roman"/>
                <w:sz w:val="18"/>
                <w:szCs w:val="18"/>
              </w:rPr>
            </w:pPr>
            <w:r w:rsidRPr="007D3603">
              <w:rPr>
                <w:rFonts w:eastAsia="Calibri" w:cs="Times New Roman"/>
                <w:sz w:val="18"/>
                <w:szCs w:val="18"/>
              </w:rPr>
              <w:t>1</w:t>
            </w:r>
          </w:p>
        </w:tc>
        <w:tc>
          <w:tcPr>
            <w:tcW w:w="2358" w:type="pct"/>
            <w:tcBorders>
              <w:top w:val="none" w:sz="0" w:space="0" w:color="auto"/>
              <w:bottom w:val="none" w:sz="0" w:space="0" w:color="auto"/>
            </w:tcBorders>
            <w:vAlign w:val="center"/>
          </w:tcPr>
          <w:p w:rsidR="00833681" w:rsidRPr="007D3603" w:rsidRDefault="00833681" w:rsidP="00833681">
            <w:pPr>
              <w:ind w:firstLine="0"/>
              <w:contextualSpacing/>
              <w:cnfStyle w:val="000000100000"/>
              <w:rPr>
                <w:rFonts w:eastAsia="Calibri" w:cs="Times New Roman"/>
                <w:sz w:val="18"/>
                <w:szCs w:val="18"/>
              </w:rPr>
            </w:pPr>
            <w:r w:rsidRPr="007D3603">
              <w:rPr>
                <w:rFonts w:eastAsia="Calibri" w:cs="Times New Roman"/>
                <w:sz w:val="18"/>
                <w:szCs w:val="18"/>
              </w:rPr>
              <w:t>Okul öncesi eğitime katılımı artıracak, okul öncesi eğitim imkâ</w:t>
            </w:r>
            <w:r w:rsidR="005E387C">
              <w:rPr>
                <w:rFonts w:eastAsia="Calibri" w:cs="Times New Roman"/>
                <w:sz w:val="18"/>
                <w:szCs w:val="18"/>
              </w:rPr>
              <w:t>nları kısıtlı hanelerin</w:t>
            </w:r>
            <w:r w:rsidRPr="007D3603">
              <w:rPr>
                <w:rFonts w:eastAsia="Calibri" w:cs="Times New Roman"/>
                <w:sz w:val="18"/>
                <w:szCs w:val="18"/>
              </w:rPr>
              <w:t xml:space="preserve"> erişimini destekleyecek çalışmalar yapılacaktır. </w:t>
            </w:r>
          </w:p>
        </w:tc>
        <w:tc>
          <w:tcPr>
            <w:tcW w:w="1140" w:type="pct"/>
            <w:tcBorders>
              <w:top w:val="none" w:sz="0" w:space="0" w:color="auto"/>
              <w:bottom w:val="none" w:sz="0" w:space="0" w:color="auto"/>
            </w:tcBorders>
            <w:vAlign w:val="center"/>
          </w:tcPr>
          <w:p w:rsidR="00833681" w:rsidRPr="007D3603" w:rsidRDefault="00C24957" w:rsidP="00615268">
            <w:pPr>
              <w:ind w:firstLine="0"/>
              <w:contextualSpacing/>
              <w:cnfStyle w:val="000000100000"/>
              <w:rPr>
                <w:rFonts w:eastAsia="Calibri" w:cs="Times New Roman"/>
                <w:sz w:val="18"/>
                <w:szCs w:val="18"/>
              </w:rPr>
            </w:pPr>
            <w:r>
              <w:rPr>
                <w:rFonts w:eastAsia="Calibri" w:cs="Times New Roman"/>
                <w:sz w:val="18"/>
                <w:szCs w:val="18"/>
              </w:rPr>
              <w:t>Müdür Yardımcısı</w:t>
            </w:r>
          </w:p>
        </w:tc>
        <w:tc>
          <w:tcPr>
            <w:tcW w:w="1217" w:type="pct"/>
            <w:tcBorders>
              <w:top w:val="none" w:sz="0" w:space="0" w:color="auto"/>
              <w:bottom w:val="none" w:sz="0" w:space="0" w:color="auto"/>
              <w:right w:val="none" w:sz="0" w:space="0" w:color="auto"/>
            </w:tcBorders>
            <w:vAlign w:val="center"/>
          </w:tcPr>
          <w:p w:rsidR="00833681" w:rsidRPr="007D3603" w:rsidRDefault="00C24957" w:rsidP="00833681">
            <w:pPr>
              <w:ind w:firstLine="0"/>
              <w:contextualSpacing/>
              <w:cnfStyle w:val="000000100000"/>
              <w:rPr>
                <w:rFonts w:eastAsia="Calibri" w:cs="Times New Roman"/>
                <w:sz w:val="18"/>
                <w:szCs w:val="18"/>
              </w:rPr>
            </w:pPr>
            <w:r>
              <w:rPr>
                <w:rFonts w:eastAsia="Calibri" w:cs="Times New Roman"/>
                <w:sz w:val="18"/>
                <w:szCs w:val="18"/>
              </w:rPr>
              <w:t>Okul Aile Birliği, Anasınıfı Komisyonu, Rehberlik Servisi</w:t>
            </w:r>
          </w:p>
        </w:tc>
      </w:tr>
      <w:tr w:rsidR="00833681" w:rsidRPr="007D3603" w:rsidTr="00CD4FD6">
        <w:trPr>
          <w:trHeight w:val="230"/>
        </w:trPr>
        <w:tc>
          <w:tcPr>
            <w:cnfStyle w:val="001000000000"/>
            <w:tcW w:w="285" w:type="pct"/>
            <w:vAlign w:val="center"/>
          </w:tcPr>
          <w:p w:rsidR="00833681" w:rsidRPr="007D3603" w:rsidRDefault="00833681" w:rsidP="00833681">
            <w:pPr>
              <w:ind w:firstLine="0"/>
              <w:contextualSpacing/>
              <w:jc w:val="center"/>
              <w:rPr>
                <w:rFonts w:eastAsia="Calibri" w:cs="Times New Roman"/>
                <w:sz w:val="18"/>
                <w:szCs w:val="18"/>
              </w:rPr>
            </w:pPr>
            <w:r w:rsidRPr="007D3603">
              <w:rPr>
                <w:rFonts w:eastAsia="Calibri" w:cs="Times New Roman"/>
                <w:sz w:val="18"/>
                <w:szCs w:val="18"/>
              </w:rPr>
              <w:t>2</w:t>
            </w:r>
          </w:p>
        </w:tc>
        <w:tc>
          <w:tcPr>
            <w:tcW w:w="2358" w:type="pct"/>
            <w:vAlign w:val="center"/>
          </w:tcPr>
          <w:p w:rsidR="00833681" w:rsidRPr="007D3603" w:rsidRDefault="00833681" w:rsidP="00833681">
            <w:pPr>
              <w:ind w:firstLine="0"/>
              <w:contextualSpacing/>
              <w:cnfStyle w:val="000000000000"/>
              <w:rPr>
                <w:rFonts w:eastAsia="Calibri" w:cs="Times New Roman"/>
                <w:sz w:val="18"/>
                <w:szCs w:val="18"/>
              </w:rPr>
            </w:pPr>
            <w:r w:rsidRPr="007D3603">
              <w:rPr>
                <w:rFonts w:eastAsia="Calibri" w:cs="Times New Roman"/>
                <w:sz w:val="18"/>
                <w:szCs w:val="18"/>
              </w:rPr>
              <w:t>Okul öncesi eğitimde ailelere düşen maliyeti azaltacak düzenlemeler yapılacaktır.</w:t>
            </w:r>
          </w:p>
        </w:tc>
        <w:tc>
          <w:tcPr>
            <w:tcW w:w="1140" w:type="pct"/>
            <w:vAlign w:val="center"/>
          </w:tcPr>
          <w:p w:rsidR="00833681" w:rsidRPr="007D3603" w:rsidRDefault="00615268" w:rsidP="00833681">
            <w:pPr>
              <w:ind w:left="-83" w:firstLine="0"/>
              <w:contextualSpacing/>
              <w:cnfStyle w:val="000000000000"/>
              <w:rPr>
                <w:rFonts w:eastAsia="Calibri" w:cs="Times New Roman"/>
                <w:sz w:val="18"/>
                <w:szCs w:val="18"/>
              </w:rPr>
            </w:pPr>
            <w:r>
              <w:rPr>
                <w:rFonts w:eastAsia="Calibri" w:cs="Times New Roman"/>
                <w:sz w:val="18"/>
                <w:szCs w:val="18"/>
              </w:rPr>
              <w:t>Müdür Yardımcısı</w:t>
            </w:r>
          </w:p>
        </w:tc>
        <w:tc>
          <w:tcPr>
            <w:tcW w:w="1217" w:type="pct"/>
            <w:vAlign w:val="center"/>
          </w:tcPr>
          <w:p w:rsidR="00833681" w:rsidRPr="007D3603" w:rsidRDefault="00615268" w:rsidP="00833681">
            <w:pPr>
              <w:ind w:firstLine="0"/>
              <w:contextualSpacing/>
              <w:cnfStyle w:val="000000000000"/>
              <w:rPr>
                <w:rFonts w:eastAsia="Calibri" w:cs="Times New Roman"/>
                <w:sz w:val="18"/>
                <w:szCs w:val="18"/>
              </w:rPr>
            </w:pPr>
            <w:r>
              <w:rPr>
                <w:rFonts w:eastAsia="Calibri" w:cs="Times New Roman"/>
                <w:sz w:val="18"/>
                <w:szCs w:val="18"/>
              </w:rPr>
              <w:t>Okul Aile Birliği, Anasınıfı Komisyonu, Rehberlik Servisi</w:t>
            </w:r>
          </w:p>
        </w:tc>
      </w:tr>
      <w:tr w:rsidR="00833681" w:rsidRPr="007D3603" w:rsidTr="00CD4FD6">
        <w:trPr>
          <w:cnfStyle w:val="000000100000"/>
          <w:trHeight w:val="608"/>
        </w:trPr>
        <w:tc>
          <w:tcPr>
            <w:cnfStyle w:val="001000000000"/>
            <w:tcW w:w="285" w:type="pct"/>
            <w:tcBorders>
              <w:top w:val="none" w:sz="0" w:space="0" w:color="auto"/>
              <w:left w:val="none" w:sz="0" w:space="0" w:color="auto"/>
              <w:bottom w:val="none" w:sz="0" w:space="0" w:color="auto"/>
            </w:tcBorders>
            <w:vAlign w:val="center"/>
          </w:tcPr>
          <w:p w:rsidR="00833681" w:rsidRPr="007D3603" w:rsidRDefault="00833681" w:rsidP="00833681">
            <w:pPr>
              <w:ind w:firstLine="0"/>
              <w:contextualSpacing/>
              <w:jc w:val="center"/>
              <w:rPr>
                <w:rFonts w:eastAsia="Calibri" w:cs="Times New Roman"/>
                <w:sz w:val="18"/>
                <w:szCs w:val="18"/>
              </w:rPr>
            </w:pPr>
            <w:r w:rsidRPr="007D3603">
              <w:rPr>
                <w:rFonts w:eastAsia="Calibri" w:cs="Times New Roman"/>
                <w:sz w:val="18"/>
                <w:szCs w:val="18"/>
              </w:rPr>
              <w:t>3</w:t>
            </w:r>
          </w:p>
        </w:tc>
        <w:tc>
          <w:tcPr>
            <w:tcW w:w="2358" w:type="pct"/>
            <w:tcBorders>
              <w:top w:val="none" w:sz="0" w:space="0" w:color="auto"/>
              <w:bottom w:val="none" w:sz="0" w:space="0" w:color="auto"/>
            </w:tcBorders>
            <w:vAlign w:val="center"/>
          </w:tcPr>
          <w:p w:rsidR="00833681" w:rsidRPr="007D3603" w:rsidRDefault="00833681" w:rsidP="00833681">
            <w:pPr>
              <w:ind w:firstLine="0"/>
              <w:contextualSpacing/>
              <w:cnfStyle w:val="000000100000"/>
              <w:rPr>
                <w:rFonts w:eastAsia="Calibri" w:cs="Times New Roman"/>
                <w:sz w:val="18"/>
                <w:szCs w:val="18"/>
              </w:rPr>
            </w:pPr>
            <w:r w:rsidRPr="007D3603">
              <w:rPr>
                <w:rFonts w:eastAsia="Calibri" w:cs="Times New Roman"/>
                <w:sz w:val="18"/>
                <w:szCs w:val="18"/>
              </w:rPr>
              <w:t>Okullaşma oranlarının</w:t>
            </w:r>
            <w:r w:rsidR="00615268">
              <w:rPr>
                <w:rFonts w:eastAsia="Calibri" w:cs="Times New Roman"/>
                <w:sz w:val="18"/>
                <w:szCs w:val="18"/>
              </w:rPr>
              <w:t xml:space="preserve"> arttırılması için</w:t>
            </w:r>
            <w:r w:rsidRPr="007D3603">
              <w:rPr>
                <w:rFonts w:eastAsia="Calibri" w:cs="Times New Roman"/>
                <w:sz w:val="18"/>
                <w:szCs w:val="18"/>
              </w:rPr>
              <w:t xml:space="preserve"> ailelere ve öğrencilere eğitimin önemi ve getirileri hakkında bilgilendirme çalışmaları yapılacaktır.</w:t>
            </w:r>
          </w:p>
        </w:tc>
        <w:tc>
          <w:tcPr>
            <w:tcW w:w="1140" w:type="pct"/>
            <w:tcBorders>
              <w:top w:val="none" w:sz="0" w:space="0" w:color="auto"/>
              <w:bottom w:val="none" w:sz="0" w:space="0" w:color="auto"/>
            </w:tcBorders>
            <w:vAlign w:val="center"/>
          </w:tcPr>
          <w:p w:rsidR="00833681" w:rsidRPr="007D3603" w:rsidRDefault="00615268" w:rsidP="00833681">
            <w:pPr>
              <w:ind w:firstLine="0"/>
              <w:contextualSpacing/>
              <w:cnfStyle w:val="000000100000"/>
              <w:rPr>
                <w:rFonts w:eastAsia="Calibri" w:cs="Times New Roman"/>
                <w:sz w:val="18"/>
                <w:szCs w:val="18"/>
              </w:rPr>
            </w:pPr>
            <w:r>
              <w:rPr>
                <w:rFonts w:eastAsia="Calibri" w:cs="Times New Roman"/>
                <w:sz w:val="18"/>
                <w:szCs w:val="18"/>
              </w:rPr>
              <w:t>Müdür Yardımcısı</w:t>
            </w:r>
          </w:p>
        </w:tc>
        <w:tc>
          <w:tcPr>
            <w:tcW w:w="1217" w:type="pct"/>
            <w:tcBorders>
              <w:top w:val="none" w:sz="0" w:space="0" w:color="auto"/>
              <w:bottom w:val="none" w:sz="0" w:space="0" w:color="auto"/>
              <w:right w:val="none" w:sz="0" w:space="0" w:color="auto"/>
            </w:tcBorders>
            <w:vAlign w:val="center"/>
          </w:tcPr>
          <w:p w:rsidR="00833681" w:rsidRPr="007D3603" w:rsidRDefault="00615268" w:rsidP="00833681">
            <w:pPr>
              <w:ind w:firstLine="0"/>
              <w:contextualSpacing/>
              <w:cnfStyle w:val="000000100000"/>
              <w:rPr>
                <w:rFonts w:eastAsia="Calibri" w:cs="Times New Roman"/>
                <w:sz w:val="18"/>
                <w:szCs w:val="18"/>
              </w:rPr>
            </w:pPr>
            <w:r>
              <w:rPr>
                <w:rFonts w:eastAsia="Calibri" w:cs="Times New Roman"/>
                <w:sz w:val="18"/>
                <w:szCs w:val="18"/>
              </w:rPr>
              <w:t>Okul Aile Birliği, Anasınıfı Komisyonu, Rehberlik Servisi</w:t>
            </w:r>
          </w:p>
        </w:tc>
      </w:tr>
      <w:tr w:rsidR="00833681" w:rsidRPr="007D3603" w:rsidTr="00CD4FD6">
        <w:trPr>
          <w:trHeight w:val="481"/>
        </w:trPr>
        <w:tc>
          <w:tcPr>
            <w:cnfStyle w:val="001000000000"/>
            <w:tcW w:w="285" w:type="pct"/>
            <w:vAlign w:val="center"/>
          </w:tcPr>
          <w:p w:rsidR="00833681" w:rsidRPr="007D3603" w:rsidRDefault="00833681" w:rsidP="00833681">
            <w:pPr>
              <w:ind w:firstLine="0"/>
              <w:contextualSpacing/>
              <w:jc w:val="center"/>
              <w:rPr>
                <w:rFonts w:eastAsia="Calibri" w:cs="Times New Roman"/>
                <w:sz w:val="18"/>
                <w:szCs w:val="18"/>
              </w:rPr>
            </w:pPr>
            <w:r w:rsidRPr="007D3603">
              <w:rPr>
                <w:rFonts w:eastAsia="Calibri" w:cs="Times New Roman"/>
                <w:sz w:val="18"/>
                <w:szCs w:val="18"/>
              </w:rPr>
              <w:t>4</w:t>
            </w:r>
          </w:p>
        </w:tc>
        <w:tc>
          <w:tcPr>
            <w:tcW w:w="2358" w:type="pct"/>
            <w:vAlign w:val="center"/>
          </w:tcPr>
          <w:p w:rsidR="00833681" w:rsidRPr="007D3603" w:rsidRDefault="00615268" w:rsidP="00833681">
            <w:pPr>
              <w:ind w:firstLine="0"/>
              <w:contextualSpacing/>
              <w:cnfStyle w:val="000000000000"/>
              <w:rPr>
                <w:rFonts w:eastAsia="Calibri" w:cs="Times New Roman"/>
                <w:sz w:val="18"/>
                <w:szCs w:val="18"/>
              </w:rPr>
            </w:pPr>
            <w:r w:rsidRPr="007D3603">
              <w:rPr>
                <w:rFonts w:eastAsia="Calibri" w:cs="Times New Roman"/>
                <w:sz w:val="18"/>
                <w:szCs w:val="18"/>
              </w:rPr>
              <w:t>İlçemizde mülteci veya vatansız olarak bulunanların, bulundukları sürece eğitim görmelerini sağlamak üzere bu öğrencilerin eğitim sistemine entegrasyonunun sağlanması,</w:t>
            </w:r>
          </w:p>
        </w:tc>
        <w:tc>
          <w:tcPr>
            <w:tcW w:w="1140" w:type="pct"/>
            <w:vAlign w:val="center"/>
          </w:tcPr>
          <w:p w:rsidR="00833681" w:rsidRPr="007D3603" w:rsidRDefault="00615268" w:rsidP="00833681">
            <w:pPr>
              <w:ind w:firstLine="0"/>
              <w:contextualSpacing/>
              <w:cnfStyle w:val="000000000000"/>
              <w:rPr>
                <w:rFonts w:eastAsia="Calibri" w:cs="Times New Roman"/>
                <w:sz w:val="18"/>
                <w:szCs w:val="18"/>
              </w:rPr>
            </w:pPr>
            <w:r>
              <w:rPr>
                <w:rFonts w:eastAsia="Calibri" w:cs="Times New Roman"/>
                <w:sz w:val="18"/>
                <w:szCs w:val="18"/>
              </w:rPr>
              <w:t>Müdür Yardımcısı</w:t>
            </w:r>
          </w:p>
        </w:tc>
        <w:tc>
          <w:tcPr>
            <w:tcW w:w="1217" w:type="pct"/>
            <w:vAlign w:val="center"/>
          </w:tcPr>
          <w:p w:rsidR="00833681" w:rsidRPr="007D3603" w:rsidRDefault="00615268" w:rsidP="00833681">
            <w:pPr>
              <w:ind w:firstLine="0"/>
              <w:contextualSpacing/>
              <w:cnfStyle w:val="000000000000"/>
              <w:rPr>
                <w:rFonts w:eastAsia="Calibri" w:cs="Times New Roman"/>
                <w:sz w:val="18"/>
                <w:szCs w:val="18"/>
              </w:rPr>
            </w:pPr>
            <w:r>
              <w:rPr>
                <w:rFonts w:eastAsia="Calibri" w:cs="Times New Roman"/>
                <w:sz w:val="18"/>
                <w:szCs w:val="18"/>
              </w:rPr>
              <w:t>Okul Aile Birliği, Anasınıfı Komisyonu, Rehberlik Servisi</w:t>
            </w:r>
          </w:p>
        </w:tc>
      </w:tr>
      <w:tr w:rsidR="00833681" w:rsidRPr="007D3603" w:rsidTr="00CD4FD6">
        <w:trPr>
          <w:cnfStyle w:val="000000100000"/>
          <w:trHeight w:val="351"/>
        </w:trPr>
        <w:tc>
          <w:tcPr>
            <w:cnfStyle w:val="001000000000"/>
            <w:tcW w:w="285" w:type="pct"/>
            <w:tcBorders>
              <w:top w:val="none" w:sz="0" w:space="0" w:color="auto"/>
              <w:left w:val="none" w:sz="0" w:space="0" w:color="auto"/>
              <w:bottom w:val="none" w:sz="0" w:space="0" w:color="auto"/>
            </w:tcBorders>
            <w:vAlign w:val="center"/>
          </w:tcPr>
          <w:p w:rsidR="00833681" w:rsidRPr="007D3603" w:rsidRDefault="00833681" w:rsidP="00833681">
            <w:pPr>
              <w:ind w:firstLine="0"/>
              <w:contextualSpacing/>
              <w:jc w:val="center"/>
              <w:rPr>
                <w:rFonts w:eastAsia="Calibri" w:cs="Times New Roman"/>
                <w:sz w:val="18"/>
                <w:szCs w:val="18"/>
              </w:rPr>
            </w:pPr>
            <w:r w:rsidRPr="007D3603">
              <w:rPr>
                <w:rFonts w:eastAsia="Calibri" w:cs="Times New Roman"/>
                <w:sz w:val="18"/>
                <w:szCs w:val="18"/>
              </w:rPr>
              <w:t>5</w:t>
            </w:r>
          </w:p>
        </w:tc>
        <w:tc>
          <w:tcPr>
            <w:tcW w:w="2358" w:type="pct"/>
            <w:tcBorders>
              <w:top w:val="none" w:sz="0" w:space="0" w:color="auto"/>
              <w:bottom w:val="none" w:sz="0" w:space="0" w:color="auto"/>
            </w:tcBorders>
            <w:vAlign w:val="center"/>
          </w:tcPr>
          <w:p w:rsidR="00833681" w:rsidRPr="007D3603" w:rsidRDefault="00615268" w:rsidP="00833681">
            <w:pPr>
              <w:ind w:firstLine="0"/>
              <w:contextualSpacing/>
              <w:cnfStyle w:val="000000100000"/>
              <w:rPr>
                <w:rFonts w:eastAsia="Calibri" w:cs="Times New Roman"/>
                <w:sz w:val="18"/>
                <w:szCs w:val="18"/>
              </w:rPr>
            </w:pPr>
            <w:r w:rsidRPr="007D3603">
              <w:rPr>
                <w:rFonts w:eastAsia="Calibri" w:cs="Times New Roman"/>
                <w:sz w:val="18"/>
                <w:szCs w:val="18"/>
              </w:rPr>
              <w:t>Özel eğitim ihtiyacı olan bireylerin tespiti için tarama ve tanılama sistemindeki gelişimler takip edilerek bireylerin, tanısına uygun eğitime erişmelerine ve devam etmelerine imkân sağlanacaktır.</w:t>
            </w:r>
          </w:p>
        </w:tc>
        <w:tc>
          <w:tcPr>
            <w:tcW w:w="1140" w:type="pct"/>
            <w:tcBorders>
              <w:top w:val="none" w:sz="0" w:space="0" w:color="auto"/>
              <w:bottom w:val="none" w:sz="0" w:space="0" w:color="auto"/>
            </w:tcBorders>
            <w:vAlign w:val="center"/>
          </w:tcPr>
          <w:p w:rsidR="00833681" w:rsidRPr="007D3603" w:rsidRDefault="00615268" w:rsidP="00833681">
            <w:pPr>
              <w:ind w:firstLine="0"/>
              <w:contextualSpacing/>
              <w:cnfStyle w:val="000000100000"/>
              <w:rPr>
                <w:rFonts w:eastAsia="Calibri" w:cs="Times New Roman"/>
                <w:sz w:val="18"/>
                <w:szCs w:val="18"/>
              </w:rPr>
            </w:pPr>
            <w:r>
              <w:rPr>
                <w:rFonts w:eastAsia="Calibri" w:cs="Times New Roman"/>
                <w:sz w:val="18"/>
                <w:szCs w:val="18"/>
              </w:rPr>
              <w:t>Müdür Yardımcısı</w:t>
            </w:r>
          </w:p>
        </w:tc>
        <w:tc>
          <w:tcPr>
            <w:tcW w:w="1217" w:type="pct"/>
            <w:tcBorders>
              <w:top w:val="none" w:sz="0" w:space="0" w:color="auto"/>
              <w:bottom w:val="none" w:sz="0" w:space="0" w:color="auto"/>
              <w:right w:val="none" w:sz="0" w:space="0" w:color="auto"/>
            </w:tcBorders>
            <w:vAlign w:val="center"/>
          </w:tcPr>
          <w:p w:rsidR="00833681" w:rsidRPr="007D3603" w:rsidRDefault="00615268" w:rsidP="00833681">
            <w:pPr>
              <w:ind w:firstLine="0"/>
              <w:contextualSpacing/>
              <w:cnfStyle w:val="000000100000"/>
              <w:rPr>
                <w:rFonts w:eastAsia="Calibri" w:cs="Times New Roman"/>
                <w:sz w:val="18"/>
                <w:szCs w:val="18"/>
              </w:rPr>
            </w:pPr>
            <w:r>
              <w:rPr>
                <w:rFonts w:eastAsia="Calibri" w:cs="Times New Roman"/>
                <w:sz w:val="18"/>
                <w:szCs w:val="18"/>
              </w:rPr>
              <w:t>Okul Aile Birliği, Anasınıfı Komisyonu, Rehberlik Servisi</w:t>
            </w:r>
          </w:p>
        </w:tc>
      </w:tr>
      <w:tr w:rsidR="00833681" w:rsidRPr="007D3603" w:rsidTr="00CD4FD6">
        <w:trPr>
          <w:trHeight w:hRule="exact" w:val="2381"/>
        </w:trPr>
        <w:tc>
          <w:tcPr>
            <w:cnfStyle w:val="001000000000"/>
            <w:tcW w:w="285" w:type="pct"/>
            <w:vAlign w:val="center"/>
          </w:tcPr>
          <w:p w:rsidR="00833681" w:rsidRPr="007D3603" w:rsidRDefault="00833681" w:rsidP="00833681">
            <w:pPr>
              <w:ind w:firstLine="0"/>
              <w:contextualSpacing/>
              <w:jc w:val="center"/>
              <w:rPr>
                <w:rFonts w:eastAsia="Calibri" w:cs="Times New Roman"/>
                <w:sz w:val="18"/>
                <w:szCs w:val="18"/>
              </w:rPr>
            </w:pPr>
            <w:r w:rsidRPr="007D3603">
              <w:rPr>
                <w:rFonts w:eastAsia="Calibri" w:cs="Times New Roman"/>
                <w:sz w:val="18"/>
                <w:szCs w:val="18"/>
              </w:rPr>
              <w:lastRenderedPageBreak/>
              <w:t>6</w:t>
            </w:r>
          </w:p>
        </w:tc>
        <w:tc>
          <w:tcPr>
            <w:tcW w:w="2358" w:type="pct"/>
            <w:vAlign w:val="center"/>
          </w:tcPr>
          <w:p w:rsidR="00833681" w:rsidRPr="007D3603" w:rsidRDefault="00615268" w:rsidP="00833681">
            <w:pPr>
              <w:ind w:firstLine="0"/>
              <w:contextualSpacing/>
              <w:cnfStyle w:val="000000000000"/>
              <w:rPr>
                <w:rFonts w:eastAsia="Calibri" w:cs="Times New Roman"/>
                <w:sz w:val="18"/>
                <w:szCs w:val="18"/>
              </w:rPr>
            </w:pPr>
            <w:r>
              <w:rPr>
                <w:rFonts w:eastAsia="Calibri" w:cs="Times New Roman"/>
                <w:sz w:val="18"/>
                <w:szCs w:val="18"/>
              </w:rPr>
              <w:t>Okulda</w:t>
            </w:r>
            <w:r w:rsidRPr="007D3603">
              <w:rPr>
                <w:rFonts w:eastAsia="Calibri" w:cs="Times New Roman"/>
                <w:sz w:val="18"/>
                <w:szCs w:val="18"/>
              </w:rPr>
              <w:t xml:space="preserve"> devamsızlık, sınıf tekrarı ve okuldan erken ayrılma nedenlerinin tespiti için araştırmalar yapılacaktır.</w:t>
            </w:r>
          </w:p>
        </w:tc>
        <w:tc>
          <w:tcPr>
            <w:tcW w:w="1140" w:type="pct"/>
            <w:vAlign w:val="center"/>
          </w:tcPr>
          <w:p w:rsidR="00833681" w:rsidRPr="007D3603" w:rsidRDefault="00615268" w:rsidP="00833681">
            <w:pPr>
              <w:ind w:firstLine="0"/>
              <w:contextualSpacing/>
              <w:cnfStyle w:val="000000000000"/>
              <w:rPr>
                <w:rFonts w:eastAsia="Calibri" w:cs="Times New Roman"/>
                <w:sz w:val="18"/>
                <w:szCs w:val="18"/>
              </w:rPr>
            </w:pPr>
            <w:r>
              <w:rPr>
                <w:rFonts w:eastAsia="Calibri" w:cs="Times New Roman"/>
                <w:sz w:val="18"/>
                <w:szCs w:val="18"/>
              </w:rPr>
              <w:t>Müdür Yardımcısı</w:t>
            </w:r>
          </w:p>
        </w:tc>
        <w:tc>
          <w:tcPr>
            <w:tcW w:w="1217" w:type="pct"/>
            <w:vAlign w:val="center"/>
          </w:tcPr>
          <w:p w:rsidR="00833681" w:rsidRPr="007D3603" w:rsidRDefault="00615268" w:rsidP="00833681">
            <w:pPr>
              <w:ind w:firstLine="0"/>
              <w:contextualSpacing/>
              <w:cnfStyle w:val="000000000000"/>
              <w:rPr>
                <w:rFonts w:eastAsia="Calibri" w:cs="Times New Roman"/>
                <w:sz w:val="18"/>
                <w:szCs w:val="18"/>
              </w:rPr>
            </w:pPr>
            <w:r>
              <w:rPr>
                <w:rFonts w:eastAsia="Calibri" w:cs="Times New Roman"/>
                <w:sz w:val="18"/>
                <w:szCs w:val="18"/>
              </w:rPr>
              <w:t>Okul Aile Birliği, Anasınıfı Komisyonu, Rehberlik Servisi</w:t>
            </w:r>
          </w:p>
        </w:tc>
      </w:tr>
      <w:tr w:rsidR="00833681" w:rsidRPr="007D3603" w:rsidTr="00CD4FD6">
        <w:trPr>
          <w:cnfStyle w:val="000000100000"/>
          <w:trHeight w:val="871"/>
        </w:trPr>
        <w:tc>
          <w:tcPr>
            <w:cnfStyle w:val="001000000000"/>
            <w:tcW w:w="285" w:type="pct"/>
            <w:tcBorders>
              <w:top w:val="none" w:sz="0" w:space="0" w:color="auto"/>
              <w:left w:val="none" w:sz="0" w:space="0" w:color="auto"/>
              <w:bottom w:val="none" w:sz="0" w:space="0" w:color="auto"/>
            </w:tcBorders>
            <w:vAlign w:val="center"/>
          </w:tcPr>
          <w:p w:rsidR="00833681" w:rsidRPr="007D3603" w:rsidRDefault="00833681" w:rsidP="00833681">
            <w:pPr>
              <w:ind w:firstLine="0"/>
              <w:contextualSpacing/>
              <w:jc w:val="center"/>
              <w:rPr>
                <w:rFonts w:eastAsia="Calibri" w:cs="Times New Roman"/>
                <w:sz w:val="18"/>
                <w:szCs w:val="18"/>
              </w:rPr>
            </w:pPr>
          </w:p>
          <w:p w:rsidR="00833681" w:rsidRPr="007D3603" w:rsidRDefault="00833681" w:rsidP="00833681">
            <w:pPr>
              <w:ind w:firstLine="0"/>
              <w:contextualSpacing/>
              <w:jc w:val="center"/>
              <w:rPr>
                <w:rFonts w:eastAsia="Calibri" w:cs="Times New Roman"/>
                <w:sz w:val="18"/>
                <w:szCs w:val="18"/>
              </w:rPr>
            </w:pPr>
            <w:r w:rsidRPr="007D3603">
              <w:rPr>
                <w:rFonts w:eastAsia="Calibri" w:cs="Times New Roman"/>
                <w:sz w:val="18"/>
                <w:szCs w:val="18"/>
              </w:rPr>
              <w:t>7</w:t>
            </w:r>
          </w:p>
        </w:tc>
        <w:tc>
          <w:tcPr>
            <w:tcW w:w="2358" w:type="pct"/>
            <w:tcBorders>
              <w:top w:val="none" w:sz="0" w:space="0" w:color="auto"/>
              <w:bottom w:val="none" w:sz="0" w:space="0" w:color="auto"/>
            </w:tcBorders>
            <w:vAlign w:val="center"/>
          </w:tcPr>
          <w:p w:rsidR="00833681" w:rsidRPr="007D3603" w:rsidRDefault="00833681" w:rsidP="00833681">
            <w:pPr>
              <w:ind w:firstLine="0"/>
              <w:contextualSpacing/>
              <w:cnfStyle w:val="000000100000"/>
              <w:rPr>
                <w:rFonts w:eastAsia="Calibri" w:cs="Times New Roman"/>
                <w:sz w:val="18"/>
                <w:szCs w:val="18"/>
              </w:rPr>
            </w:pPr>
          </w:p>
          <w:p w:rsidR="00833681" w:rsidRPr="007D3603" w:rsidRDefault="00615268" w:rsidP="00833681">
            <w:pPr>
              <w:ind w:firstLine="0"/>
              <w:contextualSpacing/>
              <w:cnfStyle w:val="000000100000"/>
              <w:rPr>
                <w:rFonts w:eastAsia="Calibri" w:cs="Times New Roman"/>
                <w:sz w:val="18"/>
                <w:szCs w:val="18"/>
              </w:rPr>
            </w:pPr>
            <w:r w:rsidRPr="007D3603">
              <w:rPr>
                <w:rFonts w:eastAsia="Calibri" w:cs="Times New Roman"/>
                <w:color w:val="000000"/>
                <w:sz w:val="18"/>
                <w:szCs w:val="18"/>
              </w:rPr>
              <w:t>Zorunlu eğitimden erken ayrılmaların önlenmesine ve devamsızlıkların azaltılmasına yönelik öğrenci devamsızlıklarını izleme ve önleme çalışmaları yapılacaktır.</w:t>
            </w:r>
          </w:p>
        </w:tc>
        <w:tc>
          <w:tcPr>
            <w:tcW w:w="1140" w:type="pct"/>
            <w:tcBorders>
              <w:top w:val="none" w:sz="0" w:space="0" w:color="auto"/>
              <w:bottom w:val="none" w:sz="0" w:space="0" w:color="auto"/>
            </w:tcBorders>
            <w:vAlign w:val="center"/>
          </w:tcPr>
          <w:p w:rsidR="00CD4FD6" w:rsidRPr="007D3603" w:rsidRDefault="00615268" w:rsidP="00833681">
            <w:pPr>
              <w:ind w:firstLine="0"/>
              <w:contextualSpacing/>
              <w:cnfStyle w:val="000000100000"/>
              <w:rPr>
                <w:rFonts w:eastAsia="Calibri" w:cs="Times New Roman"/>
                <w:sz w:val="18"/>
                <w:szCs w:val="18"/>
              </w:rPr>
            </w:pPr>
            <w:r>
              <w:rPr>
                <w:rFonts w:eastAsia="Calibri" w:cs="Times New Roman"/>
                <w:sz w:val="18"/>
                <w:szCs w:val="18"/>
              </w:rPr>
              <w:t>Müdür Yardımcısı</w:t>
            </w:r>
          </w:p>
        </w:tc>
        <w:tc>
          <w:tcPr>
            <w:tcW w:w="1217" w:type="pct"/>
            <w:tcBorders>
              <w:top w:val="none" w:sz="0" w:space="0" w:color="auto"/>
              <w:bottom w:val="none" w:sz="0" w:space="0" w:color="auto"/>
              <w:right w:val="none" w:sz="0" w:space="0" w:color="auto"/>
            </w:tcBorders>
            <w:vAlign w:val="center"/>
          </w:tcPr>
          <w:p w:rsidR="00833681" w:rsidRPr="007D3603" w:rsidRDefault="00615268" w:rsidP="00833681">
            <w:pPr>
              <w:ind w:firstLine="0"/>
              <w:contextualSpacing/>
              <w:cnfStyle w:val="000000100000"/>
              <w:rPr>
                <w:rFonts w:eastAsia="Calibri" w:cs="Times New Roman"/>
                <w:sz w:val="18"/>
                <w:szCs w:val="18"/>
              </w:rPr>
            </w:pPr>
            <w:r>
              <w:rPr>
                <w:rFonts w:eastAsia="Calibri" w:cs="Times New Roman"/>
                <w:sz w:val="18"/>
                <w:szCs w:val="18"/>
              </w:rPr>
              <w:t>Okul Aile Birliği, Anasınıfı Komisyonu, Rehberlik Servisi</w:t>
            </w:r>
          </w:p>
        </w:tc>
      </w:tr>
      <w:tr w:rsidR="00833681" w:rsidRPr="007D3603" w:rsidTr="00CD4FD6">
        <w:trPr>
          <w:trHeight w:val="933"/>
        </w:trPr>
        <w:tc>
          <w:tcPr>
            <w:cnfStyle w:val="001000000000"/>
            <w:tcW w:w="285" w:type="pct"/>
            <w:vAlign w:val="center"/>
          </w:tcPr>
          <w:p w:rsidR="00833681" w:rsidRPr="007D3603" w:rsidRDefault="00833681" w:rsidP="00833681">
            <w:pPr>
              <w:ind w:firstLine="0"/>
              <w:contextualSpacing/>
              <w:jc w:val="center"/>
              <w:rPr>
                <w:rFonts w:eastAsia="Calibri" w:cs="Times New Roman"/>
                <w:sz w:val="18"/>
                <w:szCs w:val="18"/>
              </w:rPr>
            </w:pPr>
            <w:r w:rsidRPr="007D3603">
              <w:rPr>
                <w:rFonts w:eastAsia="Calibri" w:cs="Times New Roman"/>
                <w:sz w:val="18"/>
                <w:szCs w:val="18"/>
              </w:rPr>
              <w:t>8</w:t>
            </w:r>
          </w:p>
        </w:tc>
        <w:tc>
          <w:tcPr>
            <w:tcW w:w="2358" w:type="pct"/>
            <w:vAlign w:val="center"/>
          </w:tcPr>
          <w:p w:rsidR="00615268" w:rsidRPr="007D3603" w:rsidRDefault="00615268" w:rsidP="00615268">
            <w:pPr>
              <w:ind w:firstLine="0"/>
              <w:contextualSpacing/>
              <w:cnfStyle w:val="000000000000"/>
              <w:rPr>
                <w:rFonts w:eastAsia="Calibri" w:cs="Times New Roman"/>
                <w:sz w:val="18"/>
                <w:szCs w:val="18"/>
              </w:rPr>
            </w:pPr>
            <w:r w:rsidRPr="007D3603">
              <w:rPr>
                <w:rFonts w:eastAsia="Calibri" w:cs="Times New Roman"/>
                <w:sz w:val="18"/>
                <w:szCs w:val="18"/>
              </w:rPr>
              <w:t>Engelliler ve kız çocukları başta olmak üzere dezavantajlı bireylerin eğitim ve öğretime erişimlerine yönelik çalışmalar artırılacaktır.</w:t>
            </w:r>
          </w:p>
          <w:p w:rsidR="00833681" w:rsidRPr="007D3603" w:rsidRDefault="00833681" w:rsidP="00833681">
            <w:pPr>
              <w:ind w:firstLine="0"/>
              <w:contextualSpacing/>
              <w:cnfStyle w:val="000000000000"/>
              <w:rPr>
                <w:rFonts w:eastAsia="Calibri" w:cs="Times New Roman"/>
                <w:color w:val="000000"/>
                <w:sz w:val="18"/>
                <w:szCs w:val="18"/>
              </w:rPr>
            </w:pPr>
          </w:p>
        </w:tc>
        <w:tc>
          <w:tcPr>
            <w:tcW w:w="1140" w:type="pct"/>
            <w:vAlign w:val="center"/>
          </w:tcPr>
          <w:p w:rsidR="00833681" w:rsidRPr="007D3603" w:rsidRDefault="00615268" w:rsidP="00833681">
            <w:pPr>
              <w:ind w:firstLine="0"/>
              <w:contextualSpacing/>
              <w:cnfStyle w:val="000000000000"/>
              <w:rPr>
                <w:rFonts w:eastAsia="Calibri" w:cs="Times New Roman"/>
                <w:color w:val="000000"/>
                <w:sz w:val="18"/>
                <w:szCs w:val="18"/>
              </w:rPr>
            </w:pPr>
            <w:r>
              <w:rPr>
                <w:rFonts w:eastAsia="Calibri" w:cs="Times New Roman"/>
                <w:sz w:val="18"/>
                <w:szCs w:val="18"/>
              </w:rPr>
              <w:t>Müdür Yardımcısı</w:t>
            </w:r>
          </w:p>
        </w:tc>
        <w:tc>
          <w:tcPr>
            <w:tcW w:w="1217" w:type="pct"/>
          </w:tcPr>
          <w:p w:rsidR="00833681" w:rsidRPr="007D3603" w:rsidRDefault="00615268" w:rsidP="00833681">
            <w:pPr>
              <w:ind w:firstLine="0"/>
              <w:contextualSpacing/>
              <w:cnfStyle w:val="000000000000"/>
              <w:rPr>
                <w:rFonts w:eastAsia="Calibri" w:cs="Times New Roman"/>
                <w:color w:val="000000"/>
                <w:sz w:val="18"/>
                <w:szCs w:val="18"/>
              </w:rPr>
            </w:pPr>
            <w:r>
              <w:rPr>
                <w:rFonts w:eastAsia="Calibri" w:cs="Times New Roman"/>
                <w:sz w:val="18"/>
                <w:szCs w:val="18"/>
              </w:rPr>
              <w:t>Okul Aile Birliği, Anasınıfı Komisyonu, Rehberlik Servisi</w:t>
            </w:r>
          </w:p>
        </w:tc>
      </w:tr>
      <w:tr w:rsidR="00833681" w:rsidRPr="007D3603" w:rsidTr="00CD4FD6">
        <w:trPr>
          <w:cnfStyle w:val="000000100000"/>
          <w:trHeight w:val="824"/>
        </w:trPr>
        <w:tc>
          <w:tcPr>
            <w:cnfStyle w:val="001000000000"/>
            <w:tcW w:w="285" w:type="pct"/>
            <w:tcBorders>
              <w:top w:val="none" w:sz="0" w:space="0" w:color="auto"/>
              <w:left w:val="none" w:sz="0" w:space="0" w:color="auto"/>
              <w:bottom w:val="none" w:sz="0" w:space="0" w:color="auto"/>
            </w:tcBorders>
            <w:vAlign w:val="center"/>
          </w:tcPr>
          <w:p w:rsidR="00833681" w:rsidRPr="007D3603" w:rsidRDefault="00833681" w:rsidP="00833681">
            <w:pPr>
              <w:ind w:firstLine="0"/>
              <w:contextualSpacing/>
              <w:jc w:val="center"/>
              <w:rPr>
                <w:rFonts w:eastAsia="Calibri" w:cs="Times New Roman"/>
                <w:sz w:val="18"/>
                <w:szCs w:val="18"/>
              </w:rPr>
            </w:pPr>
            <w:r w:rsidRPr="007D3603">
              <w:rPr>
                <w:rFonts w:eastAsia="Calibri" w:cs="Times New Roman"/>
                <w:sz w:val="18"/>
                <w:szCs w:val="18"/>
              </w:rPr>
              <w:t>9</w:t>
            </w:r>
          </w:p>
        </w:tc>
        <w:tc>
          <w:tcPr>
            <w:tcW w:w="2358" w:type="pct"/>
            <w:tcBorders>
              <w:top w:val="none" w:sz="0" w:space="0" w:color="auto"/>
              <w:bottom w:val="none" w:sz="0" w:space="0" w:color="auto"/>
            </w:tcBorders>
          </w:tcPr>
          <w:p w:rsidR="00833681" w:rsidRPr="007D3603" w:rsidRDefault="00615268" w:rsidP="00833681">
            <w:pPr>
              <w:ind w:firstLine="0"/>
              <w:contextualSpacing/>
              <w:cnfStyle w:val="000000100000"/>
              <w:rPr>
                <w:rFonts w:eastAsia="Calibri" w:cs="Times New Roman"/>
                <w:sz w:val="18"/>
                <w:szCs w:val="18"/>
              </w:rPr>
            </w:pPr>
            <w:r w:rsidRPr="007D3603">
              <w:rPr>
                <w:rFonts w:eastAsia="Calibri" w:cs="Times New Roman"/>
                <w:sz w:val="18"/>
                <w:szCs w:val="18"/>
              </w:rPr>
              <w:t>Sınıf tekrarlarını en aza indirmek için etkin rehberlik ve yönlendirme hizmetleri yapılacaktır.</w:t>
            </w:r>
          </w:p>
        </w:tc>
        <w:tc>
          <w:tcPr>
            <w:tcW w:w="1140" w:type="pct"/>
            <w:tcBorders>
              <w:top w:val="none" w:sz="0" w:space="0" w:color="auto"/>
              <w:bottom w:val="none" w:sz="0" w:space="0" w:color="auto"/>
            </w:tcBorders>
            <w:vAlign w:val="center"/>
          </w:tcPr>
          <w:p w:rsidR="00833681" w:rsidRPr="007D3603" w:rsidRDefault="00615268" w:rsidP="00833681">
            <w:pPr>
              <w:ind w:firstLine="0"/>
              <w:contextualSpacing/>
              <w:cnfStyle w:val="000000100000"/>
              <w:rPr>
                <w:rFonts w:eastAsia="Calibri" w:cs="Times New Roman"/>
                <w:color w:val="C00000"/>
                <w:sz w:val="18"/>
                <w:szCs w:val="18"/>
              </w:rPr>
            </w:pPr>
            <w:r>
              <w:rPr>
                <w:rFonts w:eastAsia="Calibri" w:cs="Times New Roman"/>
                <w:sz w:val="18"/>
                <w:szCs w:val="18"/>
              </w:rPr>
              <w:t>Müdür Yardımcısı</w:t>
            </w:r>
          </w:p>
        </w:tc>
        <w:tc>
          <w:tcPr>
            <w:tcW w:w="1217" w:type="pct"/>
            <w:tcBorders>
              <w:top w:val="none" w:sz="0" w:space="0" w:color="auto"/>
              <w:bottom w:val="none" w:sz="0" w:space="0" w:color="auto"/>
              <w:right w:val="none" w:sz="0" w:space="0" w:color="auto"/>
            </w:tcBorders>
            <w:vAlign w:val="center"/>
          </w:tcPr>
          <w:p w:rsidR="00833681" w:rsidRPr="007D3603" w:rsidRDefault="00615268" w:rsidP="00833681">
            <w:pPr>
              <w:ind w:firstLine="0"/>
              <w:contextualSpacing/>
              <w:cnfStyle w:val="000000100000"/>
              <w:rPr>
                <w:rFonts w:eastAsia="Calibri" w:cs="Times New Roman"/>
                <w:color w:val="FF0000"/>
                <w:sz w:val="18"/>
                <w:szCs w:val="18"/>
              </w:rPr>
            </w:pPr>
            <w:r>
              <w:rPr>
                <w:rFonts w:eastAsia="Calibri" w:cs="Times New Roman"/>
                <w:sz w:val="18"/>
                <w:szCs w:val="18"/>
              </w:rPr>
              <w:t>Okul Aile Birliği, Anasınıfı Komisyonu, Rehberlik Servisi</w:t>
            </w:r>
          </w:p>
        </w:tc>
      </w:tr>
    </w:tbl>
    <w:p w:rsidR="00F67FAF" w:rsidRPr="007D3603" w:rsidRDefault="00F67FAF" w:rsidP="00F67FAF">
      <w:pPr>
        <w:tabs>
          <w:tab w:val="left" w:pos="426"/>
        </w:tabs>
        <w:ind w:firstLine="0"/>
        <w:rPr>
          <w:rFonts w:cs="Times New Roman"/>
          <w:b/>
          <w:szCs w:val="24"/>
        </w:rPr>
      </w:pPr>
    </w:p>
    <w:p w:rsidR="00F67FAF" w:rsidRPr="007D3603" w:rsidRDefault="00F67FAF" w:rsidP="00F67FAF">
      <w:pPr>
        <w:tabs>
          <w:tab w:val="left" w:pos="426"/>
        </w:tabs>
        <w:ind w:firstLine="0"/>
        <w:rPr>
          <w:rFonts w:cs="Times New Roman"/>
          <w:b/>
          <w:szCs w:val="24"/>
        </w:rPr>
      </w:pPr>
    </w:p>
    <w:p w:rsidR="00CD4FD6" w:rsidRPr="007D3603" w:rsidRDefault="00CD4FD6" w:rsidP="00F67FAF">
      <w:pPr>
        <w:tabs>
          <w:tab w:val="left" w:pos="426"/>
        </w:tabs>
        <w:ind w:firstLine="0"/>
        <w:rPr>
          <w:rFonts w:cs="Times New Roman"/>
          <w:b/>
          <w:szCs w:val="24"/>
        </w:rPr>
      </w:pPr>
    </w:p>
    <w:p w:rsidR="00CD4FD6" w:rsidRPr="007D3603" w:rsidRDefault="00CD4FD6" w:rsidP="00F67FAF">
      <w:pPr>
        <w:tabs>
          <w:tab w:val="left" w:pos="426"/>
        </w:tabs>
        <w:ind w:firstLine="0"/>
        <w:rPr>
          <w:rFonts w:cs="Times New Roman"/>
          <w:b/>
          <w:szCs w:val="24"/>
        </w:rPr>
      </w:pPr>
    </w:p>
    <w:p w:rsidR="00CD4FD6" w:rsidRPr="007D3603" w:rsidRDefault="00CD4FD6" w:rsidP="00F67FAF">
      <w:pPr>
        <w:tabs>
          <w:tab w:val="left" w:pos="426"/>
        </w:tabs>
        <w:ind w:firstLine="0"/>
        <w:rPr>
          <w:rFonts w:cs="Times New Roman"/>
          <w:b/>
          <w:szCs w:val="24"/>
        </w:rPr>
      </w:pPr>
    </w:p>
    <w:p w:rsidR="00CD4FD6" w:rsidRPr="007D3603" w:rsidRDefault="00CD4FD6" w:rsidP="00F67FAF">
      <w:pPr>
        <w:tabs>
          <w:tab w:val="left" w:pos="426"/>
        </w:tabs>
        <w:ind w:firstLine="0"/>
        <w:rPr>
          <w:rFonts w:cs="Times New Roman"/>
          <w:b/>
          <w:szCs w:val="24"/>
        </w:rPr>
      </w:pPr>
    </w:p>
    <w:p w:rsidR="00CD4FD6" w:rsidRPr="007D3603" w:rsidRDefault="00CD4FD6" w:rsidP="00F67FAF">
      <w:pPr>
        <w:tabs>
          <w:tab w:val="left" w:pos="426"/>
        </w:tabs>
        <w:ind w:firstLine="0"/>
        <w:rPr>
          <w:rFonts w:cs="Times New Roman"/>
          <w:b/>
          <w:szCs w:val="24"/>
        </w:rPr>
      </w:pPr>
    </w:p>
    <w:p w:rsidR="00CD4FD6" w:rsidRPr="007D3603" w:rsidRDefault="00CD4FD6" w:rsidP="00F67FAF">
      <w:pPr>
        <w:tabs>
          <w:tab w:val="left" w:pos="426"/>
        </w:tabs>
        <w:ind w:firstLine="0"/>
        <w:rPr>
          <w:rFonts w:cs="Times New Roman"/>
          <w:b/>
          <w:szCs w:val="24"/>
        </w:rPr>
      </w:pPr>
    </w:p>
    <w:p w:rsidR="00CD4FD6" w:rsidRPr="007D3603" w:rsidRDefault="00CD4FD6" w:rsidP="00F67FAF">
      <w:pPr>
        <w:tabs>
          <w:tab w:val="left" w:pos="426"/>
        </w:tabs>
        <w:ind w:firstLine="0"/>
        <w:rPr>
          <w:rFonts w:cs="Times New Roman"/>
          <w:b/>
          <w:szCs w:val="24"/>
        </w:rPr>
      </w:pPr>
    </w:p>
    <w:p w:rsidR="00CD4FD6" w:rsidRPr="007D3603" w:rsidRDefault="00CD4FD6" w:rsidP="00F67FAF">
      <w:pPr>
        <w:tabs>
          <w:tab w:val="left" w:pos="426"/>
        </w:tabs>
        <w:ind w:firstLine="0"/>
        <w:rPr>
          <w:rFonts w:cs="Times New Roman"/>
          <w:b/>
          <w:szCs w:val="24"/>
        </w:rPr>
      </w:pPr>
    </w:p>
    <w:p w:rsidR="00CD4FD6" w:rsidRPr="007D3603" w:rsidRDefault="00CD4FD6" w:rsidP="00F67FAF">
      <w:pPr>
        <w:tabs>
          <w:tab w:val="left" w:pos="426"/>
        </w:tabs>
        <w:ind w:firstLine="0"/>
        <w:rPr>
          <w:rFonts w:cs="Times New Roman"/>
          <w:b/>
          <w:szCs w:val="24"/>
        </w:rPr>
      </w:pPr>
    </w:p>
    <w:p w:rsidR="00CD4FD6" w:rsidRPr="007D3603" w:rsidRDefault="00CD4FD6" w:rsidP="00F67FAF">
      <w:pPr>
        <w:tabs>
          <w:tab w:val="left" w:pos="426"/>
        </w:tabs>
        <w:ind w:firstLine="0"/>
        <w:rPr>
          <w:rFonts w:cs="Times New Roman"/>
          <w:b/>
          <w:szCs w:val="24"/>
        </w:rPr>
      </w:pPr>
    </w:p>
    <w:p w:rsidR="00F67FAF" w:rsidRPr="007D3603" w:rsidRDefault="00F67FAF" w:rsidP="00F67FAF">
      <w:pPr>
        <w:tabs>
          <w:tab w:val="left" w:pos="426"/>
        </w:tabs>
        <w:ind w:firstLine="0"/>
        <w:rPr>
          <w:rFonts w:cs="Times New Roman"/>
        </w:rPr>
      </w:pPr>
    </w:p>
    <w:p w:rsidR="00740F33" w:rsidRPr="007D3603" w:rsidRDefault="00740F33" w:rsidP="00740F33">
      <w:pPr>
        <w:pStyle w:val="Balk3"/>
        <w:rPr>
          <w:rFonts w:ascii="Times New Roman" w:hAnsi="Times New Roman" w:cs="Times New Roman"/>
        </w:rPr>
      </w:pPr>
      <w:bookmarkStart w:id="37" w:name="_Toc409281036"/>
      <w:bookmarkStart w:id="38" w:name="_Toc410061484"/>
      <w:bookmarkStart w:id="39" w:name="_Toc410315244"/>
    </w:p>
    <w:p w:rsidR="00BB27B9" w:rsidRPr="007D3603" w:rsidRDefault="00BB27B9" w:rsidP="00740F33">
      <w:pPr>
        <w:rPr>
          <w:rFonts w:cs="Times New Roman"/>
        </w:rPr>
      </w:pPr>
    </w:p>
    <w:p w:rsidR="00BB27B9" w:rsidRPr="007D3603" w:rsidRDefault="00BB27B9" w:rsidP="00740F33">
      <w:pPr>
        <w:rPr>
          <w:rFonts w:cs="Times New Roman"/>
        </w:rPr>
      </w:pPr>
    </w:p>
    <w:p w:rsidR="00BB27B9" w:rsidRPr="007D3603" w:rsidRDefault="00BB27B9" w:rsidP="00740F33">
      <w:pPr>
        <w:rPr>
          <w:rFonts w:cs="Times New Roman"/>
        </w:rPr>
      </w:pPr>
    </w:p>
    <w:p w:rsidR="00BB27B9" w:rsidRPr="007D3603" w:rsidRDefault="00BB27B9" w:rsidP="00740F33">
      <w:pPr>
        <w:rPr>
          <w:rFonts w:cs="Times New Roman"/>
        </w:rPr>
      </w:pPr>
    </w:p>
    <w:p w:rsidR="00BB27B9" w:rsidRPr="007D3603" w:rsidRDefault="00BB27B9" w:rsidP="00740F33">
      <w:pPr>
        <w:rPr>
          <w:rFonts w:cs="Times New Roman"/>
        </w:rPr>
      </w:pPr>
    </w:p>
    <w:p w:rsidR="00BB27B9" w:rsidRPr="007D3603" w:rsidRDefault="00BB27B9" w:rsidP="00740F33">
      <w:pPr>
        <w:rPr>
          <w:rFonts w:cs="Times New Roman"/>
        </w:rPr>
      </w:pPr>
    </w:p>
    <w:p w:rsidR="00BB27B9" w:rsidRPr="007D3603" w:rsidRDefault="00BB27B9" w:rsidP="00740F33">
      <w:pPr>
        <w:rPr>
          <w:rFonts w:cs="Times New Roman"/>
        </w:rPr>
      </w:pPr>
    </w:p>
    <w:p w:rsidR="00BB27B9" w:rsidRPr="007D3603" w:rsidRDefault="00BB27B9" w:rsidP="00740F33">
      <w:pPr>
        <w:rPr>
          <w:rFonts w:cs="Times New Roman"/>
        </w:rPr>
      </w:pPr>
    </w:p>
    <w:p w:rsidR="00BB27B9" w:rsidRPr="007D3603" w:rsidRDefault="00BB27B9" w:rsidP="00740F33">
      <w:pPr>
        <w:rPr>
          <w:rFonts w:cs="Times New Roman"/>
        </w:rPr>
      </w:pPr>
    </w:p>
    <w:p w:rsidR="00BB27B9" w:rsidRPr="007D3603" w:rsidRDefault="00BB27B9" w:rsidP="00740F33">
      <w:pPr>
        <w:rPr>
          <w:rFonts w:cs="Times New Roman"/>
        </w:rPr>
      </w:pPr>
    </w:p>
    <w:p w:rsidR="00BB27B9" w:rsidRPr="007D3603" w:rsidRDefault="00BB27B9" w:rsidP="00740F33">
      <w:pPr>
        <w:rPr>
          <w:rFonts w:cs="Times New Roman"/>
        </w:rPr>
      </w:pPr>
    </w:p>
    <w:p w:rsidR="00BB27B9" w:rsidRPr="007D3603" w:rsidRDefault="00BB27B9" w:rsidP="00740F33">
      <w:pPr>
        <w:rPr>
          <w:rFonts w:cs="Times New Roman"/>
        </w:rPr>
      </w:pPr>
    </w:p>
    <w:p w:rsidR="00BB27B9" w:rsidRPr="007D3603" w:rsidRDefault="00BB27B9" w:rsidP="00740F33">
      <w:pPr>
        <w:rPr>
          <w:rFonts w:cs="Times New Roman"/>
        </w:rPr>
      </w:pPr>
    </w:p>
    <w:p w:rsidR="00BB27B9" w:rsidRPr="007D3603" w:rsidRDefault="00BB27B9" w:rsidP="00740F33">
      <w:pPr>
        <w:rPr>
          <w:rFonts w:cs="Times New Roman"/>
        </w:rPr>
      </w:pPr>
    </w:p>
    <w:p w:rsidR="00BB27B9" w:rsidRPr="007D3603" w:rsidRDefault="00BB27B9" w:rsidP="00740F33">
      <w:pPr>
        <w:rPr>
          <w:rFonts w:cs="Times New Roman"/>
        </w:rPr>
      </w:pPr>
    </w:p>
    <w:p w:rsidR="000E071F" w:rsidRPr="007D3603" w:rsidRDefault="000E071F" w:rsidP="00F67FAF">
      <w:pPr>
        <w:jc w:val="center"/>
        <w:rPr>
          <w:rFonts w:cs="Times New Roman"/>
          <w:color w:val="548DD4" w:themeColor="text2" w:themeTint="99"/>
          <w:sz w:val="72"/>
          <w:szCs w:val="56"/>
        </w:rPr>
      </w:pPr>
      <w:r w:rsidRPr="007D3603">
        <w:rPr>
          <w:rFonts w:cs="Times New Roman"/>
          <w:color w:val="548DD4" w:themeColor="text2" w:themeTint="99"/>
          <w:sz w:val="72"/>
          <w:szCs w:val="56"/>
          <w:lang w:eastAsia="tr-TR"/>
        </w:rPr>
        <w:t>EĞİTİM VE ÖĞRETİMDE KALİTE</w:t>
      </w:r>
    </w:p>
    <w:p w:rsidR="00BB27B9" w:rsidRPr="007D3603" w:rsidRDefault="00BB27B9" w:rsidP="000E071F">
      <w:pPr>
        <w:tabs>
          <w:tab w:val="left" w:pos="2370"/>
        </w:tabs>
        <w:rPr>
          <w:rFonts w:cs="Times New Roman"/>
        </w:rPr>
      </w:pPr>
    </w:p>
    <w:p w:rsidR="00BB27B9" w:rsidRPr="007D3603" w:rsidRDefault="00BB27B9" w:rsidP="00740F33">
      <w:pPr>
        <w:rPr>
          <w:rFonts w:cs="Times New Roman"/>
        </w:rPr>
      </w:pPr>
    </w:p>
    <w:p w:rsidR="00BB27B9" w:rsidRPr="007D3603" w:rsidRDefault="00BB27B9" w:rsidP="00740F33">
      <w:pPr>
        <w:rPr>
          <w:rFonts w:cs="Times New Roman"/>
        </w:rPr>
      </w:pPr>
    </w:p>
    <w:p w:rsidR="00BB27B9" w:rsidRPr="007D3603" w:rsidRDefault="00BB27B9" w:rsidP="00740F33">
      <w:pPr>
        <w:rPr>
          <w:rFonts w:cs="Times New Roman"/>
        </w:rPr>
      </w:pPr>
    </w:p>
    <w:p w:rsidR="00BB27B9" w:rsidRPr="007D3603" w:rsidRDefault="00BB27B9" w:rsidP="00740F33">
      <w:pPr>
        <w:rPr>
          <w:rFonts w:cs="Times New Roman"/>
        </w:rPr>
      </w:pPr>
    </w:p>
    <w:p w:rsidR="00BB27B9" w:rsidRPr="007D3603" w:rsidRDefault="00BB27B9" w:rsidP="00740F33">
      <w:pPr>
        <w:rPr>
          <w:rFonts w:cs="Times New Roman"/>
        </w:rPr>
      </w:pPr>
    </w:p>
    <w:p w:rsidR="00BB27B9" w:rsidRPr="007D3603" w:rsidRDefault="00BB27B9" w:rsidP="00740F33">
      <w:pPr>
        <w:rPr>
          <w:rFonts w:cs="Times New Roman"/>
        </w:rPr>
      </w:pPr>
    </w:p>
    <w:p w:rsidR="004D635D" w:rsidRPr="007D3603" w:rsidRDefault="004D635D" w:rsidP="00740F33">
      <w:pPr>
        <w:rPr>
          <w:rFonts w:cs="Times New Roman"/>
        </w:rPr>
      </w:pPr>
    </w:p>
    <w:p w:rsidR="004D635D" w:rsidRPr="007D3603" w:rsidRDefault="004D635D" w:rsidP="00740F33">
      <w:pPr>
        <w:rPr>
          <w:rFonts w:cs="Times New Roman"/>
        </w:rPr>
      </w:pPr>
    </w:p>
    <w:p w:rsidR="004D635D" w:rsidRPr="007D3603" w:rsidRDefault="004D635D" w:rsidP="00740F33">
      <w:pPr>
        <w:rPr>
          <w:rFonts w:cs="Times New Roman"/>
        </w:rPr>
      </w:pPr>
    </w:p>
    <w:p w:rsidR="004D635D" w:rsidRPr="007D3603" w:rsidRDefault="004D635D" w:rsidP="00740F33">
      <w:pPr>
        <w:rPr>
          <w:rFonts w:cs="Times New Roman"/>
        </w:rPr>
      </w:pPr>
    </w:p>
    <w:p w:rsidR="004D635D" w:rsidRPr="007D3603" w:rsidRDefault="004D635D" w:rsidP="00740F33">
      <w:pPr>
        <w:rPr>
          <w:rFonts w:cs="Times New Roman"/>
        </w:rPr>
      </w:pPr>
    </w:p>
    <w:p w:rsidR="004D635D" w:rsidRDefault="004D635D" w:rsidP="00740F33">
      <w:pPr>
        <w:rPr>
          <w:rFonts w:cs="Times New Roman"/>
        </w:rPr>
      </w:pPr>
    </w:p>
    <w:p w:rsidR="000A518E" w:rsidRPr="007D3603" w:rsidRDefault="000A518E" w:rsidP="00740F33">
      <w:pPr>
        <w:rPr>
          <w:rFonts w:cs="Times New Roman"/>
        </w:rPr>
      </w:pPr>
    </w:p>
    <w:p w:rsidR="004D635D" w:rsidRPr="007D3603" w:rsidRDefault="004D635D" w:rsidP="00740F33">
      <w:pPr>
        <w:rPr>
          <w:rFonts w:cs="Times New Roman"/>
        </w:rPr>
      </w:pPr>
    </w:p>
    <w:p w:rsidR="000E071F" w:rsidRDefault="000E071F" w:rsidP="000E071F">
      <w:pPr>
        <w:ind w:firstLine="0"/>
        <w:rPr>
          <w:rFonts w:cs="Times New Roman"/>
        </w:rPr>
      </w:pPr>
      <w:bookmarkStart w:id="40" w:name="_Toc410061485"/>
      <w:bookmarkStart w:id="41" w:name="_Toc410315245"/>
      <w:bookmarkEnd w:id="37"/>
      <w:bookmarkEnd w:id="38"/>
      <w:bookmarkEnd w:id="39"/>
    </w:p>
    <w:p w:rsidR="00E14165" w:rsidRPr="007D3603" w:rsidRDefault="00E14165" w:rsidP="000E071F">
      <w:pPr>
        <w:ind w:firstLine="0"/>
        <w:rPr>
          <w:rFonts w:cs="Times New Roman"/>
          <w:b/>
        </w:rPr>
      </w:pPr>
    </w:p>
    <w:p w:rsidR="00740F33" w:rsidRPr="007D3603" w:rsidRDefault="00740F33" w:rsidP="000E071F">
      <w:pPr>
        <w:ind w:firstLine="0"/>
        <w:rPr>
          <w:rFonts w:eastAsiaTheme="majorEastAsia" w:cs="Times New Roman"/>
          <w:szCs w:val="24"/>
        </w:rPr>
      </w:pPr>
      <w:r w:rsidRPr="007D3603">
        <w:rPr>
          <w:rFonts w:cs="Times New Roman"/>
          <w:b/>
        </w:rPr>
        <w:lastRenderedPageBreak/>
        <w:t>Stratejik Amaç</w:t>
      </w:r>
      <w:bookmarkEnd w:id="40"/>
      <w:bookmarkEnd w:id="41"/>
      <w:r w:rsidRPr="007D3603">
        <w:rPr>
          <w:rFonts w:cs="Times New Roman"/>
          <w:b/>
        </w:rPr>
        <w:t xml:space="preserve"> 2</w:t>
      </w:r>
    </w:p>
    <w:p w:rsidR="00740F33" w:rsidRPr="007D3603" w:rsidRDefault="00740F33" w:rsidP="00740F33">
      <w:pPr>
        <w:tabs>
          <w:tab w:val="left" w:pos="426"/>
        </w:tabs>
        <w:rPr>
          <w:rFonts w:cs="Times New Roman"/>
        </w:rPr>
      </w:pPr>
      <w:bookmarkStart w:id="42" w:name="_Toc410315246"/>
      <w:r w:rsidRPr="007D3603">
        <w:rPr>
          <w:rFonts w:cs="Times New Roman"/>
        </w:rPr>
        <w:t>Bütün bireylere ulusal ve uluslararası ölçütlerde bilgi, beceri, tutum ve davranışın kazandırılması ile girişimci, yenilikçi, yaratıcı, dil becerileri yüksek, iletişime ve öğrenmeye açık, öz güven ve sorumluluk sahibi sağlıklı ve mutlu bireylerin yetişmesine imkân sağlamak.</w:t>
      </w:r>
    </w:p>
    <w:p w:rsidR="00740F33" w:rsidRPr="007D3603" w:rsidRDefault="00740F33" w:rsidP="00740F33">
      <w:pPr>
        <w:rPr>
          <w:rFonts w:cs="Times New Roman"/>
          <w:b/>
        </w:rPr>
      </w:pPr>
      <w:r w:rsidRPr="007D3603">
        <w:rPr>
          <w:rFonts w:cs="Times New Roman"/>
          <w:b/>
        </w:rPr>
        <w:t>Stratejik Hedef</w:t>
      </w:r>
      <w:bookmarkEnd w:id="42"/>
      <w:r w:rsidRPr="007D3603">
        <w:rPr>
          <w:rFonts w:cs="Times New Roman"/>
          <w:b/>
        </w:rPr>
        <w:t xml:space="preserve"> 2.1</w:t>
      </w:r>
    </w:p>
    <w:p w:rsidR="00740F33" w:rsidRPr="007D3603" w:rsidRDefault="00740F33" w:rsidP="00CD4FD6">
      <w:pPr>
        <w:tabs>
          <w:tab w:val="left" w:pos="426"/>
        </w:tabs>
        <w:rPr>
          <w:rFonts w:cs="Times New Roman"/>
        </w:rPr>
      </w:pPr>
      <w:bookmarkStart w:id="43" w:name="_Toc410315247"/>
      <w:r w:rsidRPr="007D3603">
        <w:rPr>
          <w:rFonts w:cs="Times New Roman"/>
        </w:rPr>
        <w:t>Bütün bireylerin bedensel, ruhsal ve zihinsel gelişimlerine yönelik faaliyet</w:t>
      </w:r>
      <w:r w:rsidR="002E5A23">
        <w:rPr>
          <w:rFonts w:cs="Times New Roman"/>
        </w:rPr>
        <w:t xml:space="preserve">lere katılım oranını </w:t>
      </w:r>
      <w:r w:rsidRPr="007D3603">
        <w:rPr>
          <w:rFonts w:cs="Times New Roman"/>
        </w:rPr>
        <w:t xml:space="preserve"> artırmak.</w:t>
      </w:r>
    </w:p>
    <w:p w:rsidR="00833681" w:rsidRPr="007D3603" w:rsidRDefault="00833681" w:rsidP="00740F33">
      <w:pPr>
        <w:tabs>
          <w:tab w:val="left" w:pos="426"/>
        </w:tabs>
        <w:rPr>
          <w:rFonts w:cs="Times New Roman"/>
          <w:b/>
        </w:rPr>
      </w:pPr>
      <w:r w:rsidRPr="007D3603">
        <w:rPr>
          <w:rFonts w:cs="Times New Roman"/>
          <w:b/>
        </w:rPr>
        <w:t>Hedefin Mevcut Durumu:</w:t>
      </w:r>
    </w:p>
    <w:p w:rsidR="00833681" w:rsidRPr="007D3603" w:rsidRDefault="00320F5B" w:rsidP="00833681">
      <w:pPr>
        <w:tabs>
          <w:tab w:val="left" w:pos="426"/>
        </w:tabs>
        <w:rPr>
          <w:rFonts w:cs="Times New Roman"/>
        </w:rPr>
      </w:pPr>
      <w:r>
        <w:rPr>
          <w:rFonts w:cs="Times New Roman"/>
        </w:rPr>
        <w:t>Okulumuzda anasınıfı ve ilkokulda</w:t>
      </w:r>
      <w:r w:rsidR="00833681" w:rsidRPr="007D3603">
        <w:rPr>
          <w:rFonts w:cs="Times New Roman"/>
        </w:rPr>
        <w:t xml:space="preserve"> okullaşma oranı hedeflenen düzeylere yaklaşmıştır. Ancak ulaşılan kitlenin eğitimini tamamlaması sadece erişime bağlı değildir. Erişim kolaylaştırıldıktan sonra verilen eğitimin kalitesine de bakmak gerekmektedir.</w:t>
      </w:r>
    </w:p>
    <w:p w:rsidR="00833681" w:rsidRPr="007D3603" w:rsidRDefault="00833681" w:rsidP="00833681">
      <w:pPr>
        <w:tabs>
          <w:tab w:val="left" w:pos="426"/>
        </w:tabs>
        <w:rPr>
          <w:rFonts w:cs="Times New Roman"/>
        </w:rPr>
      </w:pPr>
      <w:r w:rsidRPr="007D3603">
        <w:rPr>
          <w:rFonts w:cs="Times New Roman"/>
        </w:rPr>
        <w:t xml:space="preserve">Çağın gereksinin duyduğu donanımlara sahip bireylerin yetiştirilmesine imkân sağlayacak kaliteli bir eğitim sistemi; bireylerin potansiyellerinin açığa çıkarabilecekleri ortamları sunmakla birlikte; bedensel, ruhsal ve zihinsel gelişimlerini desteklemeli ve akademik başarı düzeylerini artırmalıdır. </w:t>
      </w:r>
    </w:p>
    <w:p w:rsidR="00833681" w:rsidRPr="007D3603" w:rsidRDefault="00833681" w:rsidP="00833681">
      <w:pPr>
        <w:tabs>
          <w:tab w:val="left" w:pos="426"/>
        </w:tabs>
        <w:rPr>
          <w:rFonts w:cs="Times New Roman"/>
        </w:rPr>
      </w:pPr>
      <w:r w:rsidRPr="007D3603">
        <w:rPr>
          <w:rFonts w:cs="Times New Roman"/>
        </w:rPr>
        <w:t>Bu durum hem eğitim ortamlarının kalitesi hem de eğitimi sunan kişilerin yeterliliklerinin artırılması üzerinden hareket etmeyi gerektirmektedir. Bireylerin eğitimleri esansında alacakları kazanımlar hem bir üs öğrenim kurumuna geçişlerde hem de hayata hazırlık açısından öğrenciyi donanımlı hale getirmelidir. Kazanımların elde edilme oranı bu bağlamda önemli bir nokta olarak karşımıza çıkmaktadır.</w:t>
      </w:r>
    </w:p>
    <w:p w:rsidR="00833681" w:rsidRPr="007D3603" w:rsidRDefault="00833681" w:rsidP="00C44270">
      <w:pPr>
        <w:tabs>
          <w:tab w:val="left" w:pos="426"/>
        </w:tabs>
        <w:ind w:firstLine="0"/>
        <w:rPr>
          <w:rFonts w:cs="Times New Roman"/>
        </w:rPr>
      </w:pPr>
    </w:p>
    <w:p w:rsidR="00833681" w:rsidRPr="007D3603" w:rsidRDefault="00740F33" w:rsidP="00DB0182">
      <w:pPr>
        <w:rPr>
          <w:rFonts w:cs="Times New Roman"/>
          <w:b/>
        </w:rPr>
      </w:pPr>
      <w:r w:rsidRPr="007D3603">
        <w:rPr>
          <w:rFonts w:cs="Times New Roman"/>
          <w:b/>
        </w:rPr>
        <w:t>Performans göstergeleri</w:t>
      </w:r>
      <w:bookmarkEnd w:id="43"/>
    </w:p>
    <w:tbl>
      <w:tblPr>
        <w:tblStyle w:val="AkListe-Vurgu13"/>
        <w:tblpPr w:leftFromText="141" w:rightFromText="141" w:vertAnchor="text" w:tblpX="-37" w:tblpY="212"/>
        <w:tblW w:w="4969" w:type="pct"/>
        <w:tblBorders>
          <w:top w:val="single" w:sz="2" w:space="0" w:color="31849B" w:themeColor="accent5" w:themeShade="BF"/>
          <w:left w:val="single" w:sz="2" w:space="0" w:color="31849B" w:themeColor="accent5" w:themeShade="BF"/>
          <w:bottom w:val="single" w:sz="2" w:space="0" w:color="31849B" w:themeColor="accent5" w:themeShade="BF"/>
          <w:right w:val="single" w:sz="2" w:space="0" w:color="31849B" w:themeColor="accent5" w:themeShade="BF"/>
          <w:insideH w:val="single" w:sz="2" w:space="0" w:color="31849B" w:themeColor="accent5" w:themeShade="BF"/>
          <w:insideV w:val="single" w:sz="2" w:space="0" w:color="31849B" w:themeColor="accent5" w:themeShade="BF"/>
        </w:tblBorders>
        <w:tblLayout w:type="fixed"/>
        <w:tblLook w:val="04A0"/>
      </w:tblPr>
      <w:tblGrid>
        <w:gridCol w:w="825"/>
        <w:gridCol w:w="5107"/>
        <w:gridCol w:w="825"/>
        <w:gridCol w:w="825"/>
        <w:gridCol w:w="753"/>
        <w:gridCol w:w="72"/>
        <w:gridCol w:w="821"/>
      </w:tblGrid>
      <w:tr w:rsidR="00833681" w:rsidRPr="007D3603" w:rsidTr="00E41EF2">
        <w:trPr>
          <w:cnfStyle w:val="100000000000"/>
          <w:trHeight w:val="334"/>
        </w:trPr>
        <w:tc>
          <w:tcPr>
            <w:cnfStyle w:val="001000000000"/>
            <w:tcW w:w="447" w:type="pct"/>
            <w:vMerge w:val="restart"/>
            <w:shd w:val="clear" w:color="auto" w:fill="FABF8F" w:themeFill="accent6" w:themeFillTint="99"/>
            <w:vAlign w:val="center"/>
          </w:tcPr>
          <w:p w:rsidR="00833681" w:rsidRPr="007D3603" w:rsidRDefault="00833681" w:rsidP="00E41EF2">
            <w:pPr>
              <w:tabs>
                <w:tab w:val="left" w:pos="7310"/>
              </w:tabs>
              <w:ind w:firstLine="0"/>
              <w:contextualSpacing/>
              <w:jc w:val="center"/>
              <w:rPr>
                <w:rFonts w:eastAsia="Calibri"/>
                <w:color w:val="FFFFFF" w:themeColor="background1"/>
                <w:sz w:val="18"/>
                <w:szCs w:val="18"/>
              </w:rPr>
            </w:pPr>
            <w:r w:rsidRPr="007D3603">
              <w:rPr>
                <w:rFonts w:eastAsia="Calibri"/>
                <w:color w:val="FFFFFF" w:themeColor="background1"/>
                <w:sz w:val="18"/>
                <w:szCs w:val="18"/>
              </w:rPr>
              <w:t>No</w:t>
            </w:r>
          </w:p>
        </w:tc>
        <w:tc>
          <w:tcPr>
            <w:tcW w:w="2767" w:type="pct"/>
            <w:vMerge w:val="restart"/>
            <w:shd w:val="clear" w:color="auto" w:fill="FABF8F" w:themeFill="accent6" w:themeFillTint="99"/>
            <w:vAlign w:val="center"/>
          </w:tcPr>
          <w:p w:rsidR="00833681" w:rsidRPr="007D3603" w:rsidRDefault="00833681" w:rsidP="00E41EF2">
            <w:pPr>
              <w:tabs>
                <w:tab w:val="left" w:pos="7310"/>
              </w:tabs>
              <w:ind w:firstLine="0"/>
              <w:contextualSpacing/>
              <w:jc w:val="center"/>
              <w:cnfStyle w:val="100000000000"/>
              <w:rPr>
                <w:rFonts w:eastAsia="Calibri"/>
                <w:color w:val="FFFFFF" w:themeColor="background1"/>
                <w:sz w:val="18"/>
                <w:szCs w:val="18"/>
              </w:rPr>
            </w:pPr>
            <w:r w:rsidRPr="007D3603">
              <w:rPr>
                <w:rFonts w:eastAsia="Calibri"/>
                <w:color w:val="FFFFFF" w:themeColor="background1"/>
                <w:sz w:val="18"/>
                <w:szCs w:val="18"/>
              </w:rPr>
              <w:t>Performans Göstergeleri</w:t>
            </w:r>
          </w:p>
        </w:tc>
        <w:tc>
          <w:tcPr>
            <w:tcW w:w="1302" w:type="pct"/>
            <w:gridSpan w:val="3"/>
            <w:shd w:val="clear" w:color="auto" w:fill="FABF8F" w:themeFill="accent6" w:themeFillTint="99"/>
            <w:vAlign w:val="center"/>
            <w:hideMark/>
          </w:tcPr>
          <w:p w:rsidR="00833681" w:rsidRPr="007D3603" w:rsidRDefault="00833681" w:rsidP="00E41EF2">
            <w:pPr>
              <w:tabs>
                <w:tab w:val="left" w:pos="7310"/>
              </w:tabs>
              <w:ind w:firstLine="0"/>
              <w:contextualSpacing/>
              <w:jc w:val="center"/>
              <w:cnfStyle w:val="100000000000"/>
              <w:rPr>
                <w:rFonts w:eastAsia="Calibri"/>
                <w:color w:val="FFFFFF" w:themeColor="background1"/>
                <w:sz w:val="18"/>
                <w:szCs w:val="18"/>
              </w:rPr>
            </w:pPr>
            <w:r w:rsidRPr="007D3603">
              <w:rPr>
                <w:rFonts w:eastAsia="Calibri"/>
                <w:color w:val="FFFFFF" w:themeColor="background1"/>
                <w:sz w:val="18"/>
                <w:szCs w:val="18"/>
              </w:rPr>
              <w:t>Önceki Yıllar</w:t>
            </w:r>
          </w:p>
        </w:tc>
        <w:tc>
          <w:tcPr>
            <w:tcW w:w="484" w:type="pct"/>
            <w:gridSpan w:val="2"/>
            <w:shd w:val="clear" w:color="auto" w:fill="FABF8F" w:themeFill="accent6" w:themeFillTint="99"/>
            <w:vAlign w:val="center"/>
          </w:tcPr>
          <w:p w:rsidR="00833681" w:rsidRPr="007D3603" w:rsidRDefault="00833681" w:rsidP="00E41EF2">
            <w:pPr>
              <w:tabs>
                <w:tab w:val="left" w:pos="7310"/>
              </w:tabs>
              <w:ind w:firstLine="0"/>
              <w:contextualSpacing/>
              <w:jc w:val="center"/>
              <w:cnfStyle w:val="100000000000"/>
              <w:rPr>
                <w:rFonts w:eastAsia="Calibri"/>
                <w:color w:val="FFFFFF" w:themeColor="background1"/>
                <w:sz w:val="18"/>
                <w:szCs w:val="18"/>
              </w:rPr>
            </w:pPr>
            <w:r w:rsidRPr="007D3603">
              <w:rPr>
                <w:rFonts w:eastAsia="Calibri"/>
                <w:color w:val="FFFFFF" w:themeColor="background1"/>
                <w:sz w:val="18"/>
                <w:szCs w:val="18"/>
              </w:rPr>
              <w:t>Hedef</w:t>
            </w:r>
          </w:p>
        </w:tc>
      </w:tr>
      <w:tr w:rsidR="00833681" w:rsidRPr="007D3603" w:rsidTr="00320F5B">
        <w:trPr>
          <w:cnfStyle w:val="000000100000"/>
          <w:trHeight w:val="334"/>
        </w:trPr>
        <w:tc>
          <w:tcPr>
            <w:cnfStyle w:val="001000000000"/>
            <w:tcW w:w="447" w:type="pct"/>
            <w:vMerge/>
            <w:tcBorders>
              <w:top w:val="none" w:sz="0" w:space="0" w:color="auto"/>
              <w:left w:val="none" w:sz="0" w:space="0" w:color="auto"/>
              <w:bottom w:val="none" w:sz="0" w:space="0" w:color="auto"/>
            </w:tcBorders>
            <w:shd w:val="clear" w:color="auto" w:fill="FABF8F" w:themeFill="accent6" w:themeFillTint="99"/>
          </w:tcPr>
          <w:p w:rsidR="00833681" w:rsidRPr="007D3603" w:rsidRDefault="00833681" w:rsidP="00E41EF2">
            <w:pPr>
              <w:ind w:firstLine="0"/>
              <w:rPr>
                <w:rFonts w:eastAsia="Calibri"/>
                <w:color w:val="FFFFFF"/>
                <w:sz w:val="18"/>
                <w:szCs w:val="18"/>
              </w:rPr>
            </w:pPr>
          </w:p>
        </w:tc>
        <w:tc>
          <w:tcPr>
            <w:tcW w:w="2767" w:type="pct"/>
            <w:vMerge/>
            <w:tcBorders>
              <w:top w:val="none" w:sz="0" w:space="0" w:color="auto"/>
              <w:bottom w:val="none" w:sz="0" w:space="0" w:color="auto"/>
            </w:tcBorders>
            <w:shd w:val="clear" w:color="auto" w:fill="FABF8F" w:themeFill="accent6" w:themeFillTint="99"/>
          </w:tcPr>
          <w:p w:rsidR="00833681" w:rsidRPr="007D3603" w:rsidRDefault="00833681" w:rsidP="00E41EF2">
            <w:pPr>
              <w:ind w:firstLine="0"/>
              <w:cnfStyle w:val="000000100000"/>
              <w:rPr>
                <w:rFonts w:eastAsia="Calibri"/>
                <w:b/>
                <w:color w:val="FFFFFF"/>
                <w:sz w:val="18"/>
                <w:szCs w:val="18"/>
              </w:rPr>
            </w:pPr>
          </w:p>
        </w:tc>
        <w:tc>
          <w:tcPr>
            <w:tcW w:w="447" w:type="pct"/>
            <w:tcBorders>
              <w:top w:val="none" w:sz="0" w:space="0" w:color="auto"/>
              <w:bottom w:val="none" w:sz="0" w:space="0" w:color="auto"/>
            </w:tcBorders>
            <w:shd w:val="clear" w:color="auto" w:fill="FABF8F" w:themeFill="accent6" w:themeFillTint="99"/>
            <w:vAlign w:val="center"/>
            <w:hideMark/>
          </w:tcPr>
          <w:p w:rsidR="00833681" w:rsidRPr="007D3603" w:rsidRDefault="00833681" w:rsidP="00E41EF2">
            <w:pPr>
              <w:tabs>
                <w:tab w:val="left" w:pos="7310"/>
              </w:tabs>
              <w:ind w:firstLine="0"/>
              <w:contextualSpacing/>
              <w:jc w:val="center"/>
              <w:cnfStyle w:val="000000100000"/>
              <w:rPr>
                <w:rFonts w:eastAsia="Calibri"/>
                <w:color w:val="000000" w:themeColor="text1"/>
                <w:sz w:val="18"/>
                <w:szCs w:val="18"/>
              </w:rPr>
            </w:pPr>
            <w:r w:rsidRPr="007D3603">
              <w:rPr>
                <w:rFonts w:eastAsia="Calibri"/>
                <w:color w:val="000000" w:themeColor="text1"/>
                <w:sz w:val="18"/>
                <w:szCs w:val="18"/>
              </w:rPr>
              <w:t>2012</w:t>
            </w:r>
          </w:p>
        </w:tc>
        <w:tc>
          <w:tcPr>
            <w:tcW w:w="447" w:type="pct"/>
            <w:tcBorders>
              <w:top w:val="none" w:sz="0" w:space="0" w:color="auto"/>
              <w:bottom w:val="none" w:sz="0" w:space="0" w:color="auto"/>
            </w:tcBorders>
            <w:shd w:val="clear" w:color="auto" w:fill="FABF8F" w:themeFill="accent6" w:themeFillTint="99"/>
            <w:vAlign w:val="center"/>
            <w:hideMark/>
          </w:tcPr>
          <w:p w:rsidR="00833681" w:rsidRPr="007D3603" w:rsidRDefault="00833681" w:rsidP="00E41EF2">
            <w:pPr>
              <w:tabs>
                <w:tab w:val="left" w:pos="7310"/>
              </w:tabs>
              <w:ind w:firstLine="0"/>
              <w:contextualSpacing/>
              <w:jc w:val="center"/>
              <w:cnfStyle w:val="000000100000"/>
              <w:rPr>
                <w:rFonts w:eastAsia="Calibri"/>
                <w:color w:val="000000" w:themeColor="text1"/>
                <w:sz w:val="18"/>
                <w:szCs w:val="18"/>
              </w:rPr>
            </w:pPr>
            <w:r w:rsidRPr="007D3603">
              <w:rPr>
                <w:rFonts w:eastAsia="Calibri"/>
                <w:color w:val="000000" w:themeColor="text1"/>
                <w:sz w:val="18"/>
                <w:szCs w:val="18"/>
              </w:rPr>
              <w:t>2013</w:t>
            </w:r>
          </w:p>
        </w:tc>
        <w:tc>
          <w:tcPr>
            <w:tcW w:w="447" w:type="pct"/>
            <w:gridSpan w:val="2"/>
            <w:tcBorders>
              <w:top w:val="none" w:sz="0" w:space="0" w:color="auto"/>
              <w:bottom w:val="none" w:sz="0" w:space="0" w:color="auto"/>
            </w:tcBorders>
            <w:shd w:val="clear" w:color="auto" w:fill="FABF8F" w:themeFill="accent6" w:themeFillTint="99"/>
            <w:vAlign w:val="center"/>
            <w:hideMark/>
          </w:tcPr>
          <w:p w:rsidR="00833681" w:rsidRPr="007D3603" w:rsidRDefault="00833681" w:rsidP="00E41EF2">
            <w:pPr>
              <w:tabs>
                <w:tab w:val="left" w:pos="7310"/>
              </w:tabs>
              <w:ind w:firstLine="0"/>
              <w:contextualSpacing/>
              <w:jc w:val="center"/>
              <w:cnfStyle w:val="000000100000"/>
              <w:rPr>
                <w:rFonts w:eastAsia="Calibri"/>
                <w:color w:val="000000" w:themeColor="text1"/>
                <w:sz w:val="18"/>
                <w:szCs w:val="18"/>
              </w:rPr>
            </w:pPr>
            <w:r w:rsidRPr="007D3603">
              <w:rPr>
                <w:rFonts w:eastAsia="Calibri"/>
                <w:color w:val="000000" w:themeColor="text1"/>
                <w:sz w:val="18"/>
                <w:szCs w:val="18"/>
              </w:rPr>
              <w:t>2014</w:t>
            </w:r>
          </w:p>
        </w:tc>
        <w:tc>
          <w:tcPr>
            <w:tcW w:w="445" w:type="pct"/>
            <w:tcBorders>
              <w:top w:val="none" w:sz="0" w:space="0" w:color="auto"/>
              <w:bottom w:val="none" w:sz="0" w:space="0" w:color="auto"/>
              <w:right w:val="none" w:sz="0" w:space="0" w:color="auto"/>
            </w:tcBorders>
            <w:shd w:val="clear" w:color="auto" w:fill="FABF8F" w:themeFill="accent6" w:themeFillTint="99"/>
            <w:vAlign w:val="center"/>
            <w:hideMark/>
          </w:tcPr>
          <w:p w:rsidR="00833681" w:rsidRPr="007D3603" w:rsidRDefault="00833681" w:rsidP="00E41EF2">
            <w:pPr>
              <w:tabs>
                <w:tab w:val="left" w:pos="7310"/>
              </w:tabs>
              <w:ind w:firstLine="0"/>
              <w:contextualSpacing/>
              <w:jc w:val="center"/>
              <w:cnfStyle w:val="000000100000"/>
              <w:rPr>
                <w:rFonts w:eastAsia="Calibri"/>
                <w:b/>
                <w:color w:val="000000" w:themeColor="text1"/>
                <w:sz w:val="18"/>
                <w:szCs w:val="18"/>
              </w:rPr>
            </w:pPr>
            <w:r w:rsidRPr="007D3603">
              <w:rPr>
                <w:rFonts w:eastAsia="Calibri"/>
                <w:b/>
                <w:color w:val="000000" w:themeColor="text1"/>
                <w:sz w:val="18"/>
                <w:szCs w:val="18"/>
              </w:rPr>
              <w:t>2019</w:t>
            </w:r>
          </w:p>
        </w:tc>
      </w:tr>
      <w:tr w:rsidR="00833681" w:rsidRPr="007D3603" w:rsidTr="00320F5B">
        <w:trPr>
          <w:trHeight w:val="223"/>
        </w:trPr>
        <w:tc>
          <w:tcPr>
            <w:cnfStyle w:val="001000000000"/>
            <w:tcW w:w="447" w:type="pct"/>
            <w:vAlign w:val="center"/>
          </w:tcPr>
          <w:p w:rsidR="00833681" w:rsidRPr="007D3603" w:rsidRDefault="00833681" w:rsidP="00E41EF2">
            <w:pPr>
              <w:tabs>
                <w:tab w:val="left" w:pos="7310"/>
              </w:tabs>
              <w:ind w:firstLine="0"/>
              <w:contextualSpacing/>
              <w:jc w:val="center"/>
              <w:rPr>
                <w:rFonts w:eastAsia="Calibri"/>
                <w:color w:val="31849B" w:themeColor="accent5" w:themeShade="BF"/>
                <w:sz w:val="18"/>
                <w:szCs w:val="18"/>
              </w:rPr>
            </w:pPr>
            <w:r w:rsidRPr="007D3603">
              <w:rPr>
                <w:rFonts w:eastAsia="Calibri"/>
                <w:color w:val="31849B" w:themeColor="accent5" w:themeShade="BF"/>
                <w:sz w:val="18"/>
                <w:szCs w:val="18"/>
              </w:rPr>
              <w:t>2.1.</w:t>
            </w:r>
            <w:r w:rsidR="00BE3CAF">
              <w:rPr>
                <w:rFonts w:eastAsia="Calibri"/>
                <w:color w:val="31849B" w:themeColor="accent5" w:themeShade="BF"/>
                <w:sz w:val="18"/>
                <w:szCs w:val="18"/>
              </w:rPr>
              <w:t>1</w:t>
            </w:r>
          </w:p>
        </w:tc>
        <w:tc>
          <w:tcPr>
            <w:tcW w:w="2767" w:type="pct"/>
            <w:vAlign w:val="center"/>
          </w:tcPr>
          <w:p w:rsidR="00833681" w:rsidRPr="007D3603" w:rsidRDefault="00833681" w:rsidP="00E41EF2">
            <w:pPr>
              <w:tabs>
                <w:tab w:val="left" w:pos="7310"/>
              </w:tabs>
              <w:ind w:firstLine="0"/>
              <w:contextualSpacing/>
              <w:cnfStyle w:val="000000000000"/>
              <w:rPr>
                <w:rFonts w:eastAsia="Calibri"/>
                <w:sz w:val="18"/>
                <w:szCs w:val="18"/>
              </w:rPr>
            </w:pPr>
            <w:r w:rsidRPr="007D3603">
              <w:rPr>
                <w:rFonts w:eastAsia="Calibri"/>
                <w:sz w:val="18"/>
                <w:szCs w:val="18"/>
              </w:rPr>
              <w:t xml:space="preserve">Fatih Projesi kapsamında hizmet içi eğitim sertifikasına sahip olan öğretmen oranı (%) </w:t>
            </w:r>
          </w:p>
        </w:tc>
        <w:tc>
          <w:tcPr>
            <w:tcW w:w="447" w:type="pct"/>
            <w:vAlign w:val="center"/>
          </w:tcPr>
          <w:p w:rsidR="00833681" w:rsidRPr="007D3603" w:rsidRDefault="001C2A69" w:rsidP="00E41EF2">
            <w:pPr>
              <w:tabs>
                <w:tab w:val="left" w:pos="7310"/>
              </w:tabs>
              <w:ind w:firstLine="0"/>
              <w:contextualSpacing/>
              <w:jc w:val="center"/>
              <w:cnfStyle w:val="000000000000"/>
              <w:rPr>
                <w:rFonts w:eastAsia="Calibri"/>
                <w:sz w:val="18"/>
                <w:szCs w:val="18"/>
              </w:rPr>
            </w:pPr>
            <w:r>
              <w:rPr>
                <w:rFonts w:eastAsia="Calibri"/>
                <w:sz w:val="18"/>
                <w:szCs w:val="18"/>
              </w:rPr>
              <w:t>----</w:t>
            </w:r>
          </w:p>
        </w:tc>
        <w:tc>
          <w:tcPr>
            <w:tcW w:w="447" w:type="pct"/>
            <w:vAlign w:val="center"/>
          </w:tcPr>
          <w:p w:rsidR="00833681" w:rsidRPr="007D3603" w:rsidRDefault="001C2A69" w:rsidP="00E41EF2">
            <w:pPr>
              <w:tabs>
                <w:tab w:val="left" w:pos="7310"/>
              </w:tabs>
              <w:ind w:firstLine="0"/>
              <w:contextualSpacing/>
              <w:jc w:val="center"/>
              <w:cnfStyle w:val="000000000000"/>
              <w:rPr>
                <w:rFonts w:eastAsia="Calibri"/>
                <w:sz w:val="18"/>
                <w:szCs w:val="18"/>
              </w:rPr>
            </w:pPr>
            <w:r>
              <w:rPr>
                <w:rFonts w:eastAsia="Calibri"/>
                <w:sz w:val="18"/>
                <w:szCs w:val="18"/>
              </w:rPr>
              <w:t>-----</w:t>
            </w:r>
          </w:p>
        </w:tc>
        <w:tc>
          <w:tcPr>
            <w:tcW w:w="447" w:type="pct"/>
            <w:gridSpan w:val="2"/>
            <w:vAlign w:val="center"/>
          </w:tcPr>
          <w:p w:rsidR="00833681" w:rsidRPr="007D3603" w:rsidRDefault="001C2A69" w:rsidP="00E41EF2">
            <w:pPr>
              <w:tabs>
                <w:tab w:val="left" w:pos="7310"/>
              </w:tabs>
              <w:ind w:firstLine="0"/>
              <w:contextualSpacing/>
              <w:jc w:val="center"/>
              <w:cnfStyle w:val="000000000000"/>
              <w:rPr>
                <w:rFonts w:eastAsia="Calibri"/>
                <w:sz w:val="18"/>
                <w:szCs w:val="18"/>
              </w:rPr>
            </w:pPr>
            <w:r>
              <w:rPr>
                <w:rFonts w:eastAsia="Calibri"/>
                <w:sz w:val="18"/>
                <w:szCs w:val="18"/>
              </w:rPr>
              <w:t>------</w:t>
            </w:r>
          </w:p>
        </w:tc>
        <w:tc>
          <w:tcPr>
            <w:tcW w:w="445" w:type="pct"/>
            <w:vAlign w:val="center"/>
          </w:tcPr>
          <w:p w:rsidR="00833681" w:rsidRPr="007D3603" w:rsidRDefault="001C2A69" w:rsidP="00E41EF2">
            <w:pPr>
              <w:tabs>
                <w:tab w:val="left" w:pos="7310"/>
              </w:tabs>
              <w:ind w:firstLine="0"/>
              <w:contextualSpacing/>
              <w:jc w:val="center"/>
              <w:cnfStyle w:val="000000000000"/>
              <w:rPr>
                <w:rFonts w:eastAsia="Calibri"/>
                <w:sz w:val="18"/>
                <w:szCs w:val="18"/>
              </w:rPr>
            </w:pPr>
            <w:r>
              <w:rPr>
                <w:rFonts w:eastAsia="Calibri"/>
                <w:sz w:val="18"/>
                <w:szCs w:val="18"/>
              </w:rPr>
              <w:t>100</w:t>
            </w:r>
          </w:p>
        </w:tc>
      </w:tr>
      <w:tr w:rsidR="00833681" w:rsidRPr="007D3603" w:rsidTr="00320F5B">
        <w:trPr>
          <w:cnfStyle w:val="000000100000"/>
          <w:trHeight w:val="223"/>
        </w:trPr>
        <w:tc>
          <w:tcPr>
            <w:cnfStyle w:val="001000000000"/>
            <w:tcW w:w="447" w:type="pct"/>
            <w:tcBorders>
              <w:top w:val="none" w:sz="0" w:space="0" w:color="auto"/>
              <w:left w:val="none" w:sz="0" w:space="0" w:color="auto"/>
              <w:bottom w:val="none" w:sz="0" w:space="0" w:color="auto"/>
            </w:tcBorders>
            <w:vAlign w:val="center"/>
          </w:tcPr>
          <w:p w:rsidR="00833681" w:rsidRPr="007D3603" w:rsidRDefault="00833681" w:rsidP="00E41EF2">
            <w:pPr>
              <w:tabs>
                <w:tab w:val="left" w:pos="7310"/>
              </w:tabs>
              <w:ind w:firstLine="0"/>
              <w:contextualSpacing/>
              <w:jc w:val="center"/>
              <w:rPr>
                <w:rFonts w:eastAsia="Calibri"/>
                <w:color w:val="31849B" w:themeColor="accent5" w:themeShade="BF"/>
                <w:sz w:val="18"/>
                <w:szCs w:val="18"/>
              </w:rPr>
            </w:pPr>
            <w:r w:rsidRPr="007D3603">
              <w:rPr>
                <w:rFonts w:eastAsia="Calibri"/>
                <w:color w:val="31849B" w:themeColor="accent5" w:themeShade="BF"/>
                <w:sz w:val="18"/>
                <w:szCs w:val="18"/>
              </w:rPr>
              <w:t>2.1.</w:t>
            </w:r>
            <w:r w:rsidR="00BE3CAF">
              <w:rPr>
                <w:rFonts w:eastAsia="Calibri"/>
                <w:color w:val="31849B" w:themeColor="accent5" w:themeShade="BF"/>
                <w:sz w:val="18"/>
                <w:szCs w:val="18"/>
              </w:rPr>
              <w:t>2</w:t>
            </w:r>
          </w:p>
        </w:tc>
        <w:tc>
          <w:tcPr>
            <w:tcW w:w="2767" w:type="pct"/>
            <w:tcBorders>
              <w:top w:val="none" w:sz="0" w:space="0" w:color="auto"/>
              <w:bottom w:val="none" w:sz="0" w:space="0" w:color="auto"/>
            </w:tcBorders>
            <w:vAlign w:val="center"/>
          </w:tcPr>
          <w:p w:rsidR="00833681" w:rsidRPr="007D3603" w:rsidRDefault="00833681" w:rsidP="00E41EF2">
            <w:pPr>
              <w:tabs>
                <w:tab w:val="left" w:pos="7310"/>
              </w:tabs>
              <w:ind w:firstLine="0"/>
              <w:contextualSpacing/>
              <w:cnfStyle w:val="000000100000"/>
              <w:rPr>
                <w:rFonts w:eastAsia="Calibri"/>
                <w:sz w:val="18"/>
                <w:szCs w:val="18"/>
              </w:rPr>
            </w:pPr>
            <w:r w:rsidRPr="007D3603">
              <w:rPr>
                <w:rFonts w:eastAsia="Calibri"/>
                <w:sz w:val="18"/>
                <w:szCs w:val="18"/>
              </w:rPr>
              <w:t>Kaynaştırma eğitiminin amaçları ve önemi hakkında bilgilendirilen yönetici ve öğretmenlerin oranı (%)</w:t>
            </w:r>
          </w:p>
        </w:tc>
        <w:tc>
          <w:tcPr>
            <w:tcW w:w="447" w:type="pct"/>
            <w:tcBorders>
              <w:top w:val="none" w:sz="0" w:space="0" w:color="auto"/>
              <w:bottom w:val="none" w:sz="0" w:space="0" w:color="auto"/>
            </w:tcBorders>
            <w:vAlign w:val="center"/>
          </w:tcPr>
          <w:p w:rsidR="00833681" w:rsidRPr="007D3603" w:rsidRDefault="009A64BC" w:rsidP="00E41EF2">
            <w:pPr>
              <w:tabs>
                <w:tab w:val="left" w:pos="7310"/>
              </w:tabs>
              <w:ind w:firstLine="0"/>
              <w:contextualSpacing/>
              <w:jc w:val="center"/>
              <w:cnfStyle w:val="000000100000"/>
              <w:rPr>
                <w:rFonts w:eastAsia="Calibri"/>
                <w:sz w:val="18"/>
                <w:szCs w:val="18"/>
              </w:rPr>
            </w:pPr>
            <w:r>
              <w:rPr>
                <w:rFonts w:eastAsia="Calibri"/>
                <w:sz w:val="18"/>
                <w:szCs w:val="18"/>
              </w:rPr>
              <w:t>20</w:t>
            </w:r>
          </w:p>
        </w:tc>
        <w:tc>
          <w:tcPr>
            <w:tcW w:w="447" w:type="pct"/>
            <w:tcBorders>
              <w:top w:val="none" w:sz="0" w:space="0" w:color="auto"/>
              <w:bottom w:val="none" w:sz="0" w:space="0" w:color="auto"/>
            </w:tcBorders>
            <w:vAlign w:val="center"/>
          </w:tcPr>
          <w:p w:rsidR="00833681" w:rsidRPr="007D3603" w:rsidRDefault="009A64BC" w:rsidP="00E41EF2">
            <w:pPr>
              <w:tabs>
                <w:tab w:val="left" w:pos="7310"/>
              </w:tabs>
              <w:ind w:firstLine="0"/>
              <w:contextualSpacing/>
              <w:jc w:val="center"/>
              <w:cnfStyle w:val="000000100000"/>
              <w:rPr>
                <w:rFonts w:eastAsia="Calibri"/>
                <w:sz w:val="18"/>
                <w:szCs w:val="18"/>
              </w:rPr>
            </w:pPr>
            <w:r>
              <w:rPr>
                <w:rFonts w:eastAsia="Calibri"/>
                <w:sz w:val="18"/>
                <w:szCs w:val="18"/>
              </w:rPr>
              <w:t>20</w:t>
            </w:r>
          </w:p>
        </w:tc>
        <w:tc>
          <w:tcPr>
            <w:tcW w:w="447" w:type="pct"/>
            <w:gridSpan w:val="2"/>
            <w:tcBorders>
              <w:top w:val="none" w:sz="0" w:space="0" w:color="auto"/>
              <w:bottom w:val="none" w:sz="0" w:space="0" w:color="auto"/>
            </w:tcBorders>
            <w:vAlign w:val="center"/>
          </w:tcPr>
          <w:p w:rsidR="00833681" w:rsidRPr="007D3603" w:rsidRDefault="009A64BC" w:rsidP="00E41EF2">
            <w:pPr>
              <w:tabs>
                <w:tab w:val="left" w:pos="7310"/>
              </w:tabs>
              <w:ind w:firstLine="0"/>
              <w:contextualSpacing/>
              <w:jc w:val="center"/>
              <w:cnfStyle w:val="000000100000"/>
              <w:rPr>
                <w:rFonts w:eastAsia="Calibri"/>
                <w:sz w:val="18"/>
                <w:szCs w:val="18"/>
              </w:rPr>
            </w:pPr>
            <w:r>
              <w:rPr>
                <w:rFonts w:eastAsia="Calibri"/>
                <w:sz w:val="18"/>
                <w:szCs w:val="18"/>
              </w:rPr>
              <w:t>20</w:t>
            </w:r>
          </w:p>
        </w:tc>
        <w:tc>
          <w:tcPr>
            <w:tcW w:w="445" w:type="pct"/>
            <w:tcBorders>
              <w:top w:val="none" w:sz="0" w:space="0" w:color="auto"/>
              <w:bottom w:val="none" w:sz="0" w:space="0" w:color="auto"/>
              <w:right w:val="none" w:sz="0" w:space="0" w:color="auto"/>
            </w:tcBorders>
            <w:vAlign w:val="center"/>
          </w:tcPr>
          <w:p w:rsidR="00833681" w:rsidRPr="007D3603" w:rsidRDefault="009A64BC" w:rsidP="00E41EF2">
            <w:pPr>
              <w:tabs>
                <w:tab w:val="left" w:pos="7310"/>
              </w:tabs>
              <w:ind w:firstLine="0"/>
              <w:contextualSpacing/>
              <w:jc w:val="center"/>
              <w:cnfStyle w:val="000000100000"/>
              <w:rPr>
                <w:rFonts w:eastAsia="Calibri"/>
                <w:sz w:val="18"/>
                <w:szCs w:val="18"/>
              </w:rPr>
            </w:pPr>
            <w:r>
              <w:rPr>
                <w:rFonts w:eastAsia="Calibri"/>
                <w:sz w:val="18"/>
                <w:szCs w:val="18"/>
              </w:rPr>
              <w:t>60</w:t>
            </w:r>
          </w:p>
        </w:tc>
      </w:tr>
      <w:tr w:rsidR="00F34139" w:rsidRPr="007D3603" w:rsidTr="00F34139">
        <w:trPr>
          <w:trHeight w:val="357"/>
        </w:trPr>
        <w:tc>
          <w:tcPr>
            <w:cnfStyle w:val="001000000000"/>
            <w:tcW w:w="447" w:type="pct"/>
            <w:vAlign w:val="center"/>
          </w:tcPr>
          <w:p w:rsidR="00F34139" w:rsidRPr="007D3603" w:rsidRDefault="00F34139" w:rsidP="00E41EF2">
            <w:pPr>
              <w:tabs>
                <w:tab w:val="left" w:pos="7310"/>
              </w:tabs>
              <w:ind w:firstLine="0"/>
              <w:contextualSpacing/>
              <w:jc w:val="center"/>
              <w:rPr>
                <w:rFonts w:eastAsia="Calibri"/>
                <w:color w:val="31849B" w:themeColor="accent5" w:themeShade="BF"/>
                <w:sz w:val="18"/>
                <w:szCs w:val="18"/>
              </w:rPr>
            </w:pPr>
            <w:r w:rsidRPr="007D3603">
              <w:rPr>
                <w:rFonts w:eastAsia="Calibri"/>
                <w:color w:val="31849B" w:themeColor="accent5" w:themeShade="BF"/>
                <w:sz w:val="18"/>
                <w:szCs w:val="18"/>
              </w:rPr>
              <w:t>2.1.</w:t>
            </w:r>
            <w:r>
              <w:rPr>
                <w:rFonts w:eastAsia="Calibri"/>
                <w:color w:val="31849B" w:themeColor="accent5" w:themeShade="BF"/>
                <w:sz w:val="18"/>
                <w:szCs w:val="18"/>
              </w:rPr>
              <w:t>3</w:t>
            </w:r>
          </w:p>
        </w:tc>
        <w:tc>
          <w:tcPr>
            <w:tcW w:w="2767" w:type="pct"/>
            <w:vAlign w:val="center"/>
          </w:tcPr>
          <w:p w:rsidR="00F34139" w:rsidRPr="007D3603" w:rsidRDefault="00F34139" w:rsidP="00E41EF2">
            <w:pPr>
              <w:tabs>
                <w:tab w:val="left" w:pos="7310"/>
              </w:tabs>
              <w:ind w:firstLine="0"/>
              <w:contextualSpacing/>
              <w:cnfStyle w:val="000000000000"/>
              <w:rPr>
                <w:rFonts w:eastAsia="Calibri"/>
                <w:sz w:val="18"/>
                <w:szCs w:val="18"/>
              </w:rPr>
            </w:pPr>
            <w:r w:rsidRPr="007D3603">
              <w:rPr>
                <w:rFonts w:eastAsia="Calibri"/>
                <w:sz w:val="18"/>
                <w:szCs w:val="18"/>
              </w:rPr>
              <w:t>Bir eğitim ve öğretim yılında sanat, bilim, kültür ve spor alanlarında en az bir faaliyete katılan öğrenci oranı (%)</w:t>
            </w:r>
          </w:p>
        </w:tc>
        <w:tc>
          <w:tcPr>
            <w:tcW w:w="447" w:type="pct"/>
            <w:vAlign w:val="center"/>
          </w:tcPr>
          <w:p w:rsidR="00F34139" w:rsidRPr="007D3603" w:rsidRDefault="00F34139" w:rsidP="00E41EF2">
            <w:pPr>
              <w:tabs>
                <w:tab w:val="left" w:pos="7310"/>
              </w:tabs>
              <w:ind w:firstLine="0"/>
              <w:contextualSpacing/>
              <w:jc w:val="center"/>
              <w:cnfStyle w:val="000000000000"/>
              <w:rPr>
                <w:rFonts w:eastAsia="Calibri"/>
                <w:sz w:val="18"/>
                <w:szCs w:val="18"/>
              </w:rPr>
            </w:pPr>
            <w:r>
              <w:rPr>
                <w:rFonts w:eastAsia="Calibri"/>
                <w:sz w:val="18"/>
                <w:szCs w:val="18"/>
              </w:rPr>
              <w:t>70</w:t>
            </w:r>
          </w:p>
        </w:tc>
        <w:tc>
          <w:tcPr>
            <w:tcW w:w="447" w:type="pct"/>
            <w:vAlign w:val="center"/>
          </w:tcPr>
          <w:p w:rsidR="00F34139" w:rsidRPr="007D3603" w:rsidRDefault="00F34139" w:rsidP="00E41EF2">
            <w:pPr>
              <w:tabs>
                <w:tab w:val="left" w:pos="7310"/>
              </w:tabs>
              <w:ind w:firstLine="0"/>
              <w:contextualSpacing/>
              <w:jc w:val="center"/>
              <w:cnfStyle w:val="000000000000"/>
              <w:rPr>
                <w:rFonts w:eastAsia="Calibri"/>
                <w:sz w:val="18"/>
                <w:szCs w:val="18"/>
              </w:rPr>
            </w:pPr>
            <w:r>
              <w:rPr>
                <w:rFonts w:eastAsia="Calibri"/>
                <w:sz w:val="18"/>
                <w:szCs w:val="18"/>
              </w:rPr>
              <w:t>72</w:t>
            </w:r>
          </w:p>
        </w:tc>
        <w:tc>
          <w:tcPr>
            <w:tcW w:w="447" w:type="pct"/>
            <w:gridSpan w:val="2"/>
            <w:tcBorders>
              <w:left w:val="single" w:sz="4" w:space="0" w:color="auto"/>
              <w:right w:val="single" w:sz="4" w:space="0" w:color="auto"/>
            </w:tcBorders>
            <w:shd w:val="clear" w:color="auto" w:fill="auto"/>
            <w:vAlign w:val="center"/>
          </w:tcPr>
          <w:p w:rsidR="00F34139" w:rsidRPr="007D3603" w:rsidRDefault="00F34139" w:rsidP="00E41EF2">
            <w:pPr>
              <w:ind w:firstLine="0"/>
              <w:contextualSpacing/>
              <w:jc w:val="left"/>
              <w:cnfStyle w:val="000000000000"/>
              <w:rPr>
                <w:rFonts w:eastAsia="Calibri"/>
                <w:color w:val="000000" w:themeColor="text1"/>
                <w:sz w:val="18"/>
                <w:szCs w:val="18"/>
              </w:rPr>
            </w:pPr>
            <w:r>
              <w:rPr>
                <w:rFonts w:eastAsia="Calibri"/>
                <w:color w:val="000000" w:themeColor="text1"/>
                <w:sz w:val="18"/>
                <w:szCs w:val="18"/>
              </w:rPr>
              <w:t>75</w:t>
            </w:r>
          </w:p>
        </w:tc>
        <w:tc>
          <w:tcPr>
            <w:tcW w:w="445" w:type="pct"/>
            <w:tcBorders>
              <w:left w:val="single" w:sz="4" w:space="0" w:color="auto"/>
              <w:right w:val="single" w:sz="4" w:space="0" w:color="auto"/>
            </w:tcBorders>
            <w:shd w:val="clear" w:color="auto" w:fill="auto"/>
            <w:vAlign w:val="center"/>
          </w:tcPr>
          <w:p w:rsidR="00F34139" w:rsidRPr="007D3603" w:rsidRDefault="00F34139" w:rsidP="00E41EF2">
            <w:pPr>
              <w:pStyle w:val="ListeParagraf"/>
              <w:tabs>
                <w:tab w:val="left" w:pos="7310"/>
              </w:tabs>
              <w:spacing w:line="240" w:lineRule="auto"/>
              <w:ind w:left="0" w:firstLine="0"/>
              <w:jc w:val="left"/>
              <w:cnfStyle w:val="000000000000"/>
              <w:rPr>
                <w:color w:val="000000" w:themeColor="text1"/>
                <w:sz w:val="18"/>
                <w:szCs w:val="18"/>
              </w:rPr>
            </w:pPr>
            <w:r>
              <w:rPr>
                <w:color w:val="000000" w:themeColor="text1"/>
                <w:sz w:val="18"/>
                <w:szCs w:val="18"/>
              </w:rPr>
              <w:t>85</w:t>
            </w:r>
          </w:p>
        </w:tc>
      </w:tr>
      <w:tr w:rsidR="008C4A8F" w:rsidRPr="007D3603" w:rsidTr="00320F5B">
        <w:trPr>
          <w:cnfStyle w:val="000000100000"/>
          <w:trHeight w:val="410"/>
        </w:trPr>
        <w:tc>
          <w:tcPr>
            <w:cnfStyle w:val="001000000000"/>
            <w:tcW w:w="447" w:type="pct"/>
            <w:tcBorders>
              <w:top w:val="none" w:sz="0" w:space="0" w:color="auto"/>
              <w:left w:val="none" w:sz="0" w:space="0" w:color="auto"/>
              <w:bottom w:val="none" w:sz="0" w:space="0" w:color="auto"/>
            </w:tcBorders>
            <w:vAlign w:val="center"/>
          </w:tcPr>
          <w:p w:rsidR="008C4A8F" w:rsidRPr="007D3603" w:rsidRDefault="008C4A8F" w:rsidP="008C4A8F">
            <w:pPr>
              <w:tabs>
                <w:tab w:val="left" w:pos="7310"/>
              </w:tabs>
              <w:ind w:firstLine="0"/>
              <w:contextualSpacing/>
              <w:jc w:val="center"/>
              <w:rPr>
                <w:rFonts w:eastAsia="Calibri"/>
                <w:color w:val="31849B" w:themeColor="accent5" w:themeShade="BF"/>
                <w:sz w:val="18"/>
                <w:szCs w:val="18"/>
              </w:rPr>
            </w:pPr>
            <w:r w:rsidRPr="007D3603">
              <w:rPr>
                <w:rFonts w:eastAsia="Calibri"/>
                <w:color w:val="31849B" w:themeColor="accent5" w:themeShade="BF"/>
                <w:sz w:val="18"/>
                <w:szCs w:val="18"/>
              </w:rPr>
              <w:t>2.1.</w:t>
            </w:r>
            <w:r>
              <w:rPr>
                <w:rFonts w:eastAsia="Calibri"/>
                <w:color w:val="31849B" w:themeColor="accent5" w:themeShade="BF"/>
                <w:sz w:val="18"/>
                <w:szCs w:val="18"/>
              </w:rPr>
              <w:t>4</w:t>
            </w:r>
          </w:p>
        </w:tc>
        <w:tc>
          <w:tcPr>
            <w:tcW w:w="2767" w:type="pct"/>
            <w:tcBorders>
              <w:top w:val="none" w:sz="0" w:space="0" w:color="auto"/>
              <w:bottom w:val="none" w:sz="0" w:space="0" w:color="auto"/>
            </w:tcBorders>
            <w:vAlign w:val="center"/>
          </w:tcPr>
          <w:p w:rsidR="008C4A8F" w:rsidRPr="007D3603" w:rsidRDefault="008C4A8F" w:rsidP="008C4A8F">
            <w:pPr>
              <w:ind w:firstLine="0"/>
              <w:cnfStyle w:val="000000100000"/>
              <w:rPr>
                <w:rFonts w:eastAsia="Calibri"/>
                <w:sz w:val="18"/>
                <w:szCs w:val="18"/>
              </w:rPr>
            </w:pPr>
            <w:r w:rsidRPr="007D3603">
              <w:rPr>
                <w:rFonts w:eastAsia="Calibri"/>
                <w:sz w:val="18"/>
                <w:szCs w:val="18"/>
              </w:rPr>
              <w:t xml:space="preserve">Beyaz Bayrak </w:t>
            </w:r>
            <w:r>
              <w:rPr>
                <w:rFonts w:eastAsia="Calibri"/>
                <w:sz w:val="18"/>
                <w:szCs w:val="18"/>
              </w:rPr>
              <w:t>Sertifikası</w:t>
            </w:r>
            <w:r w:rsidRPr="007D3603">
              <w:rPr>
                <w:rFonts w:eastAsia="Calibri"/>
                <w:sz w:val="18"/>
                <w:szCs w:val="18"/>
              </w:rPr>
              <w:t xml:space="preserve"> sayısı</w:t>
            </w:r>
          </w:p>
        </w:tc>
        <w:tc>
          <w:tcPr>
            <w:tcW w:w="447" w:type="pct"/>
            <w:tcBorders>
              <w:top w:val="none" w:sz="0" w:space="0" w:color="auto"/>
              <w:bottom w:val="none" w:sz="0" w:space="0" w:color="auto"/>
            </w:tcBorders>
            <w:vAlign w:val="center"/>
          </w:tcPr>
          <w:p w:rsidR="008C4A8F" w:rsidRPr="007D3603" w:rsidRDefault="008C4A8F" w:rsidP="008C4A8F">
            <w:pPr>
              <w:ind w:firstLine="0"/>
              <w:jc w:val="center"/>
              <w:cnfStyle w:val="000000100000"/>
              <w:rPr>
                <w:rFonts w:eastAsia="Calibri"/>
                <w:sz w:val="18"/>
                <w:szCs w:val="18"/>
              </w:rPr>
            </w:pPr>
            <w:r>
              <w:rPr>
                <w:rFonts w:eastAsia="Calibri"/>
                <w:sz w:val="18"/>
                <w:szCs w:val="18"/>
              </w:rPr>
              <w:t>0</w:t>
            </w:r>
          </w:p>
        </w:tc>
        <w:tc>
          <w:tcPr>
            <w:tcW w:w="447" w:type="pct"/>
            <w:tcBorders>
              <w:top w:val="none" w:sz="0" w:space="0" w:color="auto"/>
              <w:bottom w:val="none" w:sz="0" w:space="0" w:color="auto"/>
            </w:tcBorders>
            <w:vAlign w:val="center"/>
          </w:tcPr>
          <w:p w:rsidR="008C4A8F" w:rsidRPr="007D3603" w:rsidRDefault="008C4A8F" w:rsidP="008C4A8F">
            <w:pPr>
              <w:ind w:firstLine="0"/>
              <w:jc w:val="center"/>
              <w:cnfStyle w:val="000000100000"/>
              <w:rPr>
                <w:rFonts w:eastAsia="Calibri"/>
                <w:sz w:val="18"/>
                <w:szCs w:val="18"/>
              </w:rPr>
            </w:pPr>
            <w:r>
              <w:rPr>
                <w:rFonts w:eastAsia="Calibri"/>
                <w:sz w:val="18"/>
                <w:szCs w:val="18"/>
              </w:rPr>
              <w:t>0</w:t>
            </w:r>
          </w:p>
        </w:tc>
        <w:tc>
          <w:tcPr>
            <w:tcW w:w="447" w:type="pct"/>
            <w:gridSpan w:val="2"/>
            <w:tcBorders>
              <w:top w:val="none" w:sz="0" w:space="0" w:color="auto"/>
              <w:bottom w:val="none" w:sz="0" w:space="0" w:color="auto"/>
            </w:tcBorders>
            <w:vAlign w:val="center"/>
          </w:tcPr>
          <w:p w:rsidR="008C4A8F" w:rsidRPr="007D3603" w:rsidRDefault="008C4A8F" w:rsidP="008C4A8F">
            <w:pPr>
              <w:pStyle w:val="ListeParagraf"/>
              <w:tabs>
                <w:tab w:val="left" w:pos="7310"/>
              </w:tabs>
              <w:spacing w:line="240" w:lineRule="auto"/>
              <w:ind w:left="0" w:firstLine="0"/>
              <w:jc w:val="left"/>
              <w:cnfStyle w:val="000000100000"/>
              <w:rPr>
                <w:color w:val="000000" w:themeColor="text1"/>
                <w:sz w:val="18"/>
                <w:szCs w:val="18"/>
              </w:rPr>
            </w:pPr>
            <w:r>
              <w:rPr>
                <w:color w:val="000000" w:themeColor="text1"/>
                <w:sz w:val="18"/>
                <w:szCs w:val="18"/>
              </w:rPr>
              <w:t>0</w:t>
            </w:r>
          </w:p>
        </w:tc>
        <w:tc>
          <w:tcPr>
            <w:tcW w:w="445" w:type="pct"/>
            <w:tcBorders>
              <w:top w:val="none" w:sz="0" w:space="0" w:color="auto"/>
              <w:bottom w:val="none" w:sz="0" w:space="0" w:color="auto"/>
              <w:right w:val="none" w:sz="0" w:space="0" w:color="auto"/>
            </w:tcBorders>
            <w:vAlign w:val="center"/>
          </w:tcPr>
          <w:p w:rsidR="008C4A8F" w:rsidRPr="007D3603" w:rsidRDefault="008C4A8F" w:rsidP="008C4A8F">
            <w:pPr>
              <w:pStyle w:val="ListeParagraf"/>
              <w:tabs>
                <w:tab w:val="left" w:pos="7310"/>
              </w:tabs>
              <w:spacing w:line="240" w:lineRule="auto"/>
              <w:ind w:left="0" w:firstLine="0"/>
              <w:jc w:val="left"/>
              <w:cnfStyle w:val="000000100000"/>
              <w:rPr>
                <w:color w:val="000000" w:themeColor="text1"/>
                <w:sz w:val="18"/>
                <w:szCs w:val="18"/>
              </w:rPr>
            </w:pPr>
            <w:r>
              <w:rPr>
                <w:color w:val="000000" w:themeColor="text1"/>
                <w:sz w:val="18"/>
                <w:szCs w:val="18"/>
              </w:rPr>
              <w:t>1</w:t>
            </w:r>
          </w:p>
        </w:tc>
      </w:tr>
      <w:tr w:rsidR="00F34139" w:rsidRPr="007D3603" w:rsidTr="00F34139">
        <w:trPr>
          <w:trHeight w:val="357"/>
        </w:trPr>
        <w:tc>
          <w:tcPr>
            <w:cnfStyle w:val="001000000000"/>
            <w:tcW w:w="447" w:type="pct"/>
            <w:vAlign w:val="center"/>
          </w:tcPr>
          <w:p w:rsidR="00F34139" w:rsidRPr="007D3603" w:rsidRDefault="00F34139" w:rsidP="008C4A8F">
            <w:pPr>
              <w:ind w:firstLine="0"/>
              <w:contextualSpacing/>
              <w:jc w:val="center"/>
              <w:rPr>
                <w:rFonts w:eastAsia="Calibri"/>
                <w:color w:val="31849B" w:themeColor="accent5" w:themeShade="BF"/>
                <w:sz w:val="18"/>
                <w:szCs w:val="18"/>
              </w:rPr>
            </w:pPr>
            <w:r w:rsidRPr="007D3603">
              <w:rPr>
                <w:rFonts w:eastAsia="Calibri"/>
                <w:color w:val="31849B" w:themeColor="accent5" w:themeShade="BF"/>
                <w:sz w:val="18"/>
                <w:szCs w:val="18"/>
              </w:rPr>
              <w:t>2.1.</w:t>
            </w:r>
            <w:r>
              <w:rPr>
                <w:rFonts w:eastAsia="Calibri"/>
                <w:color w:val="31849B" w:themeColor="accent5" w:themeShade="BF"/>
                <w:sz w:val="18"/>
                <w:szCs w:val="18"/>
              </w:rPr>
              <w:t>5</w:t>
            </w:r>
          </w:p>
        </w:tc>
        <w:tc>
          <w:tcPr>
            <w:tcW w:w="2767" w:type="pct"/>
            <w:vAlign w:val="center"/>
          </w:tcPr>
          <w:p w:rsidR="00F34139" w:rsidRPr="007D3603" w:rsidRDefault="00F34139" w:rsidP="00F34139">
            <w:pPr>
              <w:ind w:firstLine="0"/>
              <w:cnfStyle w:val="000000000000"/>
              <w:rPr>
                <w:rFonts w:eastAsia="Calibri"/>
                <w:sz w:val="18"/>
                <w:szCs w:val="18"/>
              </w:rPr>
            </w:pPr>
            <w:r w:rsidRPr="007D3603">
              <w:rPr>
                <w:rFonts w:eastAsia="Calibri"/>
                <w:sz w:val="18"/>
                <w:szCs w:val="18"/>
              </w:rPr>
              <w:t>Beslenme Dost</w:t>
            </w:r>
            <w:r>
              <w:rPr>
                <w:rFonts w:eastAsia="Calibri"/>
                <w:sz w:val="18"/>
                <w:szCs w:val="18"/>
              </w:rPr>
              <w:t>u Okul Sertifikası</w:t>
            </w:r>
            <w:r w:rsidRPr="007D3603">
              <w:rPr>
                <w:rFonts w:eastAsia="Calibri"/>
                <w:sz w:val="18"/>
                <w:szCs w:val="18"/>
              </w:rPr>
              <w:t xml:space="preserve"> sayısı </w:t>
            </w:r>
          </w:p>
        </w:tc>
        <w:tc>
          <w:tcPr>
            <w:tcW w:w="447" w:type="pct"/>
            <w:vAlign w:val="center"/>
          </w:tcPr>
          <w:p w:rsidR="00F34139" w:rsidRPr="007D3603" w:rsidRDefault="00F34139" w:rsidP="008C4A8F">
            <w:pPr>
              <w:ind w:firstLine="0"/>
              <w:jc w:val="center"/>
              <w:cnfStyle w:val="000000000000"/>
              <w:rPr>
                <w:rFonts w:eastAsia="Calibri"/>
                <w:sz w:val="18"/>
                <w:szCs w:val="18"/>
              </w:rPr>
            </w:pPr>
            <w:r>
              <w:rPr>
                <w:rFonts w:eastAsia="Calibri"/>
                <w:sz w:val="18"/>
                <w:szCs w:val="18"/>
              </w:rPr>
              <w:t>0</w:t>
            </w:r>
          </w:p>
        </w:tc>
        <w:tc>
          <w:tcPr>
            <w:tcW w:w="447" w:type="pct"/>
            <w:vAlign w:val="center"/>
          </w:tcPr>
          <w:p w:rsidR="00F34139" w:rsidRPr="007D3603" w:rsidRDefault="00F34139" w:rsidP="008C4A8F">
            <w:pPr>
              <w:pStyle w:val="ListeParagraf"/>
              <w:tabs>
                <w:tab w:val="left" w:pos="7310"/>
              </w:tabs>
              <w:ind w:left="0" w:firstLine="0"/>
              <w:jc w:val="left"/>
              <w:cnfStyle w:val="000000000000"/>
              <w:rPr>
                <w:color w:val="000000" w:themeColor="text1"/>
                <w:sz w:val="18"/>
                <w:szCs w:val="18"/>
              </w:rPr>
            </w:pPr>
            <w:r>
              <w:rPr>
                <w:color w:val="000000" w:themeColor="text1"/>
                <w:sz w:val="18"/>
                <w:szCs w:val="18"/>
              </w:rPr>
              <w:t>0</w:t>
            </w:r>
          </w:p>
        </w:tc>
        <w:tc>
          <w:tcPr>
            <w:tcW w:w="447" w:type="pct"/>
            <w:gridSpan w:val="2"/>
            <w:tcBorders>
              <w:left w:val="single" w:sz="4" w:space="0" w:color="auto"/>
              <w:right w:val="single" w:sz="4" w:space="0" w:color="auto"/>
            </w:tcBorders>
            <w:shd w:val="clear" w:color="auto" w:fill="auto"/>
            <w:vAlign w:val="center"/>
          </w:tcPr>
          <w:p w:rsidR="00F34139" w:rsidRPr="007D3603" w:rsidRDefault="00F34139" w:rsidP="008C4A8F">
            <w:pPr>
              <w:pStyle w:val="ListeParagraf"/>
              <w:tabs>
                <w:tab w:val="left" w:pos="7310"/>
              </w:tabs>
              <w:spacing w:line="240" w:lineRule="auto"/>
              <w:ind w:left="0" w:firstLine="0"/>
              <w:jc w:val="left"/>
              <w:cnfStyle w:val="000000000000"/>
              <w:rPr>
                <w:color w:val="000000" w:themeColor="text1"/>
                <w:sz w:val="18"/>
                <w:szCs w:val="18"/>
              </w:rPr>
            </w:pPr>
            <w:r>
              <w:rPr>
                <w:color w:val="000000" w:themeColor="text1"/>
                <w:sz w:val="18"/>
                <w:szCs w:val="18"/>
              </w:rPr>
              <w:t>0</w:t>
            </w:r>
          </w:p>
        </w:tc>
        <w:tc>
          <w:tcPr>
            <w:tcW w:w="445" w:type="pct"/>
            <w:tcBorders>
              <w:left w:val="single" w:sz="4" w:space="0" w:color="auto"/>
              <w:right w:val="single" w:sz="4" w:space="0" w:color="auto"/>
            </w:tcBorders>
            <w:shd w:val="clear" w:color="auto" w:fill="auto"/>
            <w:vAlign w:val="center"/>
          </w:tcPr>
          <w:p w:rsidR="00F34139" w:rsidRPr="007D3603" w:rsidRDefault="00F34139" w:rsidP="008C4A8F">
            <w:pPr>
              <w:pStyle w:val="ListeParagraf"/>
              <w:tabs>
                <w:tab w:val="left" w:pos="7310"/>
              </w:tabs>
              <w:spacing w:line="240" w:lineRule="auto"/>
              <w:ind w:left="0" w:firstLine="0"/>
              <w:jc w:val="left"/>
              <w:cnfStyle w:val="000000000000"/>
              <w:rPr>
                <w:color w:val="000000" w:themeColor="text1"/>
                <w:sz w:val="18"/>
                <w:szCs w:val="18"/>
              </w:rPr>
            </w:pPr>
            <w:r>
              <w:rPr>
                <w:color w:val="000000" w:themeColor="text1"/>
                <w:sz w:val="18"/>
                <w:szCs w:val="18"/>
              </w:rPr>
              <w:t>1</w:t>
            </w:r>
          </w:p>
        </w:tc>
      </w:tr>
      <w:tr w:rsidR="008C4A8F" w:rsidRPr="007D3603" w:rsidTr="00320F5B">
        <w:trPr>
          <w:cnfStyle w:val="000000100000"/>
          <w:trHeight w:val="357"/>
        </w:trPr>
        <w:tc>
          <w:tcPr>
            <w:cnfStyle w:val="001000000000"/>
            <w:tcW w:w="447" w:type="pct"/>
            <w:vAlign w:val="center"/>
          </w:tcPr>
          <w:p w:rsidR="008C4A8F" w:rsidRPr="007D3603" w:rsidRDefault="008C4A8F" w:rsidP="008C4A8F">
            <w:pPr>
              <w:pStyle w:val="AralkYok"/>
              <w:rPr>
                <w:rFonts w:eastAsia="Calibri"/>
                <w:color w:val="31849B" w:themeColor="accent5" w:themeShade="BF"/>
                <w:sz w:val="18"/>
                <w:szCs w:val="18"/>
              </w:rPr>
            </w:pPr>
            <w:r w:rsidRPr="007D3603">
              <w:rPr>
                <w:rFonts w:eastAsia="Calibri"/>
                <w:color w:val="31849B" w:themeColor="accent5" w:themeShade="BF"/>
                <w:sz w:val="18"/>
                <w:szCs w:val="18"/>
              </w:rPr>
              <w:t xml:space="preserve"> 2.1.</w:t>
            </w:r>
            <w:r>
              <w:rPr>
                <w:rFonts w:eastAsia="Calibri"/>
                <w:color w:val="31849B" w:themeColor="accent5" w:themeShade="BF"/>
                <w:sz w:val="18"/>
                <w:szCs w:val="18"/>
              </w:rPr>
              <w:t>6</w:t>
            </w:r>
          </w:p>
        </w:tc>
        <w:tc>
          <w:tcPr>
            <w:tcW w:w="2767" w:type="pct"/>
            <w:vAlign w:val="center"/>
          </w:tcPr>
          <w:p w:rsidR="008C4A8F" w:rsidRPr="007D3603" w:rsidRDefault="008C4A8F" w:rsidP="008C4A8F">
            <w:pPr>
              <w:ind w:firstLine="0"/>
              <w:cnfStyle w:val="000000100000"/>
              <w:rPr>
                <w:rFonts w:eastAsia="Calibri"/>
                <w:sz w:val="18"/>
                <w:szCs w:val="18"/>
              </w:rPr>
            </w:pPr>
            <w:r w:rsidRPr="007D3603">
              <w:rPr>
                <w:rFonts w:eastAsia="Calibri"/>
                <w:sz w:val="18"/>
                <w:szCs w:val="18"/>
              </w:rPr>
              <w:t>Obezite, sağlıklı yaşam ve sağlıklı beslenme konusunda düzenlenen faaliyet sayısı</w:t>
            </w:r>
          </w:p>
        </w:tc>
        <w:tc>
          <w:tcPr>
            <w:tcW w:w="447" w:type="pct"/>
            <w:vAlign w:val="center"/>
          </w:tcPr>
          <w:p w:rsidR="008C4A8F" w:rsidRPr="007D3603" w:rsidRDefault="008C4A8F" w:rsidP="008C4A8F">
            <w:pPr>
              <w:ind w:firstLine="0"/>
              <w:jc w:val="center"/>
              <w:cnfStyle w:val="000000100000"/>
              <w:rPr>
                <w:rFonts w:eastAsia="Calibri"/>
                <w:sz w:val="18"/>
                <w:szCs w:val="18"/>
              </w:rPr>
            </w:pPr>
            <w:r>
              <w:rPr>
                <w:rFonts w:eastAsia="Calibri"/>
                <w:sz w:val="18"/>
                <w:szCs w:val="18"/>
              </w:rPr>
              <w:t>0</w:t>
            </w:r>
          </w:p>
        </w:tc>
        <w:tc>
          <w:tcPr>
            <w:tcW w:w="447" w:type="pct"/>
            <w:vAlign w:val="center"/>
          </w:tcPr>
          <w:p w:rsidR="008C4A8F" w:rsidRPr="007D3603" w:rsidRDefault="008C4A8F" w:rsidP="008C4A8F">
            <w:pPr>
              <w:ind w:firstLine="0"/>
              <w:jc w:val="center"/>
              <w:cnfStyle w:val="000000100000"/>
              <w:rPr>
                <w:rFonts w:eastAsia="Calibri"/>
                <w:sz w:val="18"/>
                <w:szCs w:val="18"/>
              </w:rPr>
            </w:pPr>
            <w:r>
              <w:rPr>
                <w:rFonts w:eastAsia="Calibri"/>
                <w:sz w:val="18"/>
                <w:szCs w:val="18"/>
              </w:rPr>
              <w:t>0</w:t>
            </w:r>
          </w:p>
        </w:tc>
        <w:tc>
          <w:tcPr>
            <w:tcW w:w="447" w:type="pct"/>
            <w:gridSpan w:val="2"/>
            <w:tcBorders>
              <w:left w:val="single" w:sz="4" w:space="0" w:color="auto"/>
              <w:right w:val="single" w:sz="4" w:space="0" w:color="auto"/>
            </w:tcBorders>
            <w:shd w:val="clear" w:color="auto" w:fill="auto"/>
            <w:vAlign w:val="center"/>
          </w:tcPr>
          <w:p w:rsidR="008C4A8F" w:rsidRPr="007D3603" w:rsidRDefault="008C4A8F" w:rsidP="008C4A8F">
            <w:pPr>
              <w:ind w:firstLine="0"/>
              <w:jc w:val="center"/>
              <w:cnfStyle w:val="000000100000"/>
              <w:rPr>
                <w:rFonts w:eastAsia="Calibri"/>
                <w:sz w:val="18"/>
                <w:szCs w:val="18"/>
              </w:rPr>
            </w:pPr>
            <w:r>
              <w:rPr>
                <w:rFonts w:eastAsia="Calibri"/>
                <w:sz w:val="18"/>
                <w:szCs w:val="18"/>
              </w:rPr>
              <w:t>0</w:t>
            </w:r>
          </w:p>
        </w:tc>
        <w:tc>
          <w:tcPr>
            <w:tcW w:w="445" w:type="pct"/>
            <w:tcBorders>
              <w:left w:val="single" w:sz="4" w:space="0" w:color="auto"/>
              <w:right w:val="single" w:sz="4" w:space="0" w:color="auto"/>
            </w:tcBorders>
            <w:shd w:val="clear" w:color="auto" w:fill="auto"/>
            <w:vAlign w:val="center"/>
          </w:tcPr>
          <w:p w:rsidR="008C4A8F" w:rsidRPr="007D3603" w:rsidRDefault="008C4A8F" w:rsidP="008C4A8F">
            <w:pPr>
              <w:ind w:firstLine="0"/>
              <w:jc w:val="center"/>
              <w:cnfStyle w:val="000000100000"/>
              <w:rPr>
                <w:rFonts w:eastAsia="Calibri"/>
                <w:sz w:val="18"/>
                <w:szCs w:val="18"/>
              </w:rPr>
            </w:pPr>
            <w:r>
              <w:rPr>
                <w:rFonts w:eastAsia="Calibri"/>
                <w:sz w:val="18"/>
                <w:szCs w:val="18"/>
              </w:rPr>
              <w:t>2</w:t>
            </w:r>
          </w:p>
        </w:tc>
      </w:tr>
      <w:tr w:rsidR="008C4A8F" w:rsidRPr="007D3603" w:rsidTr="00320F5B">
        <w:trPr>
          <w:trHeight w:val="357"/>
        </w:trPr>
        <w:tc>
          <w:tcPr>
            <w:cnfStyle w:val="001000000000"/>
            <w:tcW w:w="447" w:type="pct"/>
            <w:vAlign w:val="center"/>
          </w:tcPr>
          <w:p w:rsidR="008C4A8F" w:rsidRPr="007D3603" w:rsidRDefault="008C4A8F" w:rsidP="008C4A8F">
            <w:pPr>
              <w:ind w:firstLine="0"/>
              <w:contextualSpacing/>
              <w:jc w:val="center"/>
              <w:rPr>
                <w:rFonts w:eastAsia="Calibri"/>
                <w:color w:val="31849B" w:themeColor="accent5" w:themeShade="BF"/>
                <w:sz w:val="18"/>
                <w:szCs w:val="18"/>
              </w:rPr>
            </w:pPr>
            <w:r w:rsidRPr="007D3603">
              <w:rPr>
                <w:rFonts w:eastAsia="Calibri"/>
                <w:color w:val="31849B" w:themeColor="accent5" w:themeShade="BF"/>
                <w:sz w:val="18"/>
                <w:szCs w:val="18"/>
              </w:rPr>
              <w:t>2.1.</w:t>
            </w:r>
            <w:r>
              <w:rPr>
                <w:rFonts w:eastAsia="Calibri"/>
                <w:color w:val="31849B" w:themeColor="accent5" w:themeShade="BF"/>
                <w:sz w:val="18"/>
                <w:szCs w:val="18"/>
              </w:rPr>
              <w:t>7</w:t>
            </w:r>
          </w:p>
        </w:tc>
        <w:tc>
          <w:tcPr>
            <w:tcW w:w="2767" w:type="pct"/>
            <w:vAlign w:val="center"/>
          </w:tcPr>
          <w:p w:rsidR="008C4A8F" w:rsidRPr="007D3603" w:rsidRDefault="008C4A8F" w:rsidP="008C4A8F">
            <w:pPr>
              <w:ind w:firstLine="0"/>
              <w:cnfStyle w:val="000000000000"/>
              <w:rPr>
                <w:rFonts w:eastAsia="Calibri"/>
                <w:sz w:val="18"/>
                <w:szCs w:val="18"/>
              </w:rPr>
            </w:pPr>
            <w:r w:rsidRPr="007D3603">
              <w:rPr>
                <w:rFonts w:eastAsia="Calibri"/>
                <w:sz w:val="18"/>
                <w:szCs w:val="18"/>
              </w:rPr>
              <w:t>Obezite, sağlıklı yaşam ve sağlıklı beslenme konusunda düzenlenen faaliyetlere katılan öğrenci sayısı</w:t>
            </w:r>
          </w:p>
        </w:tc>
        <w:tc>
          <w:tcPr>
            <w:tcW w:w="447" w:type="pct"/>
            <w:vAlign w:val="center"/>
          </w:tcPr>
          <w:p w:rsidR="008C4A8F" w:rsidRPr="007D3603" w:rsidRDefault="008C4A8F" w:rsidP="008C4A8F">
            <w:pPr>
              <w:ind w:firstLine="0"/>
              <w:jc w:val="center"/>
              <w:cnfStyle w:val="000000000000"/>
              <w:rPr>
                <w:rFonts w:eastAsia="Calibri"/>
                <w:sz w:val="18"/>
                <w:szCs w:val="18"/>
              </w:rPr>
            </w:pPr>
            <w:r>
              <w:rPr>
                <w:rFonts w:eastAsia="Calibri"/>
                <w:sz w:val="18"/>
                <w:szCs w:val="18"/>
              </w:rPr>
              <w:t>0</w:t>
            </w:r>
          </w:p>
        </w:tc>
        <w:tc>
          <w:tcPr>
            <w:tcW w:w="447" w:type="pct"/>
            <w:vAlign w:val="center"/>
          </w:tcPr>
          <w:p w:rsidR="008C4A8F" w:rsidRPr="007D3603" w:rsidRDefault="008C4A8F" w:rsidP="008C4A8F">
            <w:pPr>
              <w:ind w:firstLine="0"/>
              <w:jc w:val="center"/>
              <w:cnfStyle w:val="000000000000"/>
              <w:rPr>
                <w:rFonts w:eastAsia="Calibri"/>
                <w:sz w:val="18"/>
                <w:szCs w:val="18"/>
              </w:rPr>
            </w:pPr>
            <w:r>
              <w:rPr>
                <w:rFonts w:eastAsia="Calibri"/>
                <w:sz w:val="18"/>
                <w:szCs w:val="18"/>
              </w:rPr>
              <w:t>0</w:t>
            </w:r>
          </w:p>
        </w:tc>
        <w:tc>
          <w:tcPr>
            <w:tcW w:w="447" w:type="pct"/>
            <w:gridSpan w:val="2"/>
            <w:tcBorders>
              <w:left w:val="single" w:sz="4" w:space="0" w:color="auto"/>
              <w:right w:val="single" w:sz="4" w:space="0" w:color="auto"/>
            </w:tcBorders>
            <w:shd w:val="clear" w:color="auto" w:fill="auto"/>
            <w:vAlign w:val="center"/>
          </w:tcPr>
          <w:p w:rsidR="008C4A8F" w:rsidRPr="007D3603" w:rsidRDefault="008C4A8F" w:rsidP="008C4A8F">
            <w:pPr>
              <w:ind w:firstLine="0"/>
              <w:jc w:val="center"/>
              <w:cnfStyle w:val="000000000000"/>
              <w:rPr>
                <w:rFonts w:eastAsia="Calibri"/>
                <w:sz w:val="18"/>
                <w:szCs w:val="18"/>
              </w:rPr>
            </w:pPr>
            <w:r>
              <w:rPr>
                <w:rFonts w:eastAsia="Calibri"/>
                <w:sz w:val="18"/>
                <w:szCs w:val="18"/>
              </w:rPr>
              <w:t>0</w:t>
            </w:r>
          </w:p>
        </w:tc>
        <w:tc>
          <w:tcPr>
            <w:tcW w:w="445" w:type="pct"/>
            <w:tcBorders>
              <w:left w:val="single" w:sz="4" w:space="0" w:color="auto"/>
              <w:right w:val="single" w:sz="4" w:space="0" w:color="auto"/>
            </w:tcBorders>
            <w:shd w:val="clear" w:color="auto" w:fill="auto"/>
            <w:vAlign w:val="center"/>
          </w:tcPr>
          <w:p w:rsidR="008C4A8F" w:rsidRPr="007D3603" w:rsidRDefault="008C4A8F" w:rsidP="008C4A8F">
            <w:pPr>
              <w:ind w:firstLine="0"/>
              <w:jc w:val="center"/>
              <w:cnfStyle w:val="000000000000"/>
              <w:rPr>
                <w:rFonts w:eastAsia="Calibri"/>
                <w:sz w:val="18"/>
                <w:szCs w:val="18"/>
              </w:rPr>
            </w:pPr>
            <w:r>
              <w:rPr>
                <w:rFonts w:eastAsia="Calibri"/>
                <w:sz w:val="18"/>
                <w:szCs w:val="18"/>
              </w:rPr>
              <w:t>80</w:t>
            </w:r>
          </w:p>
        </w:tc>
      </w:tr>
      <w:tr w:rsidR="00733B12" w:rsidRPr="007D3603" w:rsidTr="00320F5B">
        <w:trPr>
          <w:cnfStyle w:val="000000100000"/>
          <w:trHeight w:val="357"/>
        </w:trPr>
        <w:tc>
          <w:tcPr>
            <w:cnfStyle w:val="001000000000"/>
            <w:tcW w:w="447" w:type="pct"/>
            <w:vAlign w:val="center"/>
          </w:tcPr>
          <w:p w:rsidR="00733B12" w:rsidRPr="007D3603" w:rsidRDefault="00733B12" w:rsidP="00733B12">
            <w:pPr>
              <w:ind w:firstLine="0"/>
              <w:contextualSpacing/>
              <w:jc w:val="center"/>
              <w:rPr>
                <w:rFonts w:eastAsia="Calibri"/>
                <w:color w:val="31849B" w:themeColor="accent5" w:themeShade="BF"/>
                <w:sz w:val="18"/>
                <w:szCs w:val="18"/>
              </w:rPr>
            </w:pPr>
            <w:r w:rsidRPr="007D3603">
              <w:rPr>
                <w:rFonts w:eastAsia="Calibri"/>
                <w:color w:val="31849B" w:themeColor="accent5" w:themeShade="BF"/>
                <w:sz w:val="18"/>
                <w:szCs w:val="18"/>
              </w:rPr>
              <w:lastRenderedPageBreak/>
              <w:t>2.1.</w:t>
            </w:r>
            <w:r>
              <w:rPr>
                <w:rFonts w:eastAsia="Calibri"/>
                <w:color w:val="31849B" w:themeColor="accent5" w:themeShade="BF"/>
                <w:sz w:val="18"/>
                <w:szCs w:val="18"/>
              </w:rPr>
              <w:t>8</w:t>
            </w:r>
          </w:p>
        </w:tc>
        <w:tc>
          <w:tcPr>
            <w:tcW w:w="2767" w:type="pct"/>
            <w:vAlign w:val="center"/>
          </w:tcPr>
          <w:p w:rsidR="00733B12" w:rsidRPr="007D3603" w:rsidRDefault="00733B12" w:rsidP="00733B12">
            <w:pPr>
              <w:ind w:firstLine="0"/>
              <w:cnfStyle w:val="000000100000"/>
              <w:rPr>
                <w:rFonts w:eastAsia="Calibri"/>
                <w:sz w:val="18"/>
                <w:szCs w:val="18"/>
              </w:rPr>
            </w:pPr>
            <w:r w:rsidRPr="007D3603">
              <w:rPr>
                <w:rFonts w:eastAsia="Calibri"/>
                <w:sz w:val="18"/>
                <w:szCs w:val="18"/>
              </w:rPr>
              <w:t>Üstün yetenekli öğrencilere destek eğitim veren öğretmenlerin eğitimi</w:t>
            </w:r>
          </w:p>
        </w:tc>
        <w:tc>
          <w:tcPr>
            <w:tcW w:w="447" w:type="pct"/>
            <w:vAlign w:val="center"/>
          </w:tcPr>
          <w:p w:rsidR="00733B12" w:rsidRPr="007D3603" w:rsidRDefault="00733B12" w:rsidP="00733B12">
            <w:pPr>
              <w:ind w:firstLine="0"/>
              <w:jc w:val="center"/>
              <w:cnfStyle w:val="000000100000"/>
              <w:rPr>
                <w:rFonts w:eastAsia="Calibri"/>
                <w:sz w:val="18"/>
                <w:szCs w:val="18"/>
              </w:rPr>
            </w:pPr>
            <w:r>
              <w:rPr>
                <w:rFonts w:eastAsia="Calibri"/>
                <w:sz w:val="18"/>
                <w:szCs w:val="18"/>
              </w:rPr>
              <w:t>0</w:t>
            </w:r>
          </w:p>
        </w:tc>
        <w:tc>
          <w:tcPr>
            <w:tcW w:w="447" w:type="pct"/>
            <w:vAlign w:val="center"/>
          </w:tcPr>
          <w:p w:rsidR="00733B12" w:rsidRPr="007D3603" w:rsidRDefault="00733B12" w:rsidP="00733B12">
            <w:pPr>
              <w:ind w:firstLine="0"/>
              <w:jc w:val="center"/>
              <w:cnfStyle w:val="000000100000"/>
              <w:rPr>
                <w:rFonts w:eastAsia="Calibri"/>
                <w:sz w:val="18"/>
                <w:szCs w:val="18"/>
              </w:rPr>
            </w:pPr>
            <w:r>
              <w:rPr>
                <w:rFonts w:eastAsia="Calibri"/>
                <w:sz w:val="18"/>
                <w:szCs w:val="18"/>
              </w:rPr>
              <w:t>0</w:t>
            </w:r>
          </w:p>
        </w:tc>
        <w:tc>
          <w:tcPr>
            <w:tcW w:w="447" w:type="pct"/>
            <w:gridSpan w:val="2"/>
            <w:vAlign w:val="center"/>
          </w:tcPr>
          <w:p w:rsidR="00733B12" w:rsidRPr="007D3603" w:rsidRDefault="00733B12" w:rsidP="00733B12">
            <w:pPr>
              <w:ind w:firstLine="0"/>
              <w:jc w:val="center"/>
              <w:cnfStyle w:val="000000100000"/>
              <w:rPr>
                <w:rFonts w:eastAsia="Calibri"/>
                <w:sz w:val="18"/>
                <w:szCs w:val="18"/>
              </w:rPr>
            </w:pPr>
            <w:r>
              <w:rPr>
                <w:rFonts w:eastAsia="Calibri"/>
                <w:sz w:val="18"/>
                <w:szCs w:val="18"/>
              </w:rPr>
              <w:t>0</w:t>
            </w:r>
          </w:p>
        </w:tc>
        <w:tc>
          <w:tcPr>
            <w:tcW w:w="445" w:type="pct"/>
            <w:vAlign w:val="center"/>
          </w:tcPr>
          <w:p w:rsidR="00733B12" w:rsidRPr="007D3603" w:rsidRDefault="00733B12" w:rsidP="00733B12">
            <w:pPr>
              <w:ind w:firstLine="0"/>
              <w:jc w:val="center"/>
              <w:cnfStyle w:val="000000100000"/>
              <w:rPr>
                <w:rFonts w:eastAsia="Calibri"/>
                <w:sz w:val="18"/>
                <w:szCs w:val="18"/>
              </w:rPr>
            </w:pPr>
            <w:r>
              <w:rPr>
                <w:rFonts w:eastAsia="Calibri"/>
                <w:sz w:val="18"/>
                <w:szCs w:val="18"/>
              </w:rPr>
              <w:t>1</w:t>
            </w:r>
          </w:p>
        </w:tc>
      </w:tr>
    </w:tbl>
    <w:p w:rsidR="00CD4FD6" w:rsidRPr="007D3603" w:rsidRDefault="00CD4FD6" w:rsidP="00B27662">
      <w:pPr>
        <w:spacing w:after="120"/>
        <w:ind w:firstLine="0"/>
        <w:rPr>
          <w:rFonts w:cs="Times New Roman"/>
          <w:sz w:val="18"/>
          <w:szCs w:val="18"/>
        </w:rPr>
      </w:pPr>
      <w:bookmarkStart w:id="44" w:name="_Toc410315248"/>
    </w:p>
    <w:p w:rsidR="00CD4FD6" w:rsidRPr="007D3603" w:rsidRDefault="00CD4FD6" w:rsidP="00B27662">
      <w:pPr>
        <w:spacing w:after="120"/>
        <w:ind w:firstLine="0"/>
        <w:rPr>
          <w:rFonts w:cs="Times New Roman"/>
          <w:sz w:val="18"/>
          <w:szCs w:val="18"/>
        </w:rPr>
      </w:pPr>
    </w:p>
    <w:p w:rsidR="00DB0182" w:rsidRDefault="00DB0182" w:rsidP="00740F33">
      <w:pPr>
        <w:rPr>
          <w:rFonts w:cs="Times New Roman"/>
          <w:b/>
          <w:sz w:val="18"/>
          <w:szCs w:val="18"/>
        </w:rPr>
      </w:pPr>
    </w:p>
    <w:p w:rsidR="00740F33" w:rsidRPr="00DB0182" w:rsidRDefault="00E14165" w:rsidP="00740F33">
      <w:pPr>
        <w:rPr>
          <w:rFonts w:cs="Times New Roman"/>
          <w:b/>
          <w:sz w:val="22"/>
        </w:rPr>
      </w:pPr>
      <w:r>
        <w:rPr>
          <w:rFonts w:cs="Times New Roman"/>
          <w:b/>
          <w:sz w:val="22"/>
        </w:rPr>
        <w:t>Strateji</w:t>
      </w:r>
      <w:r w:rsidR="00740F33" w:rsidRPr="00DB0182">
        <w:rPr>
          <w:rFonts w:cs="Times New Roman"/>
          <w:b/>
          <w:sz w:val="22"/>
        </w:rPr>
        <w:t>ler</w:t>
      </w:r>
      <w:bookmarkEnd w:id="44"/>
    </w:p>
    <w:p w:rsidR="00833681" w:rsidRPr="007D3603" w:rsidRDefault="00833681" w:rsidP="00740F33">
      <w:pPr>
        <w:rPr>
          <w:rFonts w:cs="Times New Roman"/>
          <w:b/>
          <w:sz w:val="18"/>
          <w:szCs w:val="18"/>
        </w:rPr>
      </w:pPr>
    </w:p>
    <w:tbl>
      <w:tblPr>
        <w:tblStyle w:val="AkListe-Vurgu13"/>
        <w:tblW w:w="5000" w:type="pct"/>
        <w:tblInd w:w="-152" w:type="dxa"/>
        <w:tbl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insideH w:val="single" w:sz="8" w:space="0" w:color="31849B" w:themeColor="accent5" w:themeShade="BF"/>
          <w:insideV w:val="single" w:sz="8" w:space="0" w:color="31849B" w:themeColor="accent5" w:themeShade="BF"/>
        </w:tblBorders>
        <w:tblLook w:val="04A0"/>
      </w:tblPr>
      <w:tblGrid>
        <w:gridCol w:w="817"/>
        <w:gridCol w:w="4168"/>
        <w:gridCol w:w="2082"/>
        <w:gridCol w:w="2219"/>
      </w:tblGrid>
      <w:tr w:rsidR="00833681" w:rsidRPr="007D3603" w:rsidTr="00947F36">
        <w:trPr>
          <w:cnfStyle w:val="100000000000"/>
          <w:trHeight w:val="556"/>
        </w:trPr>
        <w:tc>
          <w:tcPr>
            <w:cnfStyle w:val="001000000000"/>
            <w:tcW w:w="440" w:type="pct"/>
            <w:shd w:val="clear" w:color="auto" w:fill="FABF8F" w:themeFill="accent6" w:themeFillTint="99"/>
            <w:vAlign w:val="center"/>
          </w:tcPr>
          <w:p w:rsidR="00833681" w:rsidRPr="007D3603" w:rsidRDefault="00833681" w:rsidP="00833681">
            <w:pPr>
              <w:ind w:firstLine="0"/>
              <w:jc w:val="center"/>
              <w:rPr>
                <w:rFonts w:eastAsia="Calibri"/>
                <w:sz w:val="18"/>
                <w:szCs w:val="18"/>
              </w:rPr>
            </w:pPr>
            <w:r w:rsidRPr="007D3603">
              <w:rPr>
                <w:rFonts w:eastAsia="Calibri"/>
                <w:sz w:val="18"/>
                <w:szCs w:val="18"/>
              </w:rPr>
              <w:t>No</w:t>
            </w:r>
          </w:p>
        </w:tc>
        <w:tc>
          <w:tcPr>
            <w:tcW w:w="2244" w:type="pct"/>
            <w:shd w:val="clear" w:color="auto" w:fill="FABF8F" w:themeFill="accent6" w:themeFillTint="99"/>
            <w:vAlign w:val="center"/>
          </w:tcPr>
          <w:p w:rsidR="00833681" w:rsidRPr="007D3603" w:rsidRDefault="001810EC" w:rsidP="00833681">
            <w:pPr>
              <w:ind w:left="85" w:firstLine="0"/>
              <w:contextualSpacing/>
              <w:jc w:val="center"/>
              <w:cnfStyle w:val="100000000000"/>
              <w:rPr>
                <w:rFonts w:eastAsia="Calibri"/>
                <w:sz w:val="18"/>
                <w:szCs w:val="18"/>
              </w:rPr>
            </w:pPr>
            <w:r>
              <w:rPr>
                <w:rFonts w:eastAsia="Calibri"/>
                <w:sz w:val="18"/>
                <w:szCs w:val="18"/>
              </w:rPr>
              <w:t>Strateji</w:t>
            </w:r>
            <w:r w:rsidR="00833681" w:rsidRPr="007D3603">
              <w:rPr>
                <w:rFonts w:eastAsia="Calibri"/>
                <w:sz w:val="18"/>
                <w:szCs w:val="18"/>
              </w:rPr>
              <w:t>ler</w:t>
            </w:r>
          </w:p>
        </w:tc>
        <w:tc>
          <w:tcPr>
            <w:tcW w:w="1121" w:type="pct"/>
            <w:shd w:val="clear" w:color="auto" w:fill="FABF8F" w:themeFill="accent6" w:themeFillTint="99"/>
            <w:vAlign w:val="center"/>
          </w:tcPr>
          <w:p w:rsidR="00833681" w:rsidRPr="007D3603" w:rsidRDefault="00833681" w:rsidP="00833681">
            <w:pPr>
              <w:ind w:firstLine="0"/>
              <w:contextualSpacing/>
              <w:jc w:val="center"/>
              <w:cnfStyle w:val="100000000000"/>
              <w:rPr>
                <w:rFonts w:eastAsia="Calibri"/>
                <w:sz w:val="18"/>
                <w:szCs w:val="18"/>
              </w:rPr>
            </w:pPr>
            <w:r w:rsidRPr="007D3603">
              <w:rPr>
                <w:rFonts w:eastAsia="Calibri"/>
                <w:sz w:val="18"/>
                <w:szCs w:val="18"/>
              </w:rPr>
              <w:t>Ana Sorumlu Şube</w:t>
            </w:r>
          </w:p>
        </w:tc>
        <w:tc>
          <w:tcPr>
            <w:tcW w:w="1195" w:type="pct"/>
            <w:shd w:val="clear" w:color="auto" w:fill="FABF8F" w:themeFill="accent6" w:themeFillTint="99"/>
            <w:vAlign w:val="center"/>
            <w:hideMark/>
          </w:tcPr>
          <w:p w:rsidR="00833681" w:rsidRPr="007D3603" w:rsidRDefault="00833681" w:rsidP="00833681">
            <w:pPr>
              <w:ind w:firstLine="0"/>
              <w:jc w:val="center"/>
              <w:cnfStyle w:val="100000000000"/>
              <w:rPr>
                <w:rFonts w:eastAsia="Calibri"/>
                <w:sz w:val="18"/>
                <w:szCs w:val="18"/>
              </w:rPr>
            </w:pPr>
            <w:r w:rsidRPr="007D3603">
              <w:rPr>
                <w:rFonts w:eastAsia="Calibri"/>
                <w:sz w:val="18"/>
                <w:szCs w:val="18"/>
              </w:rPr>
              <w:t>Diğer Sorumlu Şubeler</w:t>
            </w:r>
          </w:p>
        </w:tc>
      </w:tr>
      <w:tr w:rsidR="00833681" w:rsidRPr="007D3603" w:rsidTr="00947F36">
        <w:trPr>
          <w:cnfStyle w:val="000000100000"/>
          <w:trHeight w:val="352"/>
        </w:trPr>
        <w:tc>
          <w:tcPr>
            <w:cnfStyle w:val="001000000000"/>
            <w:tcW w:w="440" w:type="pct"/>
            <w:vAlign w:val="center"/>
          </w:tcPr>
          <w:p w:rsidR="00833681" w:rsidRPr="007D3603" w:rsidRDefault="00833681" w:rsidP="00833681">
            <w:pPr>
              <w:ind w:firstLine="0"/>
              <w:contextualSpacing/>
              <w:jc w:val="center"/>
              <w:rPr>
                <w:rFonts w:eastAsia="Calibri"/>
                <w:sz w:val="18"/>
                <w:szCs w:val="18"/>
              </w:rPr>
            </w:pPr>
            <w:r w:rsidRPr="007D3603">
              <w:rPr>
                <w:rFonts w:eastAsia="Calibri"/>
                <w:sz w:val="18"/>
                <w:szCs w:val="18"/>
              </w:rPr>
              <w:t>1</w:t>
            </w:r>
            <w:r w:rsidR="00A7081C">
              <w:rPr>
                <w:rFonts w:eastAsia="Calibri"/>
                <w:sz w:val="18"/>
                <w:szCs w:val="18"/>
              </w:rPr>
              <w:t>0</w:t>
            </w:r>
          </w:p>
        </w:tc>
        <w:tc>
          <w:tcPr>
            <w:tcW w:w="2244" w:type="pct"/>
            <w:vAlign w:val="center"/>
          </w:tcPr>
          <w:p w:rsidR="00833681" w:rsidRPr="007D3603" w:rsidRDefault="00947F36" w:rsidP="00947F36">
            <w:pPr>
              <w:ind w:firstLine="0"/>
              <w:contextualSpacing/>
              <w:cnfStyle w:val="000000100000"/>
              <w:rPr>
                <w:rFonts w:eastAsia="Calibri"/>
                <w:sz w:val="18"/>
                <w:szCs w:val="18"/>
              </w:rPr>
            </w:pPr>
            <w:r>
              <w:rPr>
                <w:rFonts w:eastAsia="Calibri"/>
                <w:sz w:val="18"/>
                <w:szCs w:val="18"/>
              </w:rPr>
              <w:t>Ö</w:t>
            </w:r>
            <w:r w:rsidR="00833681" w:rsidRPr="007D3603">
              <w:rPr>
                <w:rFonts w:eastAsia="Calibri"/>
                <w:sz w:val="18"/>
                <w:szCs w:val="18"/>
              </w:rPr>
              <w:t>ğretmenlerin, kaynaştırma eğitiminin amaçları ve önemi hakkında bilgilendirilmeleri sağlanacaktır.</w:t>
            </w:r>
          </w:p>
        </w:tc>
        <w:tc>
          <w:tcPr>
            <w:tcW w:w="1121" w:type="pct"/>
            <w:vAlign w:val="center"/>
          </w:tcPr>
          <w:p w:rsidR="00833681" w:rsidRPr="007D3603" w:rsidRDefault="00BB3B58" w:rsidP="00833681">
            <w:pPr>
              <w:spacing w:line="0" w:lineRule="atLeast"/>
              <w:ind w:firstLine="0"/>
              <w:contextualSpacing/>
              <w:cnfStyle w:val="000000100000"/>
              <w:rPr>
                <w:rFonts w:eastAsia="Calibri"/>
                <w:sz w:val="18"/>
                <w:szCs w:val="18"/>
              </w:rPr>
            </w:pPr>
            <w:r>
              <w:rPr>
                <w:rFonts w:eastAsia="Calibri"/>
                <w:sz w:val="18"/>
                <w:szCs w:val="18"/>
              </w:rPr>
              <w:t>Müdür yardımcısı</w:t>
            </w:r>
          </w:p>
        </w:tc>
        <w:tc>
          <w:tcPr>
            <w:tcW w:w="1195" w:type="pct"/>
            <w:vAlign w:val="center"/>
          </w:tcPr>
          <w:p w:rsidR="00833681" w:rsidRPr="007D3603" w:rsidRDefault="001D5B36" w:rsidP="00833681">
            <w:pPr>
              <w:ind w:firstLine="0"/>
              <w:cnfStyle w:val="000000100000"/>
              <w:rPr>
                <w:rFonts w:eastAsia="Calibri"/>
                <w:sz w:val="18"/>
                <w:szCs w:val="18"/>
              </w:rPr>
            </w:pPr>
            <w:r>
              <w:rPr>
                <w:rFonts w:eastAsia="Calibri"/>
                <w:sz w:val="18"/>
                <w:szCs w:val="18"/>
              </w:rPr>
              <w:t>Okul Aile Birliği, Anasınıfı Komisyonu, Rehberlik Servisi</w:t>
            </w:r>
          </w:p>
        </w:tc>
      </w:tr>
      <w:tr w:rsidR="00833681" w:rsidRPr="007D3603" w:rsidTr="00947F36">
        <w:trPr>
          <w:trHeight w:val="639"/>
        </w:trPr>
        <w:tc>
          <w:tcPr>
            <w:cnfStyle w:val="001000000000"/>
            <w:tcW w:w="440" w:type="pct"/>
            <w:vAlign w:val="center"/>
          </w:tcPr>
          <w:p w:rsidR="00833681" w:rsidRPr="007D3603" w:rsidRDefault="00A7081C" w:rsidP="00833681">
            <w:pPr>
              <w:ind w:firstLine="0"/>
              <w:contextualSpacing/>
              <w:jc w:val="center"/>
              <w:rPr>
                <w:rFonts w:eastAsia="Calibri"/>
                <w:sz w:val="18"/>
                <w:szCs w:val="18"/>
              </w:rPr>
            </w:pPr>
            <w:r>
              <w:rPr>
                <w:rFonts w:eastAsia="Calibri"/>
                <w:sz w:val="18"/>
                <w:szCs w:val="18"/>
              </w:rPr>
              <w:t>11</w:t>
            </w:r>
          </w:p>
        </w:tc>
        <w:tc>
          <w:tcPr>
            <w:tcW w:w="2244" w:type="pct"/>
            <w:vAlign w:val="center"/>
          </w:tcPr>
          <w:p w:rsidR="00833681" w:rsidRPr="007D3603" w:rsidRDefault="00947F36" w:rsidP="0041076A">
            <w:pPr>
              <w:ind w:left="85" w:firstLine="0"/>
              <w:contextualSpacing/>
              <w:cnfStyle w:val="000000000000"/>
              <w:rPr>
                <w:rFonts w:eastAsia="Calibri"/>
                <w:sz w:val="18"/>
                <w:szCs w:val="18"/>
              </w:rPr>
            </w:pPr>
            <w:r>
              <w:rPr>
                <w:rFonts w:eastAsia="Calibri"/>
                <w:sz w:val="18"/>
                <w:szCs w:val="18"/>
              </w:rPr>
              <w:t>Rehberlik hizmetlerinin</w:t>
            </w:r>
            <w:r w:rsidR="00833681" w:rsidRPr="007D3603">
              <w:rPr>
                <w:rFonts w:eastAsia="Calibri"/>
                <w:sz w:val="18"/>
                <w:szCs w:val="18"/>
              </w:rPr>
              <w:t xml:space="preserve"> hizmet kalitesi artırılacaktır.</w:t>
            </w:r>
          </w:p>
        </w:tc>
        <w:tc>
          <w:tcPr>
            <w:tcW w:w="1121" w:type="pct"/>
            <w:vAlign w:val="center"/>
          </w:tcPr>
          <w:p w:rsidR="00833681" w:rsidRPr="007D3603" w:rsidRDefault="00BB3B58" w:rsidP="0041076A">
            <w:pPr>
              <w:ind w:firstLine="0"/>
              <w:cnfStyle w:val="000000000000"/>
              <w:rPr>
                <w:rFonts w:eastAsia="Calibri"/>
                <w:sz w:val="18"/>
                <w:szCs w:val="18"/>
              </w:rPr>
            </w:pPr>
            <w:r>
              <w:rPr>
                <w:rFonts w:eastAsia="Calibri"/>
                <w:sz w:val="18"/>
                <w:szCs w:val="18"/>
              </w:rPr>
              <w:t>Müdür yardımcısı</w:t>
            </w:r>
          </w:p>
        </w:tc>
        <w:tc>
          <w:tcPr>
            <w:tcW w:w="1195" w:type="pct"/>
            <w:vAlign w:val="center"/>
          </w:tcPr>
          <w:p w:rsidR="00833681" w:rsidRPr="007D3603" w:rsidRDefault="001D5B36" w:rsidP="0041076A">
            <w:pPr>
              <w:ind w:firstLine="0"/>
              <w:cnfStyle w:val="000000000000"/>
              <w:rPr>
                <w:rFonts w:eastAsia="Calibri"/>
                <w:sz w:val="18"/>
                <w:szCs w:val="18"/>
              </w:rPr>
            </w:pPr>
            <w:r>
              <w:rPr>
                <w:rFonts w:eastAsia="Calibri"/>
                <w:sz w:val="18"/>
                <w:szCs w:val="18"/>
              </w:rPr>
              <w:t>Okul Aile Birliği, Anasınıfı Komisyonu, Rehberlik Servisi</w:t>
            </w:r>
          </w:p>
        </w:tc>
      </w:tr>
      <w:tr w:rsidR="00833681" w:rsidRPr="007D3603" w:rsidTr="00947F36">
        <w:trPr>
          <w:cnfStyle w:val="000000100000"/>
          <w:trHeight w:val="826"/>
        </w:trPr>
        <w:tc>
          <w:tcPr>
            <w:cnfStyle w:val="001000000000"/>
            <w:tcW w:w="440" w:type="pct"/>
            <w:vAlign w:val="center"/>
          </w:tcPr>
          <w:p w:rsidR="00833681" w:rsidRPr="007D3603" w:rsidRDefault="00A7081C" w:rsidP="00833681">
            <w:pPr>
              <w:ind w:firstLine="0"/>
              <w:contextualSpacing/>
              <w:jc w:val="center"/>
              <w:rPr>
                <w:rFonts w:eastAsia="Calibri"/>
                <w:sz w:val="18"/>
                <w:szCs w:val="18"/>
              </w:rPr>
            </w:pPr>
            <w:r>
              <w:rPr>
                <w:rFonts w:eastAsia="Calibri"/>
                <w:sz w:val="18"/>
                <w:szCs w:val="18"/>
              </w:rPr>
              <w:t>12</w:t>
            </w:r>
          </w:p>
        </w:tc>
        <w:tc>
          <w:tcPr>
            <w:tcW w:w="2244" w:type="pct"/>
          </w:tcPr>
          <w:p w:rsidR="00833681" w:rsidRPr="007D3603" w:rsidRDefault="00833681" w:rsidP="00947F36">
            <w:pPr>
              <w:ind w:left="85" w:firstLine="0"/>
              <w:contextualSpacing/>
              <w:cnfStyle w:val="000000100000"/>
              <w:rPr>
                <w:rFonts w:eastAsia="Calibri"/>
                <w:sz w:val="18"/>
                <w:szCs w:val="18"/>
              </w:rPr>
            </w:pPr>
            <w:r w:rsidRPr="007D3603">
              <w:rPr>
                <w:rFonts w:eastAsia="Calibri"/>
                <w:sz w:val="18"/>
                <w:szCs w:val="18"/>
              </w:rPr>
              <w:t xml:space="preserve">Okul sağlığı ve hijyen konularında öğrencilerin, ailelerin ve çalışanların bilinçlendirilmesine yönelik faaliyetler yapılacaktır. </w:t>
            </w:r>
            <w:r w:rsidR="00947F36">
              <w:rPr>
                <w:rFonts w:eastAsia="Calibri"/>
                <w:sz w:val="18"/>
                <w:szCs w:val="18"/>
              </w:rPr>
              <w:t>Beyaz bayrak almak için başvurular ve hazırlıklar yapılacaktır.</w:t>
            </w:r>
          </w:p>
        </w:tc>
        <w:tc>
          <w:tcPr>
            <w:tcW w:w="1121" w:type="pct"/>
            <w:vAlign w:val="center"/>
          </w:tcPr>
          <w:p w:rsidR="00833681" w:rsidRPr="007D3603" w:rsidRDefault="00BB3B58" w:rsidP="0041076A">
            <w:pPr>
              <w:ind w:left="85" w:firstLine="0"/>
              <w:contextualSpacing/>
              <w:cnfStyle w:val="000000100000"/>
              <w:rPr>
                <w:rFonts w:eastAsia="Calibri"/>
                <w:sz w:val="18"/>
                <w:szCs w:val="18"/>
              </w:rPr>
            </w:pPr>
            <w:r>
              <w:rPr>
                <w:rFonts w:eastAsia="Calibri"/>
                <w:sz w:val="18"/>
                <w:szCs w:val="18"/>
              </w:rPr>
              <w:t>Müdür yardımcısı</w:t>
            </w:r>
          </w:p>
        </w:tc>
        <w:tc>
          <w:tcPr>
            <w:tcW w:w="1195" w:type="pct"/>
            <w:vAlign w:val="center"/>
          </w:tcPr>
          <w:p w:rsidR="00833681" w:rsidRPr="007D3603" w:rsidRDefault="001D5B36" w:rsidP="0041076A">
            <w:pPr>
              <w:ind w:left="85" w:firstLine="0"/>
              <w:contextualSpacing/>
              <w:cnfStyle w:val="000000100000"/>
              <w:rPr>
                <w:rFonts w:eastAsia="Calibri"/>
                <w:sz w:val="18"/>
                <w:szCs w:val="18"/>
              </w:rPr>
            </w:pPr>
            <w:r>
              <w:rPr>
                <w:rFonts w:eastAsia="Calibri"/>
                <w:sz w:val="18"/>
                <w:szCs w:val="18"/>
              </w:rPr>
              <w:t>Okul Aile Birliği, Anasınıfı Komisyonu, Rehberlik Servisi</w:t>
            </w:r>
          </w:p>
        </w:tc>
      </w:tr>
      <w:tr w:rsidR="00833681" w:rsidRPr="007D3603" w:rsidTr="00947F36">
        <w:trPr>
          <w:trHeight w:val="16"/>
        </w:trPr>
        <w:tc>
          <w:tcPr>
            <w:cnfStyle w:val="001000000000"/>
            <w:tcW w:w="440" w:type="pct"/>
            <w:vAlign w:val="center"/>
          </w:tcPr>
          <w:p w:rsidR="00833681" w:rsidRPr="007D3603" w:rsidRDefault="00A7081C" w:rsidP="00833681">
            <w:pPr>
              <w:ind w:firstLine="0"/>
              <w:contextualSpacing/>
              <w:jc w:val="center"/>
              <w:rPr>
                <w:rFonts w:eastAsia="Calibri"/>
                <w:sz w:val="18"/>
                <w:szCs w:val="18"/>
              </w:rPr>
            </w:pPr>
            <w:r>
              <w:rPr>
                <w:rFonts w:eastAsia="Calibri"/>
                <w:sz w:val="18"/>
                <w:szCs w:val="18"/>
              </w:rPr>
              <w:t>13</w:t>
            </w:r>
          </w:p>
        </w:tc>
        <w:tc>
          <w:tcPr>
            <w:tcW w:w="2244" w:type="pct"/>
            <w:hideMark/>
          </w:tcPr>
          <w:p w:rsidR="00833681" w:rsidRPr="007D3603" w:rsidRDefault="00947F36" w:rsidP="00947F36">
            <w:pPr>
              <w:ind w:left="85" w:firstLine="0"/>
              <w:contextualSpacing/>
              <w:cnfStyle w:val="000000000000"/>
              <w:rPr>
                <w:rFonts w:eastAsia="Calibri"/>
                <w:sz w:val="18"/>
                <w:szCs w:val="18"/>
              </w:rPr>
            </w:pPr>
            <w:r>
              <w:rPr>
                <w:rFonts w:eastAsia="Calibri"/>
                <w:sz w:val="18"/>
                <w:szCs w:val="18"/>
              </w:rPr>
              <w:t xml:space="preserve">Okulda </w:t>
            </w:r>
            <w:r w:rsidR="00833681" w:rsidRPr="007D3603">
              <w:rPr>
                <w:rFonts w:eastAsia="Calibri"/>
                <w:sz w:val="18"/>
                <w:szCs w:val="18"/>
              </w:rPr>
              <w:t xml:space="preserve"> sosyal, sanatsal, kültürel ve sportif faaliyetlerin sayısı, çeşidi ve öğrencilerin söz konusu faaliyetlere katılım oranı artırılacak</w:t>
            </w:r>
            <w:r>
              <w:rPr>
                <w:rFonts w:eastAsia="Calibri"/>
                <w:sz w:val="18"/>
                <w:szCs w:val="18"/>
              </w:rPr>
              <w:t>tır.</w:t>
            </w:r>
          </w:p>
        </w:tc>
        <w:tc>
          <w:tcPr>
            <w:tcW w:w="1121" w:type="pct"/>
            <w:vAlign w:val="center"/>
          </w:tcPr>
          <w:p w:rsidR="00833681" w:rsidRPr="007D3603" w:rsidRDefault="00BB3B58" w:rsidP="0041076A">
            <w:pPr>
              <w:spacing w:line="0" w:lineRule="atLeast"/>
              <w:ind w:firstLine="0"/>
              <w:contextualSpacing/>
              <w:cnfStyle w:val="000000000000"/>
              <w:rPr>
                <w:rFonts w:eastAsia="Calibri"/>
                <w:sz w:val="18"/>
                <w:szCs w:val="18"/>
              </w:rPr>
            </w:pPr>
            <w:r>
              <w:rPr>
                <w:rFonts w:eastAsia="Calibri"/>
                <w:sz w:val="18"/>
                <w:szCs w:val="18"/>
              </w:rPr>
              <w:t>Müdür yardımcısı</w:t>
            </w:r>
            <w:r w:rsidRPr="007D3603">
              <w:rPr>
                <w:rFonts w:eastAsia="Calibri"/>
                <w:sz w:val="18"/>
                <w:szCs w:val="18"/>
              </w:rPr>
              <w:t xml:space="preserve"> </w:t>
            </w:r>
          </w:p>
        </w:tc>
        <w:tc>
          <w:tcPr>
            <w:tcW w:w="1195" w:type="pct"/>
            <w:vAlign w:val="center"/>
          </w:tcPr>
          <w:p w:rsidR="00833681" w:rsidRPr="007D3603" w:rsidRDefault="001D5B36" w:rsidP="0041076A">
            <w:pPr>
              <w:ind w:firstLine="0"/>
              <w:cnfStyle w:val="000000000000"/>
              <w:rPr>
                <w:rFonts w:eastAsia="Calibri"/>
                <w:sz w:val="18"/>
                <w:szCs w:val="18"/>
              </w:rPr>
            </w:pPr>
            <w:r>
              <w:rPr>
                <w:rFonts w:eastAsia="Calibri"/>
                <w:sz w:val="18"/>
                <w:szCs w:val="18"/>
              </w:rPr>
              <w:t>Okul Aile Birliği, Anasınıfı Komisyonu, Rehberlik Servisi</w:t>
            </w:r>
          </w:p>
        </w:tc>
      </w:tr>
      <w:tr w:rsidR="00447192" w:rsidRPr="007D3603" w:rsidTr="00947F36">
        <w:trPr>
          <w:cnfStyle w:val="000000100000"/>
          <w:trHeight w:val="300"/>
        </w:trPr>
        <w:tc>
          <w:tcPr>
            <w:cnfStyle w:val="001000000000"/>
            <w:tcW w:w="440" w:type="pct"/>
            <w:tcBorders>
              <w:top w:val="none" w:sz="0" w:space="0" w:color="auto"/>
              <w:left w:val="none" w:sz="0" w:space="0" w:color="auto"/>
              <w:bottom w:val="none" w:sz="0" w:space="0" w:color="auto"/>
            </w:tcBorders>
            <w:vAlign w:val="center"/>
          </w:tcPr>
          <w:p w:rsidR="00447192" w:rsidRPr="007D3603" w:rsidRDefault="00447192" w:rsidP="00833681">
            <w:pPr>
              <w:ind w:firstLine="0"/>
              <w:contextualSpacing/>
              <w:jc w:val="center"/>
              <w:rPr>
                <w:rFonts w:eastAsia="Calibri"/>
                <w:sz w:val="18"/>
                <w:szCs w:val="18"/>
              </w:rPr>
            </w:pPr>
            <w:r>
              <w:rPr>
                <w:rFonts w:eastAsia="Calibri"/>
                <w:sz w:val="18"/>
                <w:szCs w:val="18"/>
              </w:rPr>
              <w:t>1</w:t>
            </w:r>
            <w:r w:rsidRPr="007D3603">
              <w:rPr>
                <w:rFonts w:eastAsia="Calibri"/>
                <w:sz w:val="18"/>
                <w:szCs w:val="18"/>
              </w:rPr>
              <w:t>4</w:t>
            </w:r>
          </w:p>
        </w:tc>
        <w:tc>
          <w:tcPr>
            <w:tcW w:w="2244" w:type="pct"/>
            <w:tcBorders>
              <w:top w:val="none" w:sz="0" w:space="0" w:color="auto"/>
              <w:bottom w:val="none" w:sz="0" w:space="0" w:color="auto"/>
            </w:tcBorders>
          </w:tcPr>
          <w:p w:rsidR="00447192" w:rsidRPr="007D3603" w:rsidRDefault="00447192" w:rsidP="002554B4">
            <w:pPr>
              <w:ind w:left="85" w:firstLine="0"/>
              <w:contextualSpacing/>
              <w:cnfStyle w:val="000000100000"/>
              <w:rPr>
                <w:rFonts w:eastAsia="Calibri"/>
                <w:sz w:val="18"/>
                <w:szCs w:val="18"/>
              </w:rPr>
            </w:pPr>
            <w:r w:rsidRPr="007D3603">
              <w:rPr>
                <w:rFonts w:eastAsia="Calibri"/>
                <w:sz w:val="18"/>
                <w:szCs w:val="18"/>
              </w:rPr>
              <w:t>Özellikle sorun alanları olarak tespit edilen konularda öğretmenlerin belirli periyotlarda eğitim almaları sağlanacak, ilgili kurum ve kuruluşlarla iş birliğine gidilecektir.</w:t>
            </w:r>
          </w:p>
        </w:tc>
        <w:tc>
          <w:tcPr>
            <w:tcW w:w="1121" w:type="pct"/>
            <w:tcBorders>
              <w:top w:val="none" w:sz="0" w:space="0" w:color="auto"/>
              <w:bottom w:val="none" w:sz="0" w:space="0" w:color="auto"/>
            </w:tcBorders>
            <w:vAlign w:val="center"/>
          </w:tcPr>
          <w:p w:rsidR="00447192" w:rsidRPr="007D3603" w:rsidRDefault="00447192" w:rsidP="002554B4">
            <w:pPr>
              <w:ind w:left="85" w:firstLine="0"/>
              <w:contextualSpacing/>
              <w:cnfStyle w:val="000000100000"/>
              <w:rPr>
                <w:rFonts w:eastAsia="Calibri"/>
                <w:sz w:val="18"/>
                <w:szCs w:val="18"/>
              </w:rPr>
            </w:pPr>
            <w:r>
              <w:rPr>
                <w:rFonts w:eastAsia="Calibri"/>
                <w:sz w:val="18"/>
                <w:szCs w:val="18"/>
              </w:rPr>
              <w:t>Müdür yardımcısı</w:t>
            </w:r>
            <w:r w:rsidRPr="007D3603">
              <w:rPr>
                <w:rFonts w:eastAsia="Calibri"/>
                <w:sz w:val="18"/>
                <w:szCs w:val="18"/>
              </w:rPr>
              <w:t xml:space="preserve"> </w:t>
            </w:r>
          </w:p>
        </w:tc>
        <w:tc>
          <w:tcPr>
            <w:tcW w:w="1195" w:type="pct"/>
            <w:tcBorders>
              <w:top w:val="none" w:sz="0" w:space="0" w:color="auto"/>
              <w:bottom w:val="none" w:sz="0" w:space="0" w:color="auto"/>
              <w:right w:val="none" w:sz="0" w:space="0" w:color="auto"/>
            </w:tcBorders>
            <w:vAlign w:val="center"/>
          </w:tcPr>
          <w:p w:rsidR="00447192" w:rsidRPr="007D3603" w:rsidRDefault="00447192" w:rsidP="002554B4">
            <w:pPr>
              <w:ind w:left="85" w:firstLine="0"/>
              <w:contextualSpacing/>
              <w:cnfStyle w:val="000000100000"/>
              <w:rPr>
                <w:rFonts w:eastAsia="Calibri"/>
                <w:sz w:val="18"/>
                <w:szCs w:val="18"/>
              </w:rPr>
            </w:pPr>
            <w:r>
              <w:rPr>
                <w:rFonts w:eastAsia="Calibri"/>
                <w:sz w:val="18"/>
                <w:szCs w:val="18"/>
              </w:rPr>
              <w:t>Okul Aile Birliği, Anasınıfı Komisyonu, Rehberlik Servisi</w:t>
            </w:r>
          </w:p>
        </w:tc>
      </w:tr>
      <w:tr w:rsidR="00447192" w:rsidRPr="007D3603" w:rsidTr="002554B4">
        <w:tc>
          <w:tcPr>
            <w:cnfStyle w:val="001000000000"/>
            <w:tcW w:w="440" w:type="pct"/>
            <w:vAlign w:val="center"/>
          </w:tcPr>
          <w:p w:rsidR="00447192" w:rsidRPr="007D3603" w:rsidRDefault="00447192" w:rsidP="00833681">
            <w:pPr>
              <w:ind w:firstLine="0"/>
              <w:contextualSpacing/>
              <w:jc w:val="center"/>
              <w:rPr>
                <w:sz w:val="18"/>
                <w:szCs w:val="18"/>
              </w:rPr>
            </w:pPr>
            <w:r>
              <w:rPr>
                <w:sz w:val="18"/>
                <w:szCs w:val="18"/>
              </w:rPr>
              <w:t>1</w:t>
            </w:r>
            <w:r w:rsidRPr="007D3603">
              <w:rPr>
                <w:sz w:val="18"/>
                <w:szCs w:val="18"/>
              </w:rPr>
              <w:t>5</w:t>
            </w:r>
          </w:p>
        </w:tc>
        <w:tc>
          <w:tcPr>
            <w:tcW w:w="2244" w:type="pct"/>
            <w:vAlign w:val="center"/>
            <w:hideMark/>
          </w:tcPr>
          <w:p w:rsidR="00447192" w:rsidRPr="007D3603" w:rsidRDefault="00447192" w:rsidP="002554B4">
            <w:pPr>
              <w:ind w:left="85" w:firstLine="0"/>
              <w:contextualSpacing/>
              <w:cnfStyle w:val="000000000000"/>
              <w:rPr>
                <w:rFonts w:eastAsia="Calibri"/>
                <w:sz w:val="18"/>
                <w:szCs w:val="18"/>
              </w:rPr>
            </w:pPr>
            <w:r w:rsidRPr="007D3603">
              <w:rPr>
                <w:rFonts w:eastAsia="Calibri"/>
                <w:sz w:val="18"/>
                <w:szCs w:val="18"/>
              </w:rPr>
              <w:t>Disiplin olaylarını en aza indirmek için etkin rehberlik ve yönlendirme hizmetleri yapılacaktır.</w:t>
            </w:r>
          </w:p>
        </w:tc>
        <w:tc>
          <w:tcPr>
            <w:tcW w:w="1121" w:type="pct"/>
            <w:vAlign w:val="center"/>
          </w:tcPr>
          <w:p w:rsidR="00447192" w:rsidRPr="007D3603" w:rsidRDefault="00447192" w:rsidP="002554B4">
            <w:pPr>
              <w:ind w:left="85" w:firstLine="0"/>
              <w:contextualSpacing/>
              <w:cnfStyle w:val="000000000000"/>
              <w:rPr>
                <w:rFonts w:eastAsia="Calibri"/>
                <w:sz w:val="18"/>
                <w:szCs w:val="18"/>
              </w:rPr>
            </w:pPr>
            <w:r>
              <w:rPr>
                <w:rFonts w:eastAsia="Calibri"/>
                <w:sz w:val="18"/>
                <w:szCs w:val="18"/>
              </w:rPr>
              <w:t>Müdür yardımcısı</w:t>
            </w:r>
          </w:p>
        </w:tc>
        <w:tc>
          <w:tcPr>
            <w:tcW w:w="1195" w:type="pct"/>
            <w:vAlign w:val="center"/>
          </w:tcPr>
          <w:p w:rsidR="00447192" w:rsidRPr="007D3603" w:rsidRDefault="00447192" w:rsidP="002554B4">
            <w:pPr>
              <w:ind w:left="85" w:firstLine="0"/>
              <w:contextualSpacing/>
              <w:cnfStyle w:val="000000000000"/>
              <w:rPr>
                <w:rFonts w:eastAsia="Calibri"/>
                <w:sz w:val="18"/>
                <w:szCs w:val="18"/>
              </w:rPr>
            </w:pPr>
            <w:r>
              <w:rPr>
                <w:rFonts w:eastAsia="Calibri"/>
                <w:sz w:val="18"/>
                <w:szCs w:val="18"/>
              </w:rPr>
              <w:t>Okul Aile Birliği, Anasınıfı Komisyonu, Rehberlik Servisi</w:t>
            </w:r>
          </w:p>
        </w:tc>
      </w:tr>
    </w:tbl>
    <w:p w:rsidR="00740F33" w:rsidRPr="007D3603" w:rsidRDefault="00740F33" w:rsidP="00CE6FCC">
      <w:pPr>
        <w:spacing w:after="160" w:line="259" w:lineRule="auto"/>
        <w:ind w:firstLine="0"/>
        <w:rPr>
          <w:rFonts w:cs="Times New Roman"/>
          <w:b/>
          <w:szCs w:val="24"/>
        </w:rPr>
      </w:pPr>
    </w:p>
    <w:p w:rsidR="00740F33" w:rsidRPr="007D3603" w:rsidRDefault="00740F33" w:rsidP="00740F33">
      <w:pPr>
        <w:rPr>
          <w:rFonts w:cs="Times New Roman"/>
          <w:b/>
        </w:rPr>
      </w:pPr>
      <w:bookmarkStart w:id="45" w:name="_Toc410315249"/>
      <w:r w:rsidRPr="007D3603">
        <w:rPr>
          <w:rFonts w:cs="Times New Roman"/>
          <w:b/>
        </w:rPr>
        <w:t>Stratejik Hedef</w:t>
      </w:r>
      <w:bookmarkEnd w:id="45"/>
      <w:r w:rsidRPr="007D3603">
        <w:rPr>
          <w:rFonts w:cs="Times New Roman"/>
          <w:b/>
        </w:rPr>
        <w:t xml:space="preserve"> 2.2</w:t>
      </w:r>
    </w:p>
    <w:p w:rsidR="002E5A23" w:rsidRPr="007D3603" w:rsidRDefault="002E5A23" w:rsidP="002E5A23">
      <w:pPr>
        <w:tabs>
          <w:tab w:val="left" w:pos="426"/>
        </w:tabs>
        <w:rPr>
          <w:rFonts w:cs="Times New Roman"/>
        </w:rPr>
      </w:pPr>
      <w:bookmarkStart w:id="46" w:name="_Toc410315250"/>
      <w:r w:rsidRPr="007D3603">
        <w:rPr>
          <w:rFonts w:cs="Times New Roman"/>
        </w:rPr>
        <w:t>B</w:t>
      </w:r>
      <w:r w:rsidR="00D22E1F">
        <w:rPr>
          <w:rFonts w:cs="Times New Roman"/>
        </w:rPr>
        <w:t xml:space="preserve">ütün </w:t>
      </w:r>
      <w:r w:rsidRPr="007D3603">
        <w:rPr>
          <w:rFonts w:cs="Times New Roman"/>
        </w:rPr>
        <w:t>öğrencilerin akademik başarı düzeylerini artırmak.</w:t>
      </w:r>
    </w:p>
    <w:p w:rsidR="00833681" w:rsidRPr="007D3603" w:rsidRDefault="00833681" w:rsidP="00740F33">
      <w:pPr>
        <w:tabs>
          <w:tab w:val="left" w:pos="426"/>
        </w:tabs>
        <w:rPr>
          <w:rFonts w:cs="Times New Roman"/>
          <w:b/>
        </w:rPr>
      </w:pPr>
      <w:r w:rsidRPr="007D3603">
        <w:rPr>
          <w:rFonts w:cs="Times New Roman"/>
          <w:b/>
        </w:rPr>
        <w:t>Hedefin Mevcut Durumu:</w:t>
      </w:r>
    </w:p>
    <w:p w:rsidR="00C44270" w:rsidRPr="007D3603" w:rsidRDefault="00C44270" w:rsidP="00C44270">
      <w:pPr>
        <w:tabs>
          <w:tab w:val="left" w:pos="426"/>
        </w:tabs>
        <w:rPr>
          <w:rFonts w:cs="Times New Roman"/>
        </w:rPr>
      </w:pPr>
      <w:r w:rsidRPr="007D3603">
        <w:rPr>
          <w:rFonts w:cs="Times New Roman"/>
        </w:rPr>
        <w:t>Hem Ülkemizde hem de dünyada yaşanan teknolojik gelişimler de dikkate alındığından verilen eğitimle sadece günü kurtarmaya yönelik olmamalı çok uzakları hedefleyen bir vizyona sahip olmalıdır. Bu açıdan bakıldığında istihdam edilme esnasında aranan yeterliliklerin eğitim esnasında kazandırılmış olmasının gerekliliği gün yüzüne çıkmaktadır. Bunun sa</w:t>
      </w:r>
      <w:r>
        <w:rPr>
          <w:rFonts w:cs="Times New Roman"/>
        </w:rPr>
        <w:t>ğlanabilmesi için ise hem veli</w:t>
      </w:r>
      <w:r w:rsidRPr="007D3603">
        <w:rPr>
          <w:rFonts w:cs="Times New Roman"/>
        </w:rPr>
        <w:t xml:space="preserve"> ile istenilen kazanımlar açısından iletişim içinde bulunulmalı hem de eğitimcilerin yeterliliklerinin güncelin gerisinde kalmaması için gerekli çalışmaların yapılmasına özen gösterilmelidir.</w:t>
      </w:r>
    </w:p>
    <w:p w:rsidR="00C44270" w:rsidRPr="007D3603" w:rsidRDefault="00C44270" w:rsidP="00C44270">
      <w:pPr>
        <w:tabs>
          <w:tab w:val="left" w:pos="426"/>
        </w:tabs>
        <w:rPr>
          <w:rFonts w:cs="Times New Roman"/>
        </w:rPr>
      </w:pPr>
      <w:r w:rsidRPr="007D3603">
        <w:rPr>
          <w:rFonts w:cs="Times New Roman"/>
        </w:rPr>
        <w:lastRenderedPageBreak/>
        <w:t>Öğrencilerimin ders kazanımlarının kalitesinin artırılması ve eğitimleri veren kişilerin yeterliliklerinin artırılması sayesinde hedefin gerçekleştirilmesi ile potansiyelinin farkında, ruhen ve bedenen sağlıklı, iletişim becerileri yüksek ve akademik yönden başarılı bireylerin yetişmesine imkan sağlanacağı düşünülmektedir.</w:t>
      </w:r>
    </w:p>
    <w:p w:rsidR="00833681" w:rsidRPr="007D3603" w:rsidRDefault="00833681" w:rsidP="00740F33">
      <w:pPr>
        <w:tabs>
          <w:tab w:val="left" w:pos="426"/>
        </w:tabs>
        <w:rPr>
          <w:rFonts w:cs="Times New Roman"/>
        </w:rPr>
      </w:pPr>
    </w:p>
    <w:p w:rsidR="002C5CB9" w:rsidRPr="007D3603" w:rsidRDefault="002C5CB9" w:rsidP="00740F33">
      <w:pPr>
        <w:tabs>
          <w:tab w:val="left" w:pos="426"/>
        </w:tabs>
        <w:rPr>
          <w:rFonts w:cs="Times New Roman"/>
        </w:rPr>
      </w:pPr>
    </w:p>
    <w:p w:rsidR="002C5CB9" w:rsidRPr="007D3603" w:rsidRDefault="002C5CB9" w:rsidP="00740F33">
      <w:pPr>
        <w:tabs>
          <w:tab w:val="left" w:pos="426"/>
        </w:tabs>
        <w:rPr>
          <w:rFonts w:cs="Times New Roman"/>
        </w:rPr>
      </w:pPr>
    </w:p>
    <w:p w:rsidR="002C5CB9" w:rsidRPr="007D3603" w:rsidRDefault="002C5CB9" w:rsidP="00740F33">
      <w:pPr>
        <w:tabs>
          <w:tab w:val="left" w:pos="426"/>
        </w:tabs>
        <w:rPr>
          <w:rFonts w:cs="Times New Roman"/>
        </w:rPr>
      </w:pPr>
    </w:p>
    <w:p w:rsidR="002C5CB9" w:rsidRPr="007D3603" w:rsidRDefault="002C5CB9" w:rsidP="00740F33">
      <w:pPr>
        <w:tabs>
          <w:tab w:val="left" w:pos="426"/>
        </w:tabs>
        <w:rPr>
          <w:rFonts w:cs="Times New Roman"/>
        </w:rPr>
      </w:pPr>
    </w:p>
    <w:p w:rsidR="00833681" w:rsidRPr="007D3603" w:rsidRDefault="00740F33" w:rsidP="00833681">
      <w:pPr>
        <w:rPr>
          <w:rFonts w:cs="Times New Roman"/>
          <w:b/>
        </w:rPr>
      </w:pPr>
      <w:r w:rsidRPr="007D3603">
        <w:rPr>
          <w:rFonts w:cs="Times New Roman"/>
          <w:b/>
        </w:rPr>
        <w:t>Performans Göstergeleri</w:t>
      </w:r>
      <w:bookmarkEnd w:id="46"/>
    </w:p>
    <w:tbl>
      <w:tblPr>
        <w:tblStyle w:val="AkListe-Vurgu13"/>
        <w:tblpPr w:leftFromText="141" w:rightFromText="141" w:vertAnchor="text" w:horzAnchor="margin" w:tblpY="36"/>
        <w:tblW w:w="4884" w:type="pct"/>
        <w:tbl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insideH w:val="single" w:sz="8" w:space="0" w:color="31849B" w:themeColor="accent5" w:themeShade="BF"/>
          <w:insideV w:val="single" w:sz="8" w:space="0" w:color="31849B" w:themeColor="accent5" w:themeShade="BF"/>
        </w:tblBorders>
        <w:tblLayout w:type="fixed"/>
        <w:tblLook w:val="04A0"/>
      </w:tblPr>
      <w:tblGrid>
        <w:gridCol w:w="667"/>
        <w:gridCol w:w="5462"/>
        <w:gridCol w:w="735"/>
        <w:gridCol w:w="735"/>
        <w:gridCol w:w="735"/>
        <w:gridCol w:w="737"/>
      </w:tblGrid>
      <w:tr w:rsidR="00CE6FCC" w:rsidRPr="007D3603" w:rsidTr="00CD4FD6">
        <w:trPr>
          <w:cnfStyle w:val="100000000000"/>
          <w:trHeight w:val="346"/>
        </w:trPr>
        <w:tc>
          <w:tcPr>
            <w:cnfStyle w:val="001000000000"/>
            <w:tcW w:w="368" w:type="pct"/>
            <w:vMerge w:val="restart"/>
            <w:shd w:val="clear" w:color="auto" w:fill="FABF8F" w:themeFill="accent6" w:themeFillTint="99"/>
            <w:vAlign w:val="center"/>
          </w:tcPr>
          <w:p w:rsidR="00CE6FCC" w:rsidRPr="007D3603" w:rsidRDefault="00CE6FCC" w:rsidP="00CE6FCC">
            <w:pPr>
              <w:tabs>
                <w:tab w:val="left" w:pos="7310"/>
              </w:tabs>
              <w:ind w:firstLine="0"/>
              <w:contextualSpacing/>
              <w:jc w:val="center"/>
              <w:rPr>
                <w:rFonts w:eastAsia="Calibri"/>
                <w:sz w:val="18"/>
                <w:szCs w:val="18"/>
              </w:rPr>
            </w:pPr>
            <w:bookmarkStart w:id="47" w:name="_Toc410315251"/>
            <w:r w:rsidRPr="007D3603">
              <w:rPr>
                <w:rFonts w:eastAsia="Calibri"/>
                <w:sz w:val="18"/>
                <w:szCs w:val="18"/>
              </w:rPr>
              <w:t>No</w:t>
            </w:r>
          </w:p>
        </w:tc>
        <w:tc>
          <w:tcPr>
            <w:tcW w:w="3011" w:type="pct"/>
            <w:vMerge w:val="restart"/>
            <w:shd w:val="clear" w:color="auto" w:fill="FABF8F" w:themeFill="accent6" w:themeFillTint="99"/>
            <w:vAlign w:val="center"/>
            <w:hideMark/>
          </w:tcPr>
          <w:p w:rsidR="00CE6FCC" w:rsidRPr="007D3603" w:rsidRDefault="00CE6FCC" w:rsidP="00CE6FCC">
            <w:pPr>
              <w:tabs>
                <w:tab w:val="left" w:pos="7310"/>
              </w:tabs>
              <w:ind w:firstLine="0"/>
              <w:contextualSpacing/>
              <w:jc w:val="center"/>
              <w:cnfStyle w:val="100000000000"/>
              <w:rPr>
                <w:rFonts w:eastAsia="Calibri"/>
                <w:sz w:val="18"/>
                <w:szCs w:val="18"/>
              </w:rPr>
            </w:pPr>
            <w:r w:rsidRPr="007D3603">
              <w:rPr>
                <w:rFonts w:eastAsia="Calibri"/>
                <w:sz w:val="18"/>
                <w:szCs w:val="18"/>
              </w:rPr>
              <w:t>Performans Göstergesi</w:t>
            </w:r>
          </w:p>
        </w:tc>
        <w:tc>
          <w:tcPr>
            <w:tcW w:w="1215" w:type="pct"/>
            <w:gridSpan w:val="3"/>
            <w:shd w:val="clear" w:color="auto" w:fill="FABF8F" w:themeFill="accent6" w:themeFillTint="99"/>
            <w:vAlign w:val="center"/>
            <w:hideMark/>
          </w:tcPr>
          <w:p w:rsidR="00CE6FCC" w:rsidRPr="007D3603" w:rsidRDefault="00CE6FCC" w:rsidP="00CE6FCC">
            <w:pPr>
              <w:tabs>
                <w:tab w:val="left" w:pos="7310"/>
              </w:tabs>
              <w:ind w:firstLine="0"/>
              <w:contextualSpacing/>
              <w:jc w:val="center"/>
              <w:cnfStyle w:val="100000000000"/>
              <w:rPr>
                <w:rFonts w:eastAsia="Calibri"/>
                <w:sz w:val="18"/>
                <w:szCs w:val="18"/>
              </w:rPr>
            </w:pPr>
            <w:r w:rsidRPr="007D3603">
              <w:rPr>
                <w:rFonts w:eastAsia="Calibri"/>
                <w:sz w:val="18"/>
                <w:szCs w:val="18"/>
              </w:rPr>
              <w:t>Önceki Yıllar</w:t>
            </w:r>
          </w:p>
        </w:tc>
        <w:tc>
          <w:tcPr>
            <w:tcW w:w="406" w:type="pct"/>
            <w:shd w:val="clear" w:color="auto" w:fill="FABF8F" w:themeFill="accent6" w:themeFillTint="99"/>
            <w:vAlign w:val="center"/>
          </w:tcPr>
          <w:p w:rsidR="00CE6FCC" w:rsidRPr="007D3603" w:rsidRDefault="00CE6FCC" w:rsidP="00CE6FCC">
            <w:pPr>
              <w:tabs>
                <w:tab w:val="left" w:pos="7310"/>
              </w:tabs>
              <w:ind w:firstLine="0"/>
              <w:contextualSpacing/>
              <w:jc w:val="center"/>
              <w:cnfStyle w:val="100000000000"/>
              <w:rPr>
                <w:rFonts w:eastAsia="Calibri"/>
                <w:sz w:val="18"/>
                <w:szCs w:val="18"/>
              </w:rPr>
            </w:pPr>
            <w:r w:rsidRPr="007D3603">
              <w:rPr>
                <w:rFonts w:eastAsia="Calibri"/>
                <w:sz w:val="18"/>
                <w:szCs w:val="18"/>
              </w:rPr>
              <w:t>Hedef</w:t>
            </w:r>
          </w:p>
        </w:tc>
      </w:tr>
      <w:tr w:rsidR="00CE6FCC" w:rsidRPr="007D3603" w:rsidTr="00CD4FD6">
        <w:trPr>
          <w:cnfStyle w:val="000000100000"/>
          <w:trHeight w:val="346"/>
        </w:trPr>
        <w:tc>
          <w:tcPr>
            <w:cnfStyle w:val="001000000000"/>
            <w:tcW w:w="368" w:type="pct"/>
            <w:vMerge/>
            <w:tcBorders>
              <w:top w:val="none" w:sz="0" w:space="0" w:color="auto"/>
              <w:left w:val="none" w:sz="0" w:space="0" w:color="auto"/>
              <w:bottom w:val="none" w:sz="0" w:space="0" w:color="auto"/>
            </w:tcBorders>
            <w:shd w:val="clear" w:color="auto" w:fill="FABF8F" w:themeFill="accent6" w:themeFillTint="99"/>
            <w:vAlign w:val="center"/>
          </w:tcPr>
          <w:p w:rsidR="00CE6FCC" w:rsidRPr="007D3603" w:rsidRDefault="00CE6FCC" w:rsidP="00CE6FCC">
            <w:pPr>
              <w:ind w:firstLine="0"/>
              <w:jc w:val="center"/>
              <w:rPr>
                <w:rFonts w:eastAsia="Calibri"/>
                <w:color w:val="FFFFFF"/>
                <w:sz w:val="18"/>
                <w:szCs w:val="18"/>
              </w:rPr>
            </w:pPr>
          </w:p>
        </w:tc>
        <w:tc>
          <w:tcPr>
            <w:tcW w:w="3011" w:type="pct"/>
            <w:vMerge/>
            <w:tcBorders>
              <w:top w:val="none" w:sz="0" w:space="0" w:color="auto"/>
              <w:bottom w:val="none" w:sz="0" w:space="0" w:color="auto"/>
            </w:tcBorders>
            <w:shd w:val="clear" w:color="auto" w:fill="FABF8F" w:themeFill="accent6" w:themeFillTint="99"/>
            <w:vAlign w:val="center"/>
            <w:hideMark/>
          </w:tcPr>
          <w:p w:rsidR="00CE6FCC" w:rsidRPr="007D3603" w:rsidRDefault="00CE6FCC" w:rsidP="00CE6FCC">
            <w:pPr>
              <w:ind w:firstLine="0"/>
              <w:jc w:val="center"/>
              <w:cnfStyle w:val="000000100000"/>
              <w:rPr>
                <w:rFonts w:eastAsia="Calibri"/>
                <w:b/>
                <w:color w:val="FFFFFF"/>
                <w:sz w:val="18"/>
                <w:szCs w:val="18"/>
              </w:rPr>
            </w:pPr>
          </w:p>
        </w:tc>
        <w:tc>
          <w:tcPr>
            <w:tcW w:w="405" w:type="pct"/>
            <w:tcBorders>
              <w:top w:val="none" w:sz="0" w:space="0" w:color="auto"/>
              <w:bottom w:val="none" w:sz="0" w:space="0" w:color="auto"/>
            </w:tcBorders>
            <w:shd w:val="clear" w:color="auto" w:fill="FABF8F" w:themeFill="accent6" w:themeFillTint="99"/>
            <w:vAlign w:val="center"/>
            <w:hideMark/>
          </w:tcPr>
          <w:p w:rsidR="00CE6FCC" w:rsidRPr="007D3603" w:rsidRDefault="00CE6FCC" w:rsidP="00CE6FCC">
            <w:pPr>
              <w:tabs>
                <w:tab w:val="left" w:pos="7310"/>
              </w:tabs>
              <w:ind w:firstLine="0"/>
              <w:contextualSpacing/>
              <w:jc w:val="center"/>
              <w:cnfStyle w:val="000000100000"/>
              <w:rPr>
                <w:rFonts w:eastAsia="Calibri"/>
                <w:color w:val="000000" w:themeColor="text1"/>
                <w:sz w:val="18"/>
                <w:szCs w:val="18"/>
              </w:rPr>
            </w:pPr>
            <w:r w:rsidRPr="007D3603">
              <w:rPr>
                <w:rFonts w:eastAsia="Calibri"/>
                <w:color w:val="000000" w:themeColor="text1"/>
                <w:sz w:val="18"/>
                <w:szCs w:val="18"/>
              </w:rPr>
              <w:t>2012</w:t>
            </w:r>
          </w:p>
        </w:tc>
        <w:tc>
          <w:tcPr>
            <w:tcW w:w="405" w:type="pct"/>
            <w:tcBorders>
              <w:top w:val="none" w:sz="0" w:space="0" w:color="auto"/>
              <w:bottom w:val="none" w:sz="0" w:space="0" w:color="auto"/>
            </w:tcBorders>
            <w:shd w:val="clear" w:color="auto" w:fill="FABF8F" w:themeFill="accent6" w:themeFillTint="99"/>
            <w:vAlign w:val="center"/>
            <w:hideMark/>
          </w:tcPr>
          <w:p w:rsidR="00CE6FCC" w:rsidRPr="007D3603" w:rsidRDefault="00CE6FCC" w:rsidP="00CE6FCC">
            <w:pPr>
              <w:tabs>
                <w:tab w:val="left" w:pos="7310"/>
              </w:tabs>
              <w:ind w:firstLine="0"/>
              <w:contextualSpacing/>
              <w:jc w:val="center"/>
              <w:cnfStyle w:val="000000100000"/>
              <w:rPr>
                <w:rFonts w:eastAsia="Calibri"/>
                <w:color w:val="000000" w:themeColor="text1"/>
                <w:sz w:val="18"/>
                <w:szCs w:val="18"/>
              </w:rPr>
            </w:pPr>
            <w:r w:rsidRPr="007D3603">
              <w:rPr>
                <w:rFonts w:eastAsia="Calibri"/>
                <w:color w:val="000000" w:themeColor="text1"/>
                <w:sz w:val="18"/>
                <w:szCs w:val="18"/>
              </w:rPr>
              <w:t>2013</w:t>
            </w:r>
          </w:p>
        </w:tc>
        <w:tc>
          <w:tcPr>
            <w:tcW w:w="405" w:type="pct"/>
            <w:tcBorders>
              <w:top w:val="none" w:sz="0" w:space="0" w:color="auto"/>
              <w:bottom w:val="none" w:sz="0" w:space="0" w:color="auto"/>
            </w:tcBorders>
            <w:shd w:val="clear" w:color="auto" w:fill="FABF8F" w:themeFill="accent6" w:themeFillTint="99"/>
            <w:vAlign w:val="center"/>
            <w:hideMark/>
          </w:tcPr>
          <w:p w:rsidR="00CE6FCC" w:rsidRPr="007D3603" w:rsidRDefault="00CE6FCC" w:rsidP="00CE6FCC">
            <w:pPr>
              <w:tabs>
                <w:tab w:val="left" w:pos="7310"/>
              </w:tabs>
              <w:ind w:firstLine="0"/>
              <w:contextualSpacing/>
              <w:jc w:val="center"/>
              <w:cnfStyle w:val="000000100000"/>
              <w:rPr>
                <w:rFonts w:eastAsia="Calibri"/>
                <w:color w:val="000000" w:themeColor="text1"/>
                <w:sz w:val="18"/>
                <w:szCs w:val="18"/>
              </w:rPr>
            </w:pPr>
            <w:r w:rsidRPr="007D3603">
              <w:rPr>
                <w:rFonts w:eastAsia="Calibri"/>
                <w:color w:val="000000" w:themeColor="text1"/>
                <w:sz w:val="18"/>
                <w:szCs w:val="18"/>
              </w:rPr>
              <w:t>2014</w:t>
            </w:r>
          </w:p>
        </w:tc>
        <w:tc>
          <w:tcPr>
            <w:tcW w:w="406" w:type="pct"/>
            <w:tcBorders>
              <w:top w:val="none" w:sz="0" w:space="0" w:color="auto"/>
              <w:bottom w:val="none" w:sz="0" w:space="0" w:color="auto"/>
              <w:right w:val="none" w:sz="0" w:space="0" w:color="auto"/>
            </w:tcBorders>
            <w:shd w:val="clear" w:color="auto" w:fill="FABF8F" w:themeFill="accent6" w:themeFillTint="99"/>
            <w:vAlign w:val="center"/>
            <w:hideMark/>
          </w:tcPr>
          <w:p w:rsidR="00CE6FCC" w:rsidRPr="007D3603" w:rsidRDefault="00CE6FCC" w:rsidP="00CE6FCC">
            <w:pPr>
              <w:tabs>
                <w:tab w:val="left" w:pos="7310"/>
              </w:tabs>
              <w:ind w:firstLine="0"/>
              <w:contextualSpacing/>
              <w:jc w:val="center"/>
              <w:cnfStyle w:val="000000100000"/>
              <w:rPr>
                <w:rFonts w:eastAsia="Calibri"/>
                <w:b/>
                <w:color w:val="000000" w:themeColor="text1"/>
                <w:sz w:val="18"/>
                <w:szCs w:val="18"/>
              </w:rPr>
            </w:pPr>
            <w:r w:rsidRPr="007D3603">
              <w:rPr>
                <w:rFonts w:eastAsia="Calibri"/>
                <w:b/>
                <w:color w:val="000000" w:themeColor="text1"/>
                <w:sz w:val="18"/>
                <w:szCs w:val="18"/>
              </w:rPr>
              <w:t>2019</w:t>
            </w:r>
          </w:p>
        </w:tc>
      </w:tr>
      <w:tr w:rsidR="002C078D" w:rsidRPr="007D3603" w:rsidTr="00302D71">
        <w:trPr>
          <w:trHeight w:val="270"/>
        </w:trPr>
        <w:tc>
          <w:tcPr>
            <w:cnfStyle w:val="001000000000"/>
            <w:tcW w:w="368" w:type="pct"/>
            <w:vAlign w:val="center"/>
          </w:tcPr>
          <w:p w:rsidR="002C078D" w:rsidRPr="007D3603" w:rsidRDefault="002C078D" w:rsidP="002C078D">
            <w:pPr>
              <w:ind w:firstLine="0"/>
              <w:contextualSpacing/>
              <w:jc w:val="center"/>
              <w:rPr>
                <w:rFonts w:eastAsia="Calibri"/>
                <w:color w:val="31849B" w:themeColor="accent5" w:themeShade="BF"/>
                <w:sz w:val="18"/>
                <w:szCs w:val="18"/>
              </w:rPr>
            </w:pPr>
            <w:r w:rsidRPr="007D3603">
              <w:rPr>
                <w:rFonts w:eastAsia="Calibri"/>
                <w:color w:val="31849B" w:themeColor="accent5" w:themeShade="BF"/>
                <w:sz w:val="18"/>
                <w:szCs w:val="18"/>
              </w:rPr>
              <w:t>2.2.1</w:t>
            </w:r>
          </w:p>
        </w:tc>
        <w:tc>
          <w:tcPr>
            <w:tcW w:w="3011" w:type="pct"/>
            <w:vAlign w:val="center"/>
          </w:tcPr>
          <w:p w:rsidR="002C078D" w:rsidRPr="007D3603" w:rsidRDefault="002C078D" w:rsidP="002C078D">
            <w:pPr>
              <w:tabs>
                <w:tab w:val="left" w:pos="7310"/>
              </w:tabs>
              <w:ind w:firstLine="0"/>
              <w:contextualSpacing/>
              <w:cnfStyle w:val="000000000000"/>
              <w:rPr>
                <w:rFonts w:eastAsia="Calibri"/>
                <w:sz w:val="18"/>
                <w:szCs w:val="18"/>
              </w:rPr>
            </w:pPr>
            <w:r w:rsidRPr="007D3603">
              <w:rPr>
                <w:rFonts w:eastAsia="Calibri"/>
                <w:sz w:val="18"/>
                <w:szCs w:val="18"/>
              </w:rPr>
              <w:t>Öğrenci başına okunan kitap sayısı</w:t>
            </w:r>
          </w:p>
        </w:tc>
        <w:tc>
          <w:tcPr>
            <w:tcW w:w="405" w:type="pct"/>
            <w:vAlign w:val="center"/>
          </w:tcPr>
          <w:p w:rsidR="002C078D" w:rsidRPr="007D3603" w:rsidRDefault="002C078D" w:rsidP="002C078D">
            <w:pPr>
              <w:tabs>
                <w:tab w:val="left" w:pos="7310"/>
              </w:tabs>
              <w:ind w:firstLine="0"/>
              <w:contextualSpacing/>
              <w:jc w:val="center"/>
              <w:cnfStyle w:val="000000000000"/>
              <w:rPr>
                <w:rFonts w:eastAsia="Calibri"/>
                <w:sz w:val="18"/>
                <w:szCs w:val="18"/>
              </w:rPr>
            </w:pPr>
            <w:r>
              <w:rPr>
                <w:rFonts w:eastAsia="Calibri"/>
                <w:sz w:val="18"/>
                <w:szCs w:val="18"/>
              </w:rPr>
              <w:t>6</w:t>
            </w:r>
          </w:p>
        </w:tc>
        <w:tc>
          <w:tcPr>
            <w:tcW w:w="405" w:type="pct"/>
            <w:vAlign w:val="center"/>
          </w:tcPr>
          <w:p w:rsidR="002C078D" w:rsidRPr="007D3603" w:rsidRDefault="002C078D" w:rsidP="002C078D">
            <w:pPr>
              <w:tabs>
                <w:tab w:val="left" w:pos="7310"/>
              </w:tabs>
              <w:ind w:firstLine="0"/>
              <w:contextualSpacing/>
              <w:jc w:val="center"/>
              <w:cnfStyle w:val="000000000000"/>
              <w:rPr>
                <w:rFonts w:eastAsia="Calibri"/>
                <w:sz w:val="18"/>
                <w:szCs w:val="18"/>
              </w:rPr>
            </w:pPr>
            <w:r>
              <w:rPr>
                <w:rFonts w:eastAsia="Calibri"/>
                <w:sz w:val="18"/>
                <w:szCs w:val="18"/>
              </w:rPr>
              <w:t>6</w:t>
            </w:r>
          </w:p>
        </w:tc>
        <w:tc>
          <w:tcPr>
            <w:tcW w:w="405" w:type="pct"/>
            <w:tcBorders>
              <w:left w:val="single" w:sz="4" w:space="0" w:color="auto"/>
              <w:right w:val="single" w:sz="4" w:space="0" w:color="auto"/>
            </w:tcBorders>
            <w:shd w:val="clear" w:color="auto" w:fill="auto"/>
            <w:vAlign w:val="center"/>
          </w:tcPr>
          <w:p w:rsidR="002C078D" w:rsidRPr="007D3603" w:rsidRDefault="002C078D" w:rsidP="002C078D">
            <w:pPr>
              <w:tabs>
                <w:tab w:val="left" w:pos="7310"/>
              </w:tabs>
              <w:ind w:firstLine="0"/>
              <w:contextualSpacing/>
              <w:jc w:val="center"/>
              <w:cnfStyle w:val="000000000000"/>
              <w:rPr>
                <w:rFonts w:eastAsia="Calibri"/>
                <w:sz w:val="18"/>
                <w:szCs w:val="18"/>
              </w:rPr>
            </w:pPr>
            <w:r w:rsidRPr="007D3603">
              <w:rPr>
                <w:rFonts w:eastAsia="Calibri"/>
                <w:sz w:val="18"/>
                <w:szCs w:val="18"/>
              </w:rPr>
              <w:t>6,50</w:t>
            </w:r>
          </w:p>
        </w:tc>
        <w:tc>
          <w:tcPr>
            <w:tcW w:w="406" w:type="pct"/>
            <w:tcBorders>
              <w:left w:val="single" w:sz="4" w:space="0" w:color="auto"/>
              <w:right w:val="single" w:sz="4" w:space="0" w:color="auto"/>
            </w:tcBorders>
            <w:shd w:val="clear" w:color="auto" w:fill="auto"/>
            <w:vAlign w:val="center"/>
          </w:tcPr>
          <w:p w:rsidR="002C078D" w:rsidRPr="007D3603" w:rsidRDefault="002C078D" w:rsidP="002C078D">
            <w:pPr>
              <w:tabs>
                <w:tab w:val="left" w:pos="7310"/>
              </w:tabs>
              <w:ind w:firstLine="0"/>
              <w:contextualSpacing/>
              <w:jc w:val="center"/>
              <w:cnfStyle w:val="000000000000"/>
              <w:rPr>
                <w:rFonts w:eastAsia="Calibri"/>
                <w:sz w:val="18"/>
                <w:szCs w:val="18"/>
              </w:rPr>
            </w:pPr>
            <w:r w:rsidRPr="007D3603">
              <w:rPr>
                <w:rFonts w:eastAsia="Calibri"/>
                <w:sz w:val="18"/>
                <w:szCs w:val="18"/>
              </w:rPr>
              <w:t>10</w:t>
            </w:r>
          </w:p>
        </w:tc>
      </w:tr>
      <w:tr w:rsidR="002C5CB9" w:rsidRPr="007D3603" w:rsidTr="002F3708">
        <w:trPr>
          <w:cnfStyle w:val="000000100000"/>
          <w:trHeight w:val="270"/>
        </w:trPr>
        <w:tc>
          <w:tcPr>
            <w:cnfStyle w:val="001000000000"/>
            <w:tcW w:w="368" w:type="pct"/>
            <w:tcBorders>
              <w:top w:val="none" w:sz="0" w:space="0" w:color="auto"/>
              <w:left w:val="none" w:sz="0" w:space="0" w:color="auto"/>
              <w:bottom w:val="none" w:sz="0" w:space="0" w:color="auto"/>
            </w:tcBorders>
            <w:vAlign w:val="center"/>
          </w:tcPr>
          <w:p w:rsidR="002C5CB9" w:rsidRPr="007D3603" w:rsidRDefault="002C5CB9" w:rsidP="002C5CB9">
            <w:pPr>
              <w:ind w:firstLine="0"/>
              <w:jc w:val="center"/>
              <w:rPr>
                <w:color w:val="31849B" w:themeColor="accent5" w:themeShade="BF"/>
                <w:sz w:val="18"/>
                <w:szCs w:val="18"/>
              </w:rPr>
            </w:pPr>
            <w:r w:rsidRPr="007D3603">
              <w:rPr>
                <w:color w:val="31849B" w:themeColor="accent5" w:themeShade="BF"/>
                <w:sz w:val="18"/>
                <w:szCs w:val="18"/>
              </w:rPr>
              <w:t>2.2.2</w:t>
            </w:r>
          </w:p>
        </w:tc>
        <w:tc>
          <w:tcPr>
            <w:tcW w:w="3011" w:type="pct"/>
            <w:tcBorders>
              <w:top w:val="none" w:sz="0" w:space="0" w:color="auto"/>
              <w:bottom w:val="none" w:sz="0" w:space="0" w:color="auto"/>
            </w:tcBorders>
          </w:tcPr>
          <w:p w:rsidR="002C5CB9" w:rsidRPr="007D3603" w:rsidRDefault="002C5CB9" w:rsidP="002C5CB9">
            <w:pPr>
              <w:tabs>
                <w:tab w:val="left" w:pos="7310"/>
              </w:tabs>
              <w:ind w:firstLine="0"/>
              <w:contextualSpacing/>
              <w:cnfStyle w:val="000000100000"/>
              <w:rPr>
                <w:rFonts w:eastAsia="Calibri"/>
                <w:sz w:val="18"/>
                <w:szCs w:val="18"/>
              </w:rPr>
            </w:pPr>
            <w:r w:rsidRPr="007D3603">
              <w:rPr>
                <w:rFonts w:eastAsia="Calibri"/>
                <w:sz w:val="18"/>
                <w:szCs w:val="18"/>
              </w:rPr>
              <w:t>Okul, öğrenci ve öğretmenlerin yaptığı patent veya faydalı model başvuru sayısı</w:t>
            </w:r>
          </w:p>
        </w:tc>
        <w:tc>
          <w:tcPr>
            <w:tcW w:w="405" w:type="pct"/>
            <w:tcBorders>
              <w:top w:val="none" w:sz="0" w:space="0" w:color="auto"/>
              <w:bottom w:val="none" w:sz="0" w:space="0" w:color="auto"/>
            </w:tcBorders>
            <w:vAlign w:val="center"/>
          </w:tcPr>
          <w:p w:rsidR="002C5CB9" w:rsidRPr="007D3603" w:rsidRDefault="002C5CB9" w:rsidP="002C5CB9">
            <w:pPr>
              <w:tabs>
                <w:tab w:val="left" w:pos="7310"/>
              </w:tabs>
              <w:ind w:firstLine="0"/>
              <w:contextualSpacing/>
              <w:jc w:val="center"/>
              <w:cnfStyle w:val="000000100000"/>
              <w:rPr>
                <w:rFonts w:eastAsia="Calibri"/>
                <w:sz w:val="18"/>
                <w:szCs w:val="18"/>
              </w:rPr>
            </w:pPr>
          </w:p>
        </w:tc>
        <w:tc>
          <w:tcPr>
            <w:tcW w:w="405" w:type="pct"/>
            <w:tcBorders>
              <w:top w:val="none" w:sz="0" w:space="0" w:color="auto"/>
              <w:bottom w:val="none" w:sz="0" w:space="0" w:color="auto"/>
            </w:tcBorders>
            <w:vAlign w:val="center"/>
          </w:tcPr>
          <w:p w:rsidR="002C5CB9" w:rsidRPr="007D3603" w:rsidRDefault="002C5CB9" w:rsidP="002C5CB9">
            <w:pPr>
              <w:tabs>
                <w:tab w:val="left" w:pos="7310"/>
              </w:tabs>
              <w:ind w:firstLine="0"/>
              <w:contextualSpacing/>
              <w:jc w:val="center"/>
              <w:cnfStyle w:val="000000100000"/>
              <w:rPr>
                <w:rFonts w:eastAsia="Calibri"/>
                <w:sz w:val="18"/>
                <w:szCs w:val="18"/>
              </w:rPr>
            </w:pPr>
          </w:p>
        </w:tc>
        <w:tc>
          <w:tcPr>
            <w:tcW w:w="405" w:type="pct"/>
            <w:tcBorders>
              <w:top w:val="none" w:sz="0" w:space="0" w:color="auto"/>
              <w:left w:val="single" w:sz="4" w:space="0" w:color="auto"/>
              <w:bottom w:val="none" w:sz="0" w:space="0" w:color="auto"/>
              <w:right w:val="single" w:sz="4" w:space="0" w:color="auto"/>
            </w:tcBorders>
            <w:shd w:val="clear" w:color="auto" w:fill="auto"/>
            <w:vAlign w:val="center"/>
          </w:tcPr>
          <w:p w:rsidR="002C5CB9" w:rsidRPr="007D3603" w:rsidRDefault="002C5CB9" w:rsidP="002C5CB9">
            <w:pPr>
              <w:pStyle w:val="ListeParagraf"/>
              <w:tabs>
                <w:tab w:val="left" w:pos="7310"/>
              </w:tabs>
              <w:spacing w:line="240" w:lineRule="auto"/>
              <w:ind w:left="0" w:firstLine="0"/>
              <w:jc w:val="left"/>
              <w:cnfStyle w:val="000000100000"/>
              <w:rPr>
                <w:color w:val="000000" w:themeColor="text1"/>
                <w:sz w:val="18"/>
                <w:szCs w:val="18"/>
              </w:rPr>
            </w:pPr>
            <w:r w:rsidRPr="007D3603">
              <w:rPr>
                <w:color w:val="000000" w:themeColor="text1"/>
                <w:sz w:val="18"/>
                <w:szCs w:val="18"/>
              </w:rPr>
              <w:t>0</w:t>
            </w:r>
          </w:p>
        </w:tc>
        <w:tc>
          <w:tcPr>
            <w:tcW w:w="406" w:type="pct"/>
            <w:tcBorders>
              <w:top w:val="none" w:sz="0" w:space="0" w:color="auto"/>
              <w:left w:val="single" w:sz="4" w:space="0" w:color="auto"/>
              <w:bottom w:val="none" w:sz="0" w:space="0" w:color="auto"/>
              <w:right w:val="single" w:sz="4" w:space="0" w:color="auto"/>
            </w:tcBorders>
            <w:shd w:val="clear" w:color="auto" w:fill="auto"/>
            <w:vAlign w:val="center"/>
          </w:tcPr>
          <w:p w:rsidR="002C5CB9" w:rsidRPr="007D3603" w:rsidRDefault="002C5CB9" w:rsidP="002C5CB9">
            <w:pPr>
              <w:pStyle w:val="ListeParagraf"/>
              <w:tabs>
                <w:tab w:val="left" w:pos="7310"/>
              </w:tabs>
              <w:spacing w:line="240" w:lineRule="auto"/>
              <w:ind w:left="0" w:firstLine="0"/>
              <w:jc w:val="left"/>
              <w:cnfStyle w:val="000000100000"/>
              <w:rPr>
                <w:color w:val="000000" w:themeColor="text1"/>
                <w:sz w:val="18"/>
                <w:szCs w:val="18"/>
              </w:rPr>
            </w:pPr>
            <w:r w:rsidRPr="007D3603">
              <w:rPr>
                <w:color w:val="000000" w:themeColor="text1"/>
                <w:sz w:val="18"/>
                <w:szCs w:val="18"/>
              </w:rPr>
              <w:t>5</w:t>
            </w:r>
          </w:p>
        </w:tc>
      </w:tr>
      <w:tr w:rsidR="002C078D" w:rsidRPr="007D3603" w:rsidTr="002F3708">
        <w:trPr>
          <w:trHeight w:val="370"/>
        </w:trPr>
        <w:tc>
          <w:tcPr>
            <w:cnfStyle w:val="001000000000"/>
            <w:tcW w:w="368" w:type="pct"/>
            <w:vAlign w:val="center"/>
          </w:tcPr>
          <w:p w:rsidR="002C078D" w:rsidRPr="007D3603" w:rsidRDefault="002C078D" w:rsidP="002C078D">
            <w:pPr>
              <w:ind w:firstLine="0"/>
              <w:jc w:val="center"/>
              <w:rPr>
                <w:color w:val="31849B" w:themeColor="accent5" w:themeShade="BF"/>
                <w:sz w:val="18"/>
                <w:szCs w:val="18"/>
              </w:rPr>
            </w:pPr>
            <w:r w:rsidRPr="007D3603">
              <w:rPr>
                <w:color w:val="31849B" w:themeColor="accent5" w:themeShade="BF"/>
                <w:sz w:val="18"/>
                <w:szCs w:val="18"/>
              </w:rPr>
              <w:t>2.2.3</w:t>
            </w:r>
          </w:p>
        </w:tc>
        <w:tc>
          <w:tcPr>
            <w:tcW w:w="3011" w:type="pct"/>
            <w:vAlign w:val="center"/>
          </w:tcPr>
          <w:p w:rsidR="002C078D" w:rsidRPr="007D3603" w:rsidRDefault="002C078D" w:rsidP="002C078D">
            <w:pPr>
              <w:ind w:firstLine="0"/>
              <w:cnfStyle w:val="000000000000"/>
              <w:rPr>
                <w:rFonts w:eastAsia="Calibri"/>
                <w:sz w:val="18"/>
                <w:szCs w:val="18"/>
              </w:rPr>
            </w:pPr>
            <w:r w:rsidRPr="007D3603">
              <w:rPr>
                <w:rFonts w:eastAsia="Calibri"/>
                <w:sz w:val="18"/>
                <w:szCs w:val="18"/>
              </w:rPr>
              <w:t>Onur Belgesi alan öğrenci oranı (%)</w:t>
            </w:r>
          </w:p>
        </w:tc>
        <w:tc>
          <w:tcPr>
            <w:tcW w:w="405" w:type="pct"/>
            <w:vAlign w:val="center"/>
          </w:tcPr>
          <w:p w:rsidR="002C078D" w:rsidRPr="007D3603" w:rsidRDefault="002C078D" w:rsidP="002C078D">
            <w:pPr>
              <w:tabs>
                <w:tab w:val="left" w:pos="7310"/>
              </w:tabs>
              <w:ind w:firstLine="0"/>
              <w:contextualSpacing/>
              <w:cnfStyle w:val="000000000000"/>
              <w:rPr>
                <w:rFonts w:eastAsia="Calibri"/>
                <w:sz w:val="18"/>
                <w:szCs w:val="18"/>
              </w:rPr>
            </w:pPr>
            <w:r>
              <w:rPr>
                <w:rFonts w:eastAsia="Calibri"/>
                <w:sz w:val="18"/>
                <w:szCs w:val="18"/>
              </w:rPr>
              <w:t>İlköğretim</w:t>
            </w:r>
            <w:r w:rsidRPr="007D3603">
              <w:rPr>
                <w:rFonts w:eastAsia="Calibri"/>
                <w:sz w:val="18"/>
                <w:szCs w:val="18"/>
              </w:rPr>
              <w:t xml:space="preserve"> </w:t>
            </w:r>
          </w:p>
        </w:tc>
        <w:tc>
          <w:tcPr>
            <w:tcW w:w="405" w:type="pct"/>
            <w:vAlign w:val="center"/>
          </w:tcPr>
          <w:p w:rsidR="002C078D" w:rsidRPr="007D3603" w:rsidRDefault="002C078D" w:rsidP="002C078D">
            <w:pPr>
              <w:tabs>
                <w:tab w:val="left" w:pos="7310"/>
              </w:tabs>
              <w:ind w:firstLine="0"/>
              <w:contextualSpacing/>
              <w:jc w:val="center"/>
              <w:cnfStyle w:val="000000000000"/>
              <w:rPr>
                <w:rFonts w:eastAsia="Calibri"/>
                <w:sz w:val="18"/>
                <w:szCs w:val="18"/>
              </w:rPr>
            </w:pPr>
            <w:r>
              <w:rPr>
                <w:rFonts w:eastAsia="Calibri"/>
                <w:sz w:val="18"/>
                <w:szCs w:val="18"/>
              </w:rPr>
              <w:t>2</w:t>
            </w:r>
          </w:p>
        </w:tc>
        <w:tc>
          <w:tcPr>
            <w:tcW w:w="405" w:type="pct"/>
            <w:tcBorders>
              <w:left w:val="single" w:sz="4" w:space="0" w:color="auto"/>
              <w:right w:val="single" w:sz="4" w:space="0" w:color="auto"/>
            </w:tcBorders>
            <w:shd w:val="clear" w:color="auto" w:fill="auto"/>
            <w:vAlign w:val="center"/>
          </w:tcPr>
          <w:p w:rsidR="002C078D" w:rsidRPr="007D3603" w:rsidRDefault="002C078D" w:rsidP="002C078D">
            <w:pPr>
              <w:tabs>
                <w:tab w:val="left" w:pos="7310"/>
              </w:tabs>
              <w:ind w:firstLine="0"/>
              <w:contextualSpacing/>
              <w:jc w:val="center"/>
              <w:cnfStyle w:val="000000000000"/>
              <w:rPr>
                <w:rFonts w:eastAsia="Calibri"/>
                <w:sz w:val="18"/>
                <w:szCs w:val="18"/>
              </w:rPr>
            </w:pPr>
            <w:r>
              <w:rPr>
                <w:rFonts w:eastAsia="Calibri"/>
                <w:sz w:val="18"/>
                <w:szCs w:val="18"/>
              </w:rPr>
              <w:t>2</w:t>
            </w:r>
          </w:p>
        </w:tc>
        <w:tc>
          <w:tcPr>
            <w:tcW w:w="406" w:type="pct"/>
            <w:tcBorders>
              <w:left w:val="single" w:sz="4" w:space="0" w:color="auto"/>
              <w:right w:val="single" w:sz="4" w:space="0" w:color="auto"/>
            </w:tcBorders>
            <w:shd w:val="clear" w:color="auto" w:fill="auto"/>
            <w:vAlign w:val="center"/>
          </w:tcPr>
          <w:p w:rsidR="002C078D" w:rsidRPr="007D3603" w:rsidRDefault="002C078D" w:rsidP="002C078D">
            <w:pPr>
              <w:tabs>
                <w:tab w:val="left" w:pos="7310"/>
              </w:tabs>
              <w:ind w:firstLine="0"/>
              <w:jc w:val="left"/>
              <w:cnfStyle w:val="000000000000"/>
              <w:rPr>
                <w:color w:val="000000" w:themeColor="text1"/>
                <w:sz w:val="18"/>
                <w:szCs w:val="18"/>
              </w:rPr>
            </w:pPr>
            <w:r>
              <w:rPr>
                <w:color w:val="000000" w:themeColor="text1"/>
                <w:sz w:val="18"/>
                <w:szCs w:val="18"/>
              </w:rPr>
              <w:t>0</w:t>
            </w:r>
          </w:p>
        </w:tc>
      </w:tr>
      <w:tr w:rsidR="002C078D" w:rsidRPr="007D3603" w:rsidTr="00302D71">
        <w:trPr>
          <w:cnfStyle w:val="000000100000"/>
          <w:trHeight w:val="270"/>
        </w:trPr>
        <w:tc>
          <w:tcPr>
            <w:cnfStyle w:val="001000000000"/>
            <w:tcW w:w="368" w:type="pct"/>
            <w:tcBorders>
              <w:top w:val="none" w:sz="0" w:space="0" w:color="auto"/>
              <w:left w:val="none" w:sz="0" w:space="0" w:color="auto"/>
              <w:bottom w:val="none" w:sz="0" w:space="0" w:color="auto"/>
            </w:tcBorders>
            <w:vAlign w:val="center"/>
          </w:tcPr>
          <w:p w:rsidR="002C078D" w:rsidRPr="007D3603" w:rsidRDefault="002C078D" w:rsidP="002C078D">
            <w:pPr>
              <w:ind w:firstLine="0"/>
              <w:jc w:val="center"/>
              <w:rPr>
                <w:rFonts w:eastAsia="Calibri"/>
                <w:color w:val="31849B" w:themeColor="accent5" w:themeShade="BF"/>
                <w:sz w:val="18"/>
                <w:szCs w:val="18"/>
              </w:rPr>
            </w:pPr>
            <w:r w:rsidRPr="007D3603">
              <w:rPr>
                <w:rFonts w:eastAsia="Calibri"/>
                <w:color w:val="31849B" w:themeColor="accent5" w:themeShade="BF"/>
                <w:sz w:val="18"/>
                <w:szCs w:val="18"/>
              </w:rPr>
              <w:t>2.2.4</w:t>
            </w:r>
          </w:p>
        </w:tc>
        <w:tc>
          <w:tcPr>
            <w:tcW w:w="3011" w:type="pct"/>
            <w:tcBorders>
              <w:top w:val="none" w:sz="0" w:space="0" w:color="auto"/>
              <w:bottom w:val="none" w:sz="0" w:space="0" w:color="auto"/>
            </w:tcBorders>
            <w:vAlign w:val="center"/>
          </w:tcPr>
          <w:p w:rsidR="002C078D" w:rsidRPr="007D3603" w:rsidRDefault="002C078D" w:rsidP="002C078D">
            <w:pPr>
              <w:tabs>
                <w:tab w:val="left" w:pos="7310"/>
              </w:tabs>
              <w:ind w:firstLine="0"/>
              <w:contextualSpacing/>
              <w:cnfStyle w:val="000000100000"/>
              <w:rPr>
                <w:rFonts w:eastAsia="Calibri"/>
                <w:sz w:val="18"/>
                <w:szCs w:val="18"/>
              </w:rPr>
            </w:pPr>
            <w:r>
              <w:rPr>
                <w:rFonts w:eastAsia="Calibri"/>
                <w:sz w:val="18"/>
                <w:szCs w:val="18"/>
              </w:rPr>
              <w:t>İlk</w:t>
            </w:r>
            <w:r w:rsidRPr="007D3603">
              <w:rPr>
                <w:rFonts w:eastAsia="Calibri"/>
                <w:sz w:val="18"/>
                <w:szCs w:val="18"/>
              </w:rPr>
              <w:t>öğretimde sınıf tekrar oranı (%)</w:t>
            </w:r>
          </w:p>
          <w:p w:rsidR="002C078D" w:rsidRPr="007D3603" w:rsidRDefault="002C078D" w:rsidP="002C078D">
            <w:pPr>
              <w:tabs>
                <w:tab w:val="left" w:pos="7310"/>
              </w:tabs>
              <w:ind w:firstLine="0"/>
              <w:contextualSpacing/>
              <w:cnfStyle w:val="000000100000"/>
              <w:rPr>
                <w:rFonts w:eastAsia="Calibri"/>
                <w:sz w:val="18"/>
                <w:szCs w:val="18"/>
              </w:rPr>
            </w:pPr>
          </w:p>
        </w:tc>
        <w:tc>
          <w:tcPr>
            <w:tcW w:w="405" w:type="pct"/>
            <w:tcBorders>
              <w:top w:val="none" w:sz="0" w:space="0" w:color="auto"/>
              <w:bottom w:val="none" w:sz="0" w:space="0" w:color="auto"/>
            </w:tcBorders>
            <w:vAlign w:val="center"/>
          </w:tcPr>
          <w:p w:rsidR="002C078D" w:rsidRPr="007D3603" w:rsidRDefault="002C078D" w:rsidP="002C078D">
            <w:pPr>
              <w:tabs>
                <w:tab w:val="left" w:pos="7310"/>
              </w:tabs>
              <w:ind w:firstLine="0"/>
              <w:contextualSpacing/>
              <w:jc w:val="center"/>
              <w:cnfStyle w:val="000000100000"/>
              <w:rPr>
                <w:rFonts w:eastAsia="Calibri"/>
                <w:sz w:val="18"/>
                <w:szCs w:val="18"/>
              </w:rPr>
            </w:pPr>
            <w:r>
              <w:rPr>
                <w:rFonts w:eastAsia="Calibri"/>
                <w:sz w:val="18"/>
                <w:szCs w:val="18"/>
              </w:rPr>
              <w:t>1</w:t>
            </w:r>
          </w:p>
        </w:tc>
        <w:tc>
          <w:tcPr>
            <w:tcW w:w="405" w:type="pct"/>
            <w:tcBorders>
              <w:top w:val="none" w:sz="0" w:space="0" w:color="auto"/>
              <w:bottom w:val="none" w:sz="0" w:space="0" w:color="auto"/>
            </w:tcBorders>
            <w:vAlign w:val="center"/>
          </w:tcPr>
          <w:p w:rsidR="002C078D" w:rsidRPr="007D3603" w:rsidRDefault="002C078D" w:rsidP="002C078D">
            <w:pPr>
              <w:tabs>
                <w:tab w:val="left" w:pos="7310"/>
              </w:tabs>
              <w:ind w:firstLine="0"/>
              <w:contextualSpacing/>
              <w:jc w:val="center"/>
              <w:cnfStyle w:val="000000100000"/>
              <w:rPr>
                <w:rFonts w:eastAsia="Calibri"/>
                <w:sz w:val="18"/>
                <w:szCs w:val="18"/>
              </w:rPr>
            </w:pPr>
            <w:r>
              <w:rPr>
                <w:rFonts w:eastAsia="Calibri"/>
                <w:sz w:val="18"/>
                <w:szCs w:val="18"/>
              </w:rPr>
              <w:t>1</w:t>
            </w:r>
          </w:p>
        </w:tc>
        <w:tc>
          <w:tcPr>
            <w:tcW w:w="405" w:type="pct"/>
            <w:tcBorders>
              <w:top w:val="none" w:sz="0" w:space="0" w:color="auto"/>
              <w:left w:val="single" w:sz="4" w:space="0" w:color="auto"/>
              <w:bottom w:val="none" w:sz="0" w:space="0" w:color="auto"/>
              <w:right w:val="single" w:sz="4" w:space="0" w:color="auto"/>
            </w:tcBorders>
            <w:shd w:val="clear" w:color="auto" w:fill="auto"/>
            <w:vAlign w:val="center"/>
          </w:tcPr>
          <w:p w:rsidR="002C078D" w:rsidRPr="007D3603" w:rsidRDefault="002C078D" w:rsidP="002C078D">
            <w:pPr>
              <w:ind w:firstLine="0"/>
              <w:jc w:val="left"/>
              <w:cnfStyle w:val="000000100000"/>
              <w:rPr>
                <w:color w:val="000000" w:themeColor="text1"/>
                <w:sz w:val="18"/>
                <w:szCs w:val="18"/>
              </w:rPr>
            </w:pPr>
            <w:r>
              <w:rPr>
                <w:color w:val="000000" w:themeColor="text1"/>
                <w:sz w:val="18"/>
                <w:szCs w:val="18"/>
              </w:rPr>
              <w:t>1</w:t>
            </w:r>
          </w:p>
        </w:tc>
        <w:tc>
          <w:tcPr>
            <w:tcW w:w="406" w:type="pct"/>
            <w:tcBorders>
              <w:top w:val="none" w:sz="0" w:space="0" w:color="auto"/>
              <w:left w:val="single" w:sz="4" w:space="0" w:color="auto"/>
              <w:bottom w:val="none" w:sz="0" w:space="0" w:color="auto"/>
              <w:right w:val="single" w:sz="4" w:space="0" w:color="auto"/>
            </w:tcBorders>
            <w:shd w:val="clear" w:color="auto" w:fill="auto"/>
            <w:vAlign w:val="center"/>
          </w:tcPr>
          <w:p w:rsidR="002C078D" w:rsidRPr="007D3603" w:rsidRDefault="002C078D" w:rsidP="002C078D">
            <w:pPr>
              <w:pStyle w:val="ListeParagraf"/>
              <w:tabs>
                <w:tab w:val="left" w:pos="7310"/>
              </w:tabs>
              <w:spacing w:line="240" w:lineRule="auto"/>
              <w:ind w:left="0" w:firstLine="0"/>
              <w:jc w:val="left"/>
              <w:cnfStyle w:val="000000100000"/>
              <w:rPr>
                <w:color w:val="000000" w:themeColor="text1"/>
                <w:sz w:val="18"/>
                <w:szCs w:val="18"/>
              </w:rPr>
            </w:pPr>
            <w:r>
              <w:rPr>
                <w:color w:val="000000" w:themeColor="text1"/>
                <w:sz w:val="18"/>
                <w:szCs w:val="18"/>
              </w:rPr>
              <w:t>0</w:t>
            </w:r>
          </w:p>
        </w:tc>
      </w:tr>
      <w:tr w:rsidR="002C078D" w:rsidRPr="007D3603" w:rsidTr="00302D71">
        <w:trPr>
          <w:trHeight w:val="270"/>
        </w:trPr>
        <w:tc>
          <w:tcPr>
            <w:cnfStyle w:val="001000000000"/>
            <w:tcW w:w="368" w:type="pct"/>
            <w:vAlign w:val="center"/>
          </w:tcPr>
          <w:p w:rsidR="002C078D" w:rsidRPr="007D3603" w:rsidRDefault="002C078D" w:rsidP="002C078D">
            <w:pPr>
              <w:ind w:firstLine="0"/>
              <w:jc w:val="center"/>
              <w:rPr>
                <w:rFonts w:eastAsia="Calibri"/>
                <w:color w:val="31849B" w:themeColor="accent5" w:themeShade="BF"/>
                <w:sz w:val="18"/>
                <w:szCs w:val="18"/>
              </w:rPr>
            </w:pPr>
            <w:r>
              <w:rPr>
                <w:rFonts w:eastAsia="Calibri"/>
                <w:color w:val="31849B" w:themeColor="accent5" w:themeShade="BF"/>
                <w:sz w:val="18"/>
                <w:szCs w:val="18"/>
              </w:rPr>
              <w:t>2.2.5</w:t>
            </w:r>
          </w:p>
        </w:tc>
        <w:tc>
          <w:tcPr>
            <w:tcW w:w="3011" w:type="pct"/>
            <w:vAlign w:val="center"/>
          </w:tcPr>
          <w:p w:rsidR="002C078D" w:rsidRPr="007D3603" w:rsidRDefault="002C078D" w:rsidP="002C078D">
            <w:pPr>
              <w:ind w:firstLine="0"/>
              <w:cnfStyle w:val="000000000000"/>
              <w:rPr>
                <w:rFonts w:eastAsia="Calibri"/>
                <w:sz w:val="18"/>
                <w:szCs w:val="18"/>
              </w:rPr>
            </w:pPr>
            <w:r w:rsidRPr="007D3603">
              <w:rPr>
                <w:rFonts w:eastAsia="Calibri"/>
                <w:sz w:val="18"/>
                <w:szCs w:val="18"/>
              </w:rPr>
              <w:t>Üstün yetenekli öğrencilerin tanılama süreci hakkında öğretmenlerin bilgilendirilmesi</w:t>
            </w:r>
            <w:r>
              <w:rPr>
                <w:rFonts w:eastAsia="Calibri"/>
                <w:sz w:val="18"/>
                <w:szCs w:val="18"/>
              </w:rPr>
              <w:t xml:space="preserve"> eğitim sayısı</w:t>
            </w:r>
          </w:p>
        </w:tc>
        <w:tc>
          <w:tcPr>
            <w:tcW w:w="405" w:type="pct"/>
            <w:vAlign w:val="center"/>
          </w:tcPr>
          <w:p w:rsidR="002C078D" w:rsidRPr="007D3603" w:rsidRDefault="002C078D" w:rsidP="002C078D">
            <w:pPr>
              <w:ind w:firstLine="0"/>
              <w:jc w:val="center"/>
              <w:cnfStyle w:val="000000000000"/>
              <w:rPr>
                <w:rFonts w:eastAsia="Calibri"/>
                <w:sz w:val="18"/>
                <w:szCs w:val="18"/>
              </w:rPr>
            </w:pPr>
            <w:r>
              <w:rPr>
                <w:rFonts w:eastAsia="Calibri"/>
                <w:sz w:val="18"/>
                <w:szCs w:val="18"/>
              </w:rPr>
              <w:t>0</w:t>
            </w:r>
          </w:p>
        </w:tc>
        <w:tc>
          <w:tcPr>
            <w:tcW w:w="405" w:type="pct"/>
            <w:vAlign w:val="center"/>
          </w:tcPr>
          <w:p w:rsidR="002C078D" w:rsidRPr="007D3603" w:rsidRDefault="002C078D" w:rsidP="002C078D">
            <w:pPr>
              <w:ind w:firstLine="0"/>
              <w:jc w:val="center"/>
              <w:cnfStyle w:val="000000000000"/>
              <w:rPr>
                <w:rFonts w:eastAsia="Calibri"/>
                <w:sz w:val="18"/>
                <w:szCs w:val="18"/>
              </w:rPr>
            </w:pPr>
            <w:r>
              <w:rPr>
                <w:rFonts w:eastAsia="Calibri"/>
                <w:sz w:val="18"/>
                <w:szCs w:val="18"/>
              </w:rPr>
              <w:t>0</w:t>
            </w:r>
          </w:p>
        </w:tc>
        <w:tc>
          <w:tcPr>
            <w:tcW w:w="405" w:type="pct"/>
            <w:tcBorders>
              <w:left w:val="single" w:sz="4" w:space="0" w:color="auto"/>
              <w:right w:val="single" w:sz="4" w:space="0" w:color="auto"/>
            </w:tcBorders>
            <w:shd w:val="clear" w:color="auto" w:fill="auto"/>
            <w:vAlign w:val="center"/>
          </w:tcPr>
          <w:p w:rsidR="002C078D" w:rsidRPr="007D3603" w:rsidRDefault="002C078D" w:rsidP="002C078D">
            <w:pPr>
              <w:ind w:firstLine="0"/>
              <w:jc w:val="center"/>
              <w:cnfStyle w:val="000000000000"/>
              <w:rPr>
                <w:rFonts w:eastAsia="Calibri"/>
                <w:sz w:val="18"/>
                <w:szCs w:val="18"/>
              </w:rPr>
            </w:pPr>
            <w:r>
              <w:rPr>
                <w:rFonts w:eastAsia="Calibri"/>
                <w:sz w:val="18"/>
                <w:szCs w:val="18"/>
              </w:rPr>
              <w:t>0</w:t>
            </w:r>
          </w:p>
        </w:tc>
        <w:tc>
          <w:tcPr>
            <w:tcW w:w="406" w:type="pct"/>
            <w:tcBorders>
              <w:left w:val="single" w:sz="4" w:space="0" w:color="auto"/>
              <w:right w:val="single" w:sz="4" w:space="0" w:color="auto"/>
            </w:tcBorders>
            <w:shd w:val="clear" w:color="auto" w:fill="auto"/>
            <w:vAlign w:val="center"/>
          </w:tcPr>
          <w:p w:rsidR="002C078D" w:rsidRPr="007D3603" w:rsidRDefault="002C078D" w:rsidP="002C078D">
            <w:pPr>
              <w:ind w:firstLine="0"/>
              <w:jc w:val="center"/>
              <w:cnfStyle w:val="000000000000"/>
              <w:rPr>
                <w:rFonts w:eastAsia="Calibri"/>
                <w:sz w:val="18"/>
                <w:szCs w:val="18"/>
              </w:rPr>
            </w:pPr>
            <w:r>
              <w:rPr>
                <w:rFonts w:eastAsia="Calibri"/>
                <w:sz w:val="18"/>
                <w:szCs w:val="18"/>
              </w:rPr>
              <w:t>1</w:t>
            </w:r>
          </w:p>
        </w:tc>
      </w:tr>
      <w:tr w:rsidR="00A8014C" w:rsidRPr="007D3603" w:rsidTr="00302D71">
        <w:trPr>
          <w:cnfStyle w:val="000000100000"/>
          <w:trHeight w:val="270"/>
        </w:trPr>
        <w:tc>
          <w:tcPr>
            <w:cnfStyle w:val="001000000000"/>
            <w:tcW w:w="368" w:type="pct"/>
            <w:vAlign w:val="center"/>
          </w:tcPr>
          <w:p w:rsidR="00A8014C" w:rsidRDefault="00A8014C" w:rsidP="002C078D">
            <w:pPr>
              <w:ind w:firstLine="0"/>
              <w:jc w:val="center"/>
              <w:rPr>
                <w:rFonts w:eastAsia="Calibri"/>
                <w:color w:val="31849B" w:themeColor="accent5" w:themeShade="BF"/>
                <w:sz w:val="18"/>
                <w:szCs w:val="18"/>
              </w:rPr>
            </w:pPr>
            <w:r>
              <w:rPr>
                <w:rFonts w:eastAsia="Calibri"/>
                <w:color w:val="31849B" w:themeColor="accent5" w:themeShade="BF"/>
                <w:sz w:val="18"/>
                <w:szCs w:val="18"/>
              </w:rPr>
              <w:t>2.2.6</w:t>
            </w:r>
          </w:p>
        </w:tc>
        <w:tc>
          <w:tcPr>
            <w:tcW w:w="3011" w:type="pct"/>
            <w:vAlign w:val="center"/>
          </w:tcPr>
          <w:p w:rsidR="00A8014C" w:rsidRPr="007D3603" w:rsidRDefault="00A8014C" w:rsidP="002C078D">
            <w:pPr>
              <w:ind w:firstLine="0"/>
              <w:cnfStyle w:val="000000100000"/>
              <w:rPr>
                <w:rFonts w:eastAsia="Calibri"/>
                <w:sz w:val="18"/>
                <w:szCs w:val="18"/>
              </w:rPr>
            </w:pPr>
            <w:r>
              <w:rPr>
                <w:rFonts w:eastAsia="Calibri"/>
                <w:sz w:val="18"/>
                <w:szCs w:val="18"/>
              </w:rPr>
              <w:t>Yıllık devamsızlık ortalaması</w:t>
            </w:r>
          </w:p>
        </w:tc>
        <w:tc>
          <w:tcPr>
            <w:tcW w:w="405" w:type="pct"/>
            <w:vAlign w:val="center"/>
          </w:tcPr>
          <w:p w:rsidR="00A8014C" w:rsidRDefault="00A8014C" w:rsidP="002C078D">
            <w:pPr>
              <w:ind w:firstLine="0"/>
              <w:jc w:val="center"/>
              <w:cnfStyle w:val="000000100000"/>
              <w:rPr>
                <w:rFonts w:eastAsia="Calibri"/>
                <w:sz w:val="18"/>
                <w:szCs w:val="18"/>
              </w:rPr>
            </w:pPr>
            <w:r>
              <w:rPr>
                <w:rFonts w:eastAsia="Calibri"/>
                <w:sz w:val="18"/>
                <w:szCs w:val="18"/>
              </w:rPr>
              <w:t>10</w:t>
            </w:r>
          </w:p>
        </w:tc>
        <w:tc>
          <w:tcPr>
            <w:tcW w:w="405" w:type="pct"/>
            <w:vAlign w:val="center"/>
          </w:tcPr>
          <w:p w:rsidR="00A8014C" w:rsidRDefault="00A8014C" w:rsidP="002C078D">
            <w:pPr>
              <w:ind w:firstLine="0"/>
              <w:jc w:val="center"/>
              <w:cnfStyle w:val="000000100000"/>
              <w:rPr>
                <w:rFonts w:eastAsia="Calibri"/>
                <w:sz w:val="18"/>
                <w:szCs w:val="18"/>
              </w:rPr>
            </w:pPr>
            <w:r>
              <w:rPr>
                <w:rFonts w:eastAsia="Calibri"/>
                <w:sz w:val="18"/>
                <w:szCs w:val="18"/>
              </w:rPr>
              <w:t>9</w:t>
            </w:r>
          </w:p>
        </w:tc>
        <w:tc>
          <w:tcPr>
            <w:tcW w:w="405" w:type="pct"/>
            <w:tcBorders>
              <w:left w:val="single" w:sz="4" w:space="0" w:color="auto"/>
              <w:right w:val="single" w:sz="4" w:space="0" w:color="auto"/>
            </w:tcBorders>
            <w:shd w:val="clear" w:color="auto" w:fill="auto"/>
            <w:vAlign w:val="center"/>
          </w:tcPr>
          <w:p w:rsidR="00A8014C" w:rsidRDefault="00A8014C" w:rsidP="002C078D">
            <w:pPr>
              <w:ind w:firstLine="0"/>
              <w:jc w:val="center"/>
              <w:cnfStyle w:val="000000100000"/>
              <w:rPr>
                <w:rFonts w:eastAsia="Calibri"/>
                <w:sz w:val="18"/>
                <w:szCs w:val="18"/>
              </w:rPr>
            </w:pPr>
            <w:r>
              <w:rPr>
                <w:rFonts w:eastAsia="Calibri"/>
                <w:sz w:val="18"/>
                <w:szCs w:val="18"/>
              </w:rPr>
              <w:t>9</w:t>
            </w:r>
          </w:p>
        </w:tc>
        <w:tc>
          <w:tcPr>
            <w:tcW w:w="406" w:type="pct"/>
            <w:tcBorders>
              <w:left w:val="single" w:sz="4" w:space="0" w:color="auto"/>
              <w:right w:val="single" w:sz="4" w:space="0" w:color="auto"/>
            </w:tcBorders>
            <w:shd w:val="clear" w:color="auto" w:fill="auto"/>
            <w:vAlign w:val="center"/>
          </w:tcPr>
          <w:p w:rsidR="00A8014C" w:rsidRDefault="00A8014C" w:rsidP="002C078D">
            <w:pPr>
              <w:ind w:firstLine="0"/>
              <w:jc w:val="center"/>
              <w:cnfStyle w:val="000000100000"/>
              <w:rPr>
                <w:rFonts w:eastAsia="Calibri"/>
                <w:sz w:val="18"/>
                <w:szCs w:val="18"/>
              </w:rPr>
            </w:pPr>
            <w:r>
              <w:rPr>
                <w:rFonts w:eastAsia="Calibri"/>
                <w:sz w:val="18"/>
                <w:szCs w:val="18"/>
              </w:rPr>
              <w:t>6</w:t>
            </w:r>
          </w:p>
        </w:tc>
      </w:tr>
    </w:tbl>
    <w:p w:rsidR="00CE6FCC" w:rsidRPr="007D3603" w:rsidRDefault="00CE6FCC" w:rsidP="00CE6FCC">
      <w:pPr>
        <w:tabs>
          <w:tab w:val="left" w:pos="426"/>
        </w:tabs>
        <w:ind w:firstLine="0"/>
        <w:rPr>
          <w:rFonts w:cs="Times New Roman"/>
          <w:sz w:val="18"/>
          <w:szCs w:val="18"/>
        </w:rPr>
      </w:pPr>
    </w:p>
    <w:p w:rsidR="00740F33" w:rsidRPr="00DB0182" w:rsidRDefault="00E14165" w:rsidP="00DB0182">
      <w:pPr>
        <w:rPr>
          <w:rFonts w:cs="Times New Roman"/>
          <w:b/>
          <w:sz w:val="22"/>
        </w:rPr>
      </w:pPr>
      <w:r>
        <w:rPr>
          <w:rFonts w:cs="Times New Roman"/>
          <w:b/>
          <w:sz w:val="22"/>
        </w:rPr>
        <w:t>Strateji</w:t>
      </w:r>
      <w:r w:rsidR="00740F33" w:rsidRPr="00DB0182">
        <w:rPr>
          <w:rFonts w:cs="Times New Roman"/>
          <w:b/>
          <w:sz w:val="22"/>
        </w:rPr>
        <w:t>ler</w:t>
      </w:r>
      <w:bookmarkEnd w:id="47"/>
    </w:p>
    <w:tbl>
      <w:tblPr>
        <w:tblStyle w:val="AkListe-Vurgu13"/>
        <w:tblW w:w="4961" w:type="pct"/>
        <w:tblInd w:w="-34" w:type="dxa"/>
        <w:tbl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insideH w:val="single" w:sz="8" w:space="0" w:color="31849B" w:themeColor="accent5" w:themeShade="BF"/>
          <w:insideV w:val="single" w:sz="8" w:space="0" w:color="31849B" w:themeColor="accent5" w:themeShade="BF"/>
        </w:tblBorders>
        <w:tblLook w:val="04A0"/>
      </w:tblPr>
      <w:tblGrid>
        <w:gridCol w:w="567"/>
        <w:gridCol w:w="4679"/>
        <w:gridCol w:w="1843"/>
        <w:gridCol w:w="2125"/>
      </w:tblGrid>
      <w:tr w:rsidR="00CE6FCC" w:rsidRPr="007D3603" w:rsidTr="00237A89">
        <w:trPr>
          <w:cnfStyle w:val="100000000000"/>
          <w:trHeight w:val="556"/>
        </w:trPr>
        <w:tc>
          <w:tcPr>
            <w:cnfStyle w:val="001000000000"/>
            <w:tcW w:w="308" w:type="pct"/>
            <w:shd w:val="clear" w:color="auto" w:fill="FABF8F" w:themeFill="accent6" w:themeFillTint="99"/>
            <w:vAlign w:val="center"/>
          </w:tcPr>
          <w:p w:rsidR="00CE6FCC" w:rsidRPr="007D3603" w:rsidRDefault="00CE6FCC" w:rsidP="00CD4554">
            <w:pPr>
              <w:tabs>
                <w:tab w:val="left" w:pos="7310"/>
              </w:tabs>
              <w:ind w:firstLine="0"/>
              <w:contextualSpacing/>
              <w:jc w:val="center"/>
              <w:rPr>
                <w:rFonts w:eastAsia="Calibri"/>
                <w:sz w:val="18"/>
                <w:szCs w:val="18"/>
              </w:rPr>
            </w:pPr>
            <w:r w:rsidRPr="007D3603">
              <w:rPr>
                <w:rFonts w:eastAsia="Calibri"/>
                <w:sz w:val="18"/>
                <w:szCs w:val="18"/>
              </w:rPr>
              <w:t>No</w:t>
            </w:r>
          </w:p>
        </w:tc>
        <w:tc>
          <w:tcPr>
            <w:tcW w:w="2539" w:type="pct"/>
            <w:shd w:val="clear" w:color="auto" w:fill="FABF8F" w:themeFill="accent6" w:themeFillTint="99"/>
            <w:vAlign w:val="center"/>
          </w:tcPr>
          <w:p w:rsidR="00CE6FCC" w:rsidRPr="007D3603" w:rsidRDefault="00945982" w:rsidP="00CD4554">
            <w:pPr>
              <w:tabs>
                <w:tab w:val="left" w:pos="7310"/>
              </w:tabs>
              <w:ind w:firstLine="0"/>
              <w:contextualSpacing/>
              <w:jc w:val="center"/>
              <w:cnfStyle w:val="100000000000"/>
              <w:rPr>
                <w:rFonts w:eastAsia="Calibri"/>
                <w:sz w:val="18"/>
                <w:szCs w:val="18"/>
              </w:rPr>
            </w:pPr>
            <w:r>
              <w:rPr>
                <w:rFonts w:eastAsia="Calibri"/>
                <w:sz w:val="18"/>
                <w:szCs w:val="18"/>
              </w:rPr>
              <w:t>Strateji</w:t>
            </w:r>
            <w:r w:rsidR="00CE6FCC" w:rsidRPr="007D3603">
              <w:rPr>
                <w:rFonts w:eastAsia="Calibri"/>
                <w:sz w:val="18"/>
                <w:szCs w:val="18"/>
              </w:rPr>
              <w:t>ler</w:t>
            </w:r>
          </w:p>
        </w:tc>
        <w:tc>
          <w:tcPr>
            <w:tcW w:w="1000" w:type="pct"/>
            <w:shd w:val="clear" w:color="auto" w:fill="FABF8F" w:themeFill="accent6" w:themeFillTint="99"/>
            <w:vAlign w:val="center"/>
          </w:tcPr>
          <w:p w:rsidR="00CE6FCC" w:rsidRPr="007D3603" w:rsidRDefault="00CE6FCC" w:rsidP="00CD4554">
            <w:pPr>
              <w:tabs>
                <w:tab w:val="left" w:pos="7310"/>
              </w:tabs>
              <w:ind w:firstLine="0"/>
              <w:contextualSpacing/>
              <w:jc w:val="center"/>
              <w:cnfStyle w:val="100000000000"/>
              <w:rPr>
                <w:rFonts w:eastAsia="Calibri"/>
                <w:sz w:val="18"/>
                <w:szCs w:val="18"/>
              </w:rPr>
            </w:pPr>
            <w:r w:rsidRPr="007D3603">
              <w:rPr>
                <w:rFonts w:eastAsia="Calibri"/>
                <w:sz w:val="18"/>
                <w:szCs w:val="18"/>
              </w:rPr>
              <w:t>Ana Sorumlu Şube</w:t>
            </w:r>
          </w:p>
        </w:tc>
        <w:tc>
          <w:tcPr>
            <w:tcW w:w="1153" w:type="pct"/>
            <w:shd w:val="clear" w:color="auto" w:fill="FABF8F" w:themeFill="accent6" w:themeFillTint="99"/>
            <w:vAlign w:val="center"/>
            <w:hideMark/>
          </w:tcPr>
          <w:p w:rsidR="00CE6FCC" w:rsidRPr="007D3603" w:rsidRDefault="00CE6FCC" w:rsidP="00CD4554">
            <w:pPr>
              <w:tabs>
                <w:tab w:val="left" w:pos="7310"/>
              </w:tabs>
              <w:ind w:firstLine="0"/>
              <w:contextualSpacing/>
              <w:jc w:val="center"/>
              <w:cnfStyle w:val="100000000000"/>
              <w:rPr>
                <w:rFonts w:eastAsia="Calibri"/>
                <w:sz w:val="18"/>
                <w:szCs w:val="18"/>
              </w:rPr>
            </w:pPr>
            <w:r w:rsidRPr="007D3603">
              <w:rPr>
                <w:rFonts w:eastAsia="Calibri"/>
                <w:sz w:val="18"/>
                <w:szCs w:val="18"/>
              </w:rPr>
              <w:t>Diğer Sorumlu Şubeler</w:t>
            </w:r>
          </w:p>
        </w:tc>
      </w:tr>
      <w:tr w:rsidR="00302D71" w:rsidRPr="007D3603" w:rsidTr="00302D71">
        <w:trPr>
          <w:cnfStyle w:val="000000100000"/>
          <w:trHeight w:val="763"/>
        </w:trPr>
        <w:tc>
          <w:tcPr>
            <w:cnfStyle w:val="001000000000"/>
            <w:tcW w:w="308" w:type="pct"/>
            <w:tcBorders>
              <w:top w:val="none" w:sz="0" w:space="0" w:color="auto"/>
              <w:left w:val="none" w:sz="0" w:space="0" w:color="auto"/>
              <w:bottom w:val="none" w:sz="0" w:space="0" w:color="auto"/>
            </w:tcBorders>
            <w:vAlign w:val="center"/>
          </w:tcPr>
          <w:p w:rsidR="00302D71" w:rsidRPr="007D3603" w:rsidRDefault="00447192" w:rsidP="00CE6FCC">
            <w:pPr>
              <w:spacing w:line="276" w:lineRule="auto"/>
              <w:ind w:firstLine="0"/>
              <w:contextualSpacing/>
              <w:jc w:val="center"/>
              <w:rPr>
                <w:rFonts w:eastAsia="Calibri"/>
                <w:sz w:val="18"/>
                <w:szCs w:val="18"/>
              </w:rPr>
            </w:pPr>
            <w:r>
              <w:rPr>
                <w:rFonts w:eastAsia="Calibri"/>
                <w:sz w:val="18"/>
                <w:szCs w:val="18"/>
              </w:rPr>
              <w:t>16</w:t>
            </w:r>
          </w:p>
        </w:tc>
        <w:tc>
          <w:tcPr>
            <w:tcW w:w="2539" w:type="pct"/>
            <w:tcBorders>
              <w:top w:val="none" w:sz="0" w:space="0" w:color="auto"/>
              <w:bottom w:val="none" w:sz="0" w:space="0" w:color="auto"/>
            </w:tcBorders>
          </w:tcPr>
          <w:p w:rsidR="00302D71" w:rsidRPr="007D3603" w:rsidRDefault="00302D71" w:rsidP="00302D71">
            <w:pPr>
              <w:ind w:left="85" w:firstLine="0"/>
              <w:contextualSpacing/>
              <w:cnfStyle w:val="000000100000"/>
              <w:rPr>
                <w:rFonts w:eastAsia="Calibri"/>
                <w:sz w:val="18"/>
                <w:szCs w:val="18"/>
              </w:rPr>
            </w:pPr>
            <w:r w:rsidRPr="007D3603">
              <w:rPr>
                <w:rFonts w:eastAsia="Calibri"/>
                <w:sz w:val="18"/>
                <w:szCs w:val="18"/>
              </w:rPr>
              <w:t>Okuma kültürünün erken yaşlardan başlayarak yaygınlaştırılması amacıyla okullarımızda teşvik ve izleme çalışmaları yapılacaktır.</w:t>
            </w:r>
          </w:p>
        </w:tc>
        <w:tc>
          <w:tcPr>
            <w:tcW w:w="1000" w:type="pct"/>
            <w:tcBorders>
              <w:top w:val="none" w:sz="0" w:space="0" w:color="auto"/>
              <w:bottom w:val="none" w:sz="0" w:space="0" w:color="auto"/>
            </w:tcBorders>
            <w:vAlign w:val="center"/>
          </w:tcPr>
          <w:p w:rsidR="00302D71" w:rsidRPr="007D3603" w:rsidRDefault="00302D71" w:rsidP="00302D71">
            <w:pPr>
              <w:ind w:firstLine="0"/>
              <w:cnfStyle w:val="000000100000"/>
              <w:rPr>
                <w:rFonts w:eastAsia="Calibri"/>
                <w:sz w:val="18"/>
                <w:szCs w:val="18"/>
              </w:rPr>
            </w:pPr>
            <w:r>
              <w:rPr>
                <w:rFonts w:eastAsia="Calibri"/>
                <w:sz w:val="18"/>
                <w:szCs w:val="18"/>
              </w:rPr>
              <w:t>Müdür yardımcısı</w:t>
            </w:r>
          </w:p>
        </w:tc>
        <w:tc>
          <w:tcPr>
            <w:tcW w:w="1153" w:type="pct"/>
            <w:tcBorders>
              <w:top w:val="none" w:sz="0" w:space="0" w:color="auto"/>
              <w:bottom w:val="none" w:sz="0" w:space="0" w:color="auto"/>
              <w:right w:val="none" w:sz="0" w:space="0" w:color="auto"/>
            </w:tcBorders>
            <w:vAlign w:val="center"/>
          </w:tcPr>
          <w:p w:rsidR="00302D71" w:rsidRPr="007D3603" w:rsidRDefault="00302D71" w:rsidP="00302D71">
            <w:pPr>
              <w:ind w:firstLine="0"/>
              <w:cnfStyle w:val="000000100000"/>
              <w:rPr>
                <w:rFonts w:eastAsia="Calibri"/>
                <w:color w:val="C00000"/>
                <w:sz w:val="18"/>
                <w:szCs w:val="18"/>
              </w:rPr>
            </w:pPr>
            <w:r>
              <w:rPr>
                <w:rFonts w:eastAsia="Calibri"/>
                <w:sz w:val="18"/>
                <w:szCs w:val="18"/>
              </w:rPr>
              <w:t>Okul Aile Birliği, Anasınıfı Komisyonu, Rehberlik Servisi</w:t>
            </w:r>
          </w:p>
        </w:tc>
      </w:tr>
      <w:tr w:rsidR="00302D71" w:rsidRPr="007D3603" w:rsidTr="00302D71">
        <w:trPr>
          <w:trHeight w:val="805"/>
        </w:trPr>
        <w:tc>
          <w:tcPr>
            <w:cnfStyle w:val="001000000000"/>
            <w:tcW w:w="308" w:type="pct"/>
            <w:vAlign w:val="center"/>
          </w:tcPr>
          <w:p w:rsidR="00302D71" w:rsidRPr="007D3603" w:rsidRDefault="00447192" w:rsidP="00CE6FCC">
            <w:pPr>
              <w:spacing w:line="276" w:lineRule="auto"/>
              <w:ind w:firstLine="0"/>
              <w:contextualSpacing/>
              <w:jc w:val="center"/>
              <w:rPr>
                <w:rFonts w:eastAsia="Calibri"/>
                <w:sz w:val="18"/>
                <w:szCs w:val="18"/>
              </w:rPr>
            </w:pPr>
            <w:r>
              <w:rPr>
                <w:rFonts w:eastAsia="Calibri"/>
                <w:sz w:val="18"/>
                <w:szCs w:val="18"/>
              </w:rPr>
              <w:t>17</w:t>
            </w:r>
          </w:p>
        </w:tc>
        <w:tc>
          <w:tcPr>
            <w:tcW w:w="2539" w:type="pct"/>
          </w:tcPr>
          <w:p w:rsidR="00302D71" w:rsidRPr="007D3603" w:rsidRDefault="00302D71" w:rsidP="00302D71">
            <w:pPr>
              <w:ind w:left="85" w:firstLine="0"/>
              <w:contextualSpacing/>
              <w:cnfStyle w:val="000000000000"/>
              <w:rPr>
                <w:rFonts w:eastAsia="Calibri"/>
                <w:sz w:val="18"/>
                <w:szCs w:val="18"/>
              </w:rPr>
            </w:pPr>
            <w:r w:rsidRPr="007D3603">
              <w:rPr>
                <w:rFonts w:eastAsia="Calibri"/>
                <w:sz w:val="18"/>
                <w:szCs w:val="18"/>
              </w:rPr>
              <w:t>Üstün yetenekli bireylerin eğitim ve öğretim ihtiyaçlarını karşılamak için ilgili birim ve paydaşlarla iş birliği yapılacak, üstün yetenekli bireylerin eğitim ve öğretim süreçleri konusunda aile, öğretmen, yönetici vb. gruplara eğitimler verilecektir.</w:t>
            </w:r>
          </w:p>
        </w:tc>
        <w:tc>
          <w:tcPr>
            <w:tcW w:w="1000" w:type="pct"/>
            <w:vAlign w:val="center"/>
          </w:tcPr>
          <w:p w:rsidR="00302D71" w:rsidRPr="007D3603" w:rsidRDefault="00302D71" w:rsidP="00302D71">
            <w:pPr>
              <w:spacing w:line="0" w:lineRule="atLeast"/>
              <w:ind w:firstLine="0"/>
              <w:contextualSpacing/>
              <w:cnfStyle w:val="000000000000"/>
              <w:rPr>
                <w:rFonts w:eastAsia="Calibri"/>
                <w:sz w:val="18"/>
                <w:szCs w:val="18"/>
              </w:rPr>
            </w:pPr>
            <w:r>
              <w:rPr>
                <w:rFonts w:eastAsia="Calibri"/>
                <w:sz w:val="18"/>
                <w:szCs w:val="18"/>
              </w:rPr>
              <w:t>Müdür yardımcısı</w:t>
            </w:r>
            <w:r w:rsidRPr="007D3603">
              <w:rPr>
                <w:rFonts w:eastAsia="Calibri"/>
                <w:sz w:val="18"/>
                <w:szCs w:val="18"/>
              </w:rPr>
              <w:t xml:space="preserve"> </w:t>
            </w:r>
          </w:p>
        </w:tc>
        <w:tc>
          <w:tcPr>
            <w:tcW w:w="1153" w:type="pct"/>
            <w:vAlign w:val="center"/>
          </w:tcPr>
          <w:p w:rsidR="00302D71" w:rsidRPr="007D3603" w:rsidRDefault="00302D71" w:rsidP="00302D71">
            <w:pPr>
              <w:ind w:firstLine="0"/>
              <w:cnfStyle w:val="000000000000"/>
              <w:rPr>
                <w:rFonts w:eastAsia="Calibri"/>
                <w:sz w:val="18"/>
                <w:szCs w:val="18"/>
              </w:rPr>
            </w:pPr>
            <w:r>
              <w:rPr>
                <w:rFonts w:eastAsia="Calibri"/>
                <w:sz w:val="18"/>
                <w:szCs w:val="18"/>
              </w:rPr>
              <w:t>Okul Aile Birliği, Anasınıfı Komisyonu, Rehberlik Servisi</w:t>
            </w:r>
          </w:p>
        </w:tc>
      </w:tr>
      <w:tr w:rsidR="00DF1B18" w:rsidRPr="007D3603" w:rsidTr="002061A9">
        <w:trPr>
          <w:cnfStyle w:val="000000100000"/>
          <w:trHeight w:val="1109"/>
        </w:trPr>
        <w:tc>
          <w:tcPr>
            <w:cnfStyle w:val="001000000000"/>
            <w:tcW w:w="308" w:type="pct"/>
            <w:tcBorders>
              <w:top w:val="none" w:sz="0" w:space="0" w:color="auto"/>
              <w:left w:val="none" w:sz="0" w:space="0" w:color="auto"/>
              <w:bottom w:val="none" w:sz="0" w:space="0" w:color="auto"/>
            </w:tcBorders>
            <w:vAlign w:val="center"/>
          </w:tcPr>
          <w:p w:rsidR="00DF1B18" w:rsidRPr="007D3603" w:rsidRDefault="00447192" w:rsidP="00CE6FCC">
            <w:pPr>
              <w:spacing w:line="276" w:lineRule="auto"/>
              <w:ind w:firstLine="0"/>
              <w:contextualSpacing/>
              <w:jc w:val="center"/>
              <w:rPr>
                <w:rFonts w:eastAsia="Calibri"/>
                <w:sz w:val="18"/>
                <w:szCs w:val="18"/>
              </w:rPr>
            </w:pPr>
            <w:r>
              <w:rPr>
                <w:rFonts w:eastAsia="Calibri"/>
                <w:sz w:val="18"/>
                <w:szCs w:val="18"/>
              </w:rPr>
              <w:t>18</w:t>
            </w:r>
          </w:p>
        </w:tc>
        <w:tc>
          <w:tcPr>
            <w:tcW w:w="2539" w:type="pct"/>
            <w:tcBorders>
              <w:top w:val="none" w:sz="0" w:space="0" w:color="auto"/>
              <w:bottom w:val="none" w:sz="0" w:space="0" w:color="auto"/>
            </w:tcBorders>
          </w:tcPr>
          <w:p w:rsidR="00DF1B18" w:rsidRPr="007D3603" w:rsidRDefault="00DF1B18" w:rsidP="002061A9">
            <w:pPr>
              <w:ind w:left="85" w:firstLine="0"/>
              <w:contextualSpacing/>
              <w:cnfStyle w:val="000000100000"/>
              <w:rPr>
                <w:rFonts w:eastAsia="Calibri"/>
                <w:sz w:val="18"/>
                <w:szCs w:val="18"/>
              </w:rPr>
            </w:pPr>
            <w:r w:rsidRPr="007D3603">
              <w:rPr>
                <w:rFonts w:eastAsia="Calibri"/>
                <w:sz w:val="18"/>
                <w:szCs w:val="18"/>
              </w:rPr>
              <w:t>Engelli bireylerin eğitim ve öğretim ihtiyaçlarını karşılamak amacıyla ilgili paydaşlarla iş birliği yapılacaktır.</w:t>
            </w:r>
          </w:p>
        </w:tc>
        <w:tc>
          <w:tcPr>
            <w:tcW w:w="1000" w:type="pct"/>
            <w:tcBorders>
              <w:top w:val="none" w:sz="0" w:space="0" w:color="auto"/>
              <w:bottom w:val="none" w:sz="0" w:space="0" w:color="auto"/>
            </w:tcBorders>
            <w:vAlign w:val="center"/>
          </w:tcPr>
          <w:p w:rsidR="00DF1B18" w:rsidRPr="007D3603" w:rsidRDefault="00DF1B18" w:rsidP="002061A9">
            <w:pPr>
              <w:ind w:left="85" w:firstLine="0"/>
              <w:contextualSpacing/>
              <w:cnfStyle w:val="000000100000"/>
              <w:rPr>
                <w:rFonts w:eastAsia="Calibri"/>
                <w:sz w:val="18"/>
                <w:szCs w:val="18"/>
              </w:rPr>
            </w:pPr>
            <w:r>
              <w:rPr>
                <w:rFonts w:eastAsia="Calibri"/>
                <w:sz w:val="18"/>
                <w:szCs w:val="18"/>
              </w:rPr>
              <w:t>Müdür yardımcısı</w:t>
            </w:r>
            <w:r w:rsidRPr="007D3603">
              <w:rPr>
                <w:rFonts w:eastAsia="Calibri"/>
                <w:sz w:val="18"/>
                <w:szCs w:val="18"/>
              </w:rPr>
              <w:t xml:space="preserve"> </w:t>
            </w:r>
          </w:p>
        </w:tc>
        <w:tc>
          <w:tcPr>
            <w:tcW w:w="1153" w:type="pct"/>
            <w:tcBorders>
              <w:top w:val="none" w:sz="0" w:space="0" w:color="auto"/>
              <w:bottom w:val="none" w:sz="0" w:space="0" w:color="auto"/>
              <w:right w:val="none" w:sz="0" w:space="0" w:color="auto"/>
            </w:tcBorders>
            <w:vAlign w:val="center"/>
          </w:tcPr>
          <w:p w:rsidR="00DF1B18" w:rsidRPr="007D3603" w:rsidRDefault="00DF1B18" w:rsidP="002061A9">
            <w:pPr>
              <w:ind w:left="85" w:firstLine="0"/>
              <w:contextualSpacing/>
              <w:cnfStyle w:val="000000100000"/>
              <w:rPr>
                <w:rFonts w:eastAsia="Calibri"/>
                <w:sz w:val="18"/>
                <w:szCs w:val="18"/>
              </w:rPr>
            </w:pPr>
            <w:r>
              <w:rPr>
                <w:rFonts w:eastAsia="Calibri"/>
                <w:sz w:val="18"/>
                <w:szCs w:val="18"/>
              </w:rPr>
              <w:t>Okul Aile Birliği, Anasınıfı Komisyonu, Rehberlik Servisi</w:t>
            </w:r>
          </w:p>
        </w:tc>
      </w:tr>
      <w:tr w:rsidR="00DF1B18" w:rsidRPr="007D3603" w:rsidTr="00CD4FD6">
        <w:trPr>
          <w:trHeight w:val="557"/>
        </w:trPr>
        <w:tc>
          <w:tcPr>
            <w:cnfStyle w:val="001000000000"/>
            <w:tcW w:w="308" w:type="pct"/>
            <w:vAlign w:val="center"/>
          </w:tcPr>
          <w:p w:rsidR="00DF1B18" w:rsidRPr="007D3603" w:rsidRDefault="00447192" w:rsidP="00CE6FCC">
            <w:pPr>
              <w:spacing w:line="276" w:lineRule="auto"/>
              <w:ind w:firstLine="0"/>
              <w:contextualSpacing/>
              <w:jc w:val="center"/>
              <w:rPr>
                <w:rFonts w:eastAsia="Calibri"/>
                <w:sz w:val="18"/>
                <w:szCs w:val="18"/>
              </w:rPr>
            </w:pPr>
            <w:r>
              <w:rPr>
                <w:rFonts w:eastAsia="Calibri"/>
                <w:sz w:val="18"/>
                <w:szCs w:val="18"/>
              </w:rPr>
              <w:t>19</w:t>
            </w:r>
          </w:p>
        </w:tc>
        <w:tc>
          <w:tcPr>
            <w:tcW w:w="2539" w:type="pct"/>
            <w:vAlign w:val="center"/>
          </w:tcPr>
          <w:p w:rsidR="00DF1B18" w:rsidRPr="007D3603" w:rsidRDefault="00DF1B18" w:rsidP="002061A9">
            <w:pPr>
              <w:ind w:left="85" w:firstLine="0"/>
              <w:contextualSpacing/>
              <w:cnfStyle w:val="000000000000"/>
              <w:rPr>
                <w:rFonts w:eastAsia="Calibri"/>
                <w:sz w:val="18"/>
                <w:szCs w:val="18"/>
              </w:rPr>
            </w:pPr>
            <w:r w:rsidRPr="007D3603">
              <w:rPr>
                <w:rFonts w:eastAsia="Calibri"/>
                <w:sz w:val="18"/>
                <w:szCs w:val="18"/>
              </w:rPr>
              <w:t>Eğitimde Fırsatları Artırma ve Teknolojiyi İyileştirme Ha</w:t>
            </w:r>
            <w:r>
              <w:rPr>
                <w:rFonts w:eastAsia="Calibri"/>
                <w:sz w:val="18"/>
                <w:szCs w:val="18"/>
              </w:rPr>
              <w:t xml:space="preserve">reketi (FATİH) Projesi ile </w:t>
            </w:r>
            <w:r w:rsidRPr="007D3603">
              <w:rPr>
                <w:rFonts w:eastAsia="Calibri"/>
                <w:sz w:val="18"/>
                <w:szCs w:val="18"/>
              </w:rPr>
              <w:t xml:space="preserve"> öğrenci ve öğretmenlerin bu </w:t>
            </w:r>
            <w:r w:rsidRPr="007D3603">
              <w:rPr>
                <w:rFonts w:eastAsia="Calibri"/>
                <w:sz w:val="18"/>
                <w:szCs w:val="18"/>
              </w:rPr>
              <w:lastRenderedPageBreak/>
              <w:t>teknolojileri kullanma yetkinlikleri artırılacaktır.</w:t>
            </w:r>
          </w:p>
        </w:tc>
        <w:tc>
          <w:tcPr>
            <w:tcW w:w="1000" w:type="pct"/>
            <w:vAlign w:val="center"/>
          </w:tcPr>
          <w:p w:rsidR="00DF1B18" w:rsidRPr="007D3603" w:rsidRDefault="00DF1B18" w:rsidP="002061A9">
            <w:pPr>
              <w:ind w:left="85" w:firstLine="0"/>
              <w:contextualSpacing/>
              <w:cnfStyle w:val="000000000000"/>
              <w:rPr>
                <w:rFonts w:eastAsia="Calibri"/>
                <w:sz w:val="18"/>
                <w:szCs w:val="18"/>
              </w:rPr>
            </w:pPr>
            <w:r>
              <w:rPr>
                <w:rFonts w:eastAsia="Calibri"/>
                <w:sz w:val="18"/>
                <w:szCs w:val="18"/>
              </w:rPr>
              <w:lastRenderedPageBreak/>
              <w:t>Müdür yardımcısı</w:t>
            </w:r>
            <w:r w:rsidRPr="007D3603">
              <w:rPr>
                <w:rFonts w:eastAsia="Calibri"/>
                <w:sz w:val="18"/>
                <w:szCs w:val="18"/>
              </w:rPr>
              <w:t xml:space="preserve"> </w:t>
            </w:r>
          </w:p>
        </w:tc>
        <w:tc>
          <w:tcPr>
            <w:tcW w:w="1153" w:type="pct"/>
            <w:vAlign w:val="center"/>
          </w:tcPr>
          <w:p w:rsidR="00DF1B18" w:rsidRPr="007D3603" w:rsidRDefault="00DF1B18" w:rsidP="002061A9">
            <w:pPr>
              <w:ind w:left="85" w:firstLine="0"/>
              <w:contextualSpacing/>
              <w:cnfStyle w:val="000000000000"/>
              <w:rPr>
                <w:rFonts w:eastAsia="Calibri"/>
                <w:sz w:val="18"/>
                <w:szCs w:val="18"/>
              </w:rPr>
            </w:pPr>
            <w:r>
              <w:rPr>
                <w:rFonts w:eastAsia="Calibri"/>
                <w:sz w:val="18"/>
                <w:szCs w:val="18"/>
              </w:rPr>
              <w:t xml:space="preserve">Okul Aile Birliği, Anasınıfı Komisyonu, </w:t>
            </w:r>
            <w:r>
              <w:rPr>
                <w:rFonts w:eastAsia="Calibri"/>
                <w:sz w:val="18"/>
                <w:szCs w:val="18"/>
              </w:rPr>
              <w:lastRenderedPageBreak/>
              <w:t>Rehberlik Servisi</w:t>
            </w:r>
          </w:p>
        </w:tc>
      </w:tr>
      <w:tr w:rsidR="00DF1B18" w:rsidRPr="007D3603" w:rsidTr="00CD4FD6">
        <w:trPr>
          <w:cnfStyle w:val="000000100000"/>
          <w:trHeight w:val="557"/>
        </w:trPr>
        <w:tc>
          <w:tcPr>
            <w:cnfStyle w:val="001000000000"/>
            <w:tcW w:w="308" w:type="pct"/>
            <w:vAlign w:val="center"/>
          </w:tcPr>
          <w:p w:rsidR="00DF1B18" w:rsidRPr="007D3603" w:rsidRDefault="00447192" w:rsidP="002C5CB9">
            <w:pPr>
              <w:spacing w:line="276" w:lineRule="auto"/>
              <w:ind w:firstLine="0"/>
              <w:contextualSpacing/>
              <w:jc w:val="center"/>
              <w:rPr>
                <w:rFonts w:eastAsia="Calibri"/>
                <w:sz w:val="18"/>
                <w:szCs w:val="18"/>
              </w:rPr>
            </w:pPr>
            <w:r>
              <w:rPr>
                <w:rFonts w:eastAsia="Calibri"/>
                <w:sz w:val="18"/>
                <w:szCs w:val="18"/>
              </w:rPr>
              <w:lastRenderedPageBreak/>
              <w:t>20</w:t>
            </w:r>
          </w:p>
        </w:tc>
        <w:tc>
          <w:tcPr>
            <w:tcW w:w="2539" w:type="pct"/>
            <w:vAlign w:val="center"/>
          </w:tcPr>
          <w:p w:rsidR="00DF1B18" w:rsidRPr="007D3603" w:rsidRDefault="00DF1B18" w:rsidP="002061A9">
            <w:pPr>
              <w:ind w:left="85" w:firstLine="0"/>
              <w:contextualSpacing/>
              <w:cnfStyle w:val="000000100000"/>
              <w:rPr>
                <w:rFonts w:eastAsia="Calibri"/>
                <w:sz w:val="18"/>
                <w:szCs w:val="18"/>
              </w:rPr>
            </w:pPr>
            <w:r w:rsidRPr="007D3603">
              <w:rPr>
                <w:rFonts w:eastAsia="Calibri"/>
                <w:sz w:val="18"/>
                <w:szCs w:val="18"/>
              </w:rPr>
              <w:t>Eğitim Bilişim Ağının (EBA) öğrenci, öğretmen ve ilgili bireyler tarafından etkin kullanımını</w:t>
            </w:r>
            <w:r>
              <w:rPr>
                <w:rFonts w:eastAsia="Calibri"/>
                <w:sz w:val="18"/>
                <w:szCs w:val="18"/>
              </w:rPr>
              <w:t>n sağlanması için öğretmenler bilgilendirilecektir.</w:t>
            </w:r>
          </w:p>
        </w:tc>
        <w:tc>
          <w:tcPr>
            <w:tcW w:w="1000" w:type="pct"/>
            <w:vAlign w:val="center"/>
          </w:tcPr>
          <w:p w:rsidR="00DF1B18" w:rsidRPr="007D3603" w:rsidRDefault="00DF1B18" w:rsidP="002061A9">
            <w:pPr>
              <w:ind w:left="85" w:firstLine="0"/>
              <w:contextualSpacing/>
              <w:cnfStyle w:val="000000100000"/>
              <w:rPr>
                <w:rFonts w:eastAsia="Calibri"/>
                <w:sz w:val="18"/>
                <w:szCs w:val="18"/>
              </w:rPr>
            </w:pPr>
            <w:r>
              <w:rPr>
                <w:rFonts w:eastAsia="Calibri"/>
                <w:sz w:val="18"/>
                <w:szCs w:val="18"/>
              </w:rPr>
              <w:t>Müdür yardımcısı</w:t>
            </w:r>
          </w:p>
        </w:tc>
        <w:tc>
          <w:tcPr>
            <w:tcW w:w="1153" w:type="pct"/>
            <w:vAlign w:val="center"/>
          </w:tcPr>
          <w:p w:rsidR="00DF1B18" w:rsidRPr="007D3603" w:rsidRDefault="00DF1B18" w:rsidP="002061A9">
            <w:pPr>
              <w:ind w:left="85" w:firstLine="0"/>
              <w:contextualSpacing/>
              <w:cnfStyle w:val="000000100000"/>
              <w:rPr>
                <w:rFonts w:eastAsia="Calibri"/>
                <w:sz w:val="18"/>
                <w:szCs w:val="18"/>
              </w:rPr>
            </w:pPr>
            <w:r>
              <w:rPr>
                <w:rFonts w:eastAsia="Calibri"/>
                <w:sz w:val="18"/>
                <w:szCs w:val="18"/>
              </w:rPr>
              <w:t>Okul Aile Birliği, Anasınıfı Komisyonu, Rehberlik Servisi</w:t>
            </w:r>
          </w:p>
        </w:tc>
      </w:tr>
      <w:tr w:rsidR="00DF1B18" w:rsidRPr="007D3603" w:rsidTr="00CD4FD6">
        <w:trPr>
          <w:trHeight w:val="557"/>
        </w:trPr>
        <w:tc>
          <w:tcPr>
            <w:cnfStyle w:val="001000000000"/>
            <w:tcW w:w="308" w:type="pct"/>
            <w:vAlign w:val="center"/>
          </w:tcPr>
          <w:p w:rsidR="00DF1B18" w:rsidRPr="007D3603" w:rsidRDefault="00447192" w:rsidP="002C5CB9">
            <w:pPr>
              <w:spacing w:line="276" w:lineRule="auto"/>
              <w:ind w:firstLine="0"/>
              <w:contextualSpacing/>
              <w:jc w:val="center"/>
              <w:rPr>
                <w:rFonts w:eastAsia="Calibri"/>
                <w:sz w:val="18"/>
                <w:szCs w:val="18"/>
              </w:rPr>
            </w:pPr>
            <w:r>
              <w:rPr>
                <w:rFonts w:eastAsia="Calibri"/>
                <w:sz w:val="18"/>
                <w:szCs w:val="18"/>
              </w:rPr>
              <w:t>21</w:t>
            </w:r>
          </w:p>
        </w:tc>
        <w:tc>
          <w:tcPr>
            <w:tcW w:w="2539" w:type="pct"/>
            <w:vAlign w:val="center"/>
          </w:tcPr>
          <w:p w:rsidR="00DF1B18" w:rsidRPr="007D3603" w:rsidRDefault="00DF1B18" w:rsidP="002061A9">
            <w:pPr>
              <w:ind w:left="85" w:firstLine="0"/>
              <w:contextualSpacing/>
              <w:cnfStyle w:val="000000000000"/>
              <w:rPr>
                <w:rFonts w:eastAsia="Calibri"/>
                <w:sz w:val="18"/>
                <w:szCs w:val="18"/>
              </w:rPr>
            </w:pPr>
            <w:r w:rsidRPr="007D3603">
              <w:rPr>
                <w:rFonts w:eastAsia="Calibri"/>
                <w:sz w:val="18"/>
                <w:szCs w:val="18"/>
              </w:rPr>
              <w:t>Kitap okuma alışkanlığının artırılması için paydaşlarla iş birliği yapılacaktır.</w:t>
            </w:r>
          </w:p>
        </w:tc>
        <w:tc>
          <w:tcPr>
            <w:tcW w:w="1000" w:type="pct"/>
            <w:vAlign w:val="center"/>
          </w:tcPr>
          <w:p w:rsidR="00DF1B18" w:rsidRPr="007D3603" w:rsidRDefault="00DF1B18" w:rsidP="002061A9">
            <w:pPr>
              <w:ind w:left="85" w:firstLine="0"/>
              <w:contextualSpacing/>
              <w:cnfStyle w:val="000000000000"/>
              <w:rPr>
                <w:rFonts w:eastAsia="Calibri"/>
                <w:sz w:val="18"/>
                <w:szCs w:val="18"/>
              </w:rPr>
            </w:pPr>
            <w:r>
              <w:rPr>
                <w:rFonts w:eastAsia="Calibri"/>
                <w:sz w:val="18"/>
                <w:szCs w:val="18"/>
              </w:rPr>
              <w:t>Müdür yardımcısı</w:t>
            </w:r>
            <w:r w:rsidRPr="007D3603">
              <w:rPr>
                <w:rFonts w:eastAsia="Calibri"/>
                <w:sz w:val="18"/>
                <w:szCs w:val="18"/>
              </w:rPr>
              <w:t xml:space="preserve"> </w:t>
            </w:r>
          </w:p>
        </w:tc>
        <w:tc>
          <w:tcPr>
            <w:tcW w:w="1153" w:type="pct"/>
            <w:vAlign w:val="center"/>
          </w:tcPr>
          <w:p w:rsidR="00DF1B18" w:rsidRPr="007D3603" w:rsidRDefault="00DF1B18" w:rsidP="002061A9">
            <w:pPr>
              <w:ind w:left="85" w:firstLine="0"/>
              <w:contextualSpacing/>
              <w:cnfStyle w:val="000000000000"/>
              <w:rPr>
                <w:rFonts w:eastAsia="Calibri"/>
                <w:sz w:val="18"/>
                <w:szCs w:val="18"/>
              </w:rPr>
            </w:pPr>
            <w:r>
              <w:rPr>
                <w:rFonts w:eastAsia="Calibri"/>
                <w:sz w:val="18"/>
                <w:szCs w:val="18"/>
              </w:rPr>
              <w:t>Okul Aile Birliği, Anasınıfı Komisyonu, Rehberlik Servisi</w:t>
            </w:r>
            <w:r w:rsidRPr="007D3603">
              <w:rPr>
                <w:rFonts w:eastAsia="Calibri"/>
                <w:sz w:val="18"/>
                <w:szCs w:val="18"/>
              </w:rPr>
              <w:t xml:space="preserve"> </w:t>
            </w:r>
          </w:p>
        </w:tc>
      </w:tr>
    </w:tbl>
    <w:p w:rsidR="00CE6FCC" w:rsidRPr="007D3603" w:rsidRDefault="00CE6FCC" w:rsidP="004D635D">
      <w:pPr>
        <w:ind w:firstLine="0"/>
        <w:rPr>
          <w:rFonts w:cs="Times New Roman"/>
          <w:szCs w:val="24"/>
        </w:rPr>
      </w:pPr>
    </w:p>
    <w:p w:rsidR="00DB0182" w:rsidRDefault="00DB0182" w:rsidP="00DB0182">
      <w:pPr>
        <w:tabs>
          <w:tab w:val="left" w:pos="426"/>
        </w:tabs>
        <w:rPr>
          <w:rFonts w:cs="Times New Roman"/>
        </w:rPr>
      </w:pPr>
      <w:bookmarkStart w:id="48" w:name="_Toc410315253"/>
    </w:p>
    <w:p w:rsidR="00E342B4" w:rsidRDefault="00E342B4" w:rsidP="00DB0182">
      <w:pPr>
        <w:tabs>
          <w:tab w:val="left" w:pos="426"/>
        </w:tabs>
        <w:rPr>
          <w:rFonts w:cs="Times New Roman"/>
        </w:rPr>
      </w:pPr>
    </w:p>
    <w:p w:rsidR="00E342B4" w:rsidRDefault="00E342B4" w:rsidP="00DB0182">
      <w:pPr>
        <w:tabs>
          <w:tab w:val="left" w:pos="426"/>
        </w:tabs>
        <w:rPr>
          <w:rFonts w:cs="Times New Roman"/>
        </w:rPr>
      </w:pPr>
    </w:p>
    <w:p w:rsidR="00E342B4" w:rsidRDefault="00E342B4" w:rsidP="00DB0182">
      <w:pPr>
        <w:tabs>
          <w:tab w:val="left" w:pos="426"/>
        </w:tabs>
        <w:rPr>
          <w:rFonts w:cs="Times New Roman"/>
        </w:rPr>
      </w:pPr>
    </w:p>
    <w:p w:rsidR="00E342B4" w:rsidRDefault="00E342B4" w:rsidP="00DB0182">
      <w:pPr>
        <w:tabs>
          <w:tab w:val="left" w:pos="426"/>
        </w:tabs>
        <w:rPr>
          <w:rFonts w:cs="Times New Roman"/>
        </w:rPr>
      </w:pPr>
    </w:p>
    <w:p w:rsidR="00E342B4" w:rsidRPr="00DB0182" w:rsidRDefault="00E342B4" w:rsidP="00DB0182">
      <w:pPr>
        <w:tabs>
          <w:tab w:val="left" w:pos="426"/>
        </w:tabs>
        <w:rPr>
          <w:rFonts w:cs="Times New Roman"/>
        </w:rPr>
      </w:pPr>
    </w:p>
    <w:bookmarkEnd w:id="48"/>
    <w:p w:rsidR="00CD4554" w:rsidRPr="007D3603" w:rsidRDefault="00CD4554" w:rsidP="004D635D">
      <w:pPr>
        <w:tabs>
          <w:tab w:val="left" w:pos="426"/>
        </w:tabs>
        <w:ind w:firstLine="0"/>
        <w:rPr>
          <w:rFonts w:cs="Times New Roman"/>
          <w:sz w:val="18"/>
          <w:szCs w:val="18"/>
        </w:rPr>
      </w:pPr>
    </w:p>
    <w:p w:rsidR="00CD4554" w:rsidRPr="007D3603" w:rsidRDefault="00CD4554" w:rsidP="00740F33">
      <w:pPr>
        <w:tabs>
          <w:tab w:val="left" w:pos="426"/>
        </w:tabs>
        <w:rPr>
          <w:rFonts w:cs="Times New Roman"/>
          <w:sz w:val="18"/>
          <w:szCs w:val="18"/>
        </w:rPr>
      </w:pPr>
    </w:p>
    <w:p w:rsidR="00833681" w:rsidRPr="007D3603" w:rsidRDefault="00833681" w:rsidP="00740F33">
      <w:pPr>
        <w:rPr>
          <w:rFonts w:cs="Times New Roman"/>
          <w:b/>
        </w:rPr>
      </w:pPr>
    </w:p>
    <w:p w:rsidR="00F67FAF" w:rsidRPr="007D3603" w:rsidRDefault="00F67FAF" w:rsidP="00F67FAF">
      <w:pPr>
        <w:pStyle w:val="Balk3"/>
        <w:ind w:firstLine="0"/>
        <w:rPr>
          <w:rFonts w:ascii="Times New Roman" w:hAnsi="Times New Roman" w:cs="Times New Roman"/>
          <w:color w:val="948A54" w:themeColor="background2" w:themeShade="80"/>
          <w:sz w:val="56"/>
          <w:szCs w:val="56"/>
          <w:lang w:eastAsia="tr-TR"/>
        </w:rPr>
      </w:pPr>
      <w:bookmarkStart w:id="49" w:name="_Toc409281037"/>
      <w:bookmarkStart w:id="50" w:name="_Toc410061486"/>
      <w:bookmarkStart w:id="51" w:name="_Toc410315255"/>
    </w:p>
    <w:p w:rsidR="00F67FAF" w:rsidRPr="007D3603" w:rsidRDefault="00F67FAF" w:rsidP="00F67FAF">
      <w:pPr>
        <w:pStyle w:val="Balk3"/>
        <w:ind w:firstLine="0"/>
        <w:rPr>
          <w:rFonts w:ascii="Times New Roman" w:hAnsi="Times New Roman" w:cs="Times New Roman"/>
          <w:color w:val="948A54" w:themeColor="background2" w:themeShade="80"/>
          <w:sz w:val="56"/>
          <w:szCs w:val="56"/>
          <w:lang w:eastAsia="tr-TR"/>
        </w:rPr>
      </w:pPr>
    </w:p>
    <w:p w:rsidR="00F67FAF" w:rsidRPr="007D3603" w:rsidRDefault="00F67FAF" w:rsidP="00F67FAF">
      <w:pPr>
        <w:pStyle w:val="Balk3"/>
        <w:ind w:firstLine="0"/>
        <w:rPr>
          <w:rFonts w:ascii="Times New Roman" w:hAnsi="Times New Roman" w:cs="Times New Roman"/>
          <w:color w:val="948A54" w:themeColor="background2" w:themeShade="80"/>
          <w:sz w:val="56"/>
          <w:szCs w:val="56"/>
          <w:lang w:eastAsia="tr-TR"/>
        </w:rPr>
      </w:pPr>
    </w:p>
    <w:p w:rsidR="00F67FAF" w:rsidRPr="007D3603" w:rsidRDefault="00F67FAF" w:rsidP="00F67FAF">
      <w:pPr>
        <w:pStyle w:val="Balk3"/>
        <w:ind w:firstLine="0"/>
        <w:rPr>
          <w:rFonts w:ascii="Times New Roman" w:hAnsi="Times New Roman" w:cs="Times New Roman"/>
          <w:color w:val="948A54" w:themeColor="background2" w:themeShade="80"/>
          <w:sz w:val="56"/>
          <w:szCs w:val="56"/>
          <w:lang w:eastAsia="tr-TR"/>
        </w:rPr>
      </w:pPr>
    </w:p>
    <w:p w:rsidR="00F67FAF" w:rsidRPr="007D3603" w:rsidRDefault="00F67FAF" w:rsidP="00F67FAF">
      <w:pPr>
        <w:pStyle w:val="Balk3"/>
        <w:ind w:firstLine="0"/>
        <w:rPr>
          <w:rFonts w:ascii="Times New Roman" w:hAnsi="Times New Roman" w:cs="Times New Roman"/>
          <w:color w:val="948A54" w:themeColor="background2" w:themeShade="80"/>
          <w:sz w:val="56"/>
          <w:szCs w:val="56"/>
          <w:lang w:eastAsia="tr-TR"/>
        </w:rPr>
      </w:pPr>
    </w:p>
    <w:p w:rsidR="00740F33" w:rsidRPr="007D3603" w:rsidRDefault="00F67FAF" w:rsidP="00DB0182">
      <w:pPr>
        <w:pStyle w:val="Balk3"/>
        <w:ind w:firstLine="0"/>
        <w:jc w:val="center"/>
        <w:rPr>
          <w:rFonts w:ascii="Times New Roman" w:hAnsi="Times New Roman" w:cs="Times New Roman"/>
          <w:color w:val="548DD4" w:themeColor="text2" w:themeTint="99"/>
          <w:sz w:val="28"/>
        </w:rPr>
      </w:pPr>
      <w:bookmarkStart w:id="52" w:name="_Toc425103910"/>
      <w:r w:rsidRPr="007D3603">
        <w:rPr>
          <w:rFonts w:ascii="Times New Roman" w:hAnsi="Times New Roman" w:cs="Times New Roman"/>
          <w:color w:val="548DD4" w:themeColor="text2" w:themeTint="99"/>
          <w:sz w:val="72"/>
          <w:szCs w:val="56"/>
          <w:lang w:eastAsia="tr-TR"/>
        </w:rPr>
        <w:t>KURUMSAL KAPASİTE</w:t>
      </w:r>
      <w:bookmarkEnd w:id="52"/>
    </w:p>
    <w:p w:rsidR="00F67FAF" w:rsidRPr="007D3603" w:rsidRDefault="00F67FAF" w:rsidP="00517DA9">
      <w:pPr>
        <w:pStyle w:val="Balk2"/>
        <w:rPr>
          <w:rFonts w:ascii="Times New Roman" w:hAnsi="Times New Roman" w:cs="Times New Roman"/>
        </w:rPr>
      </w:pPr>
    </w:p>
    <w:p w:rsidR="00F67FAF" w:rsidRPr="007D3603" w:rsidRDefault="00F67FAF" w:rsidP="00517DA9">
      <w:pPr>
        <w:pStyle w:val="Balk2"/>
        <w:rPr>
          <w:rFonts w:ascii="Times New Roman" w:hAnsi="Times New Roman" w:cs="Times New Roman"/>
        </w:rPr>
      </w:pPr>
    </w:p>
    <w:p w:rsidR="00F67FAF" w:rsidRPr="007D3603" w:rsidRDefault="00F67FAF" w:rsidP="00517DA9">
      <w:pPr>
        <w:pStyle w:val="Balk2"/>
        <w:rPr>
          <w:rFonts w:ascii="Times New Roman" w:hAnsi="Times New Roman" w:cs="Times New Roman"/>
        </w:rPr>
      </w:pPr>
    </w:p>
    <w:p w:rsidR="00F67FAF" w:rsidRPr="007D3603" w:rsidRDefault="00F67FAF" w:rsidP="00517DA9">
      <w:pPr>
        <w:pStyle w:val="Balk2"/>
        <w:rPr>
          <w:rFonts w:ascii="Times New Roman" w:hAnsi="Times New Roman" w:cs="Times New Roman"/>
        </w:rPr>
      </w:pPr>
    </w:p>
    <w:p w:rsidR="00F67FAF" w:rsidRPr="007D3603" w:rsidRDefault="00F67FAF" w:rsidP="00517DA9">
      <w:pPr>
        <w:pStyle w:val="Balk2"/>
        <w:rPr>
          <w:rFonts w:ascii="Times New Roman" w:hAnsi="Times New Roman" w:cs="Times New Roman"/>
        </w:rPr>
      </w:pPr>
    </w:p>
    <w:p w:rsidR="00F67FAF" w:rsidRPr="007D3603" w:rsidRDefault="00F67FAF" w:rsidP="00517DA9">
      <w:pPr>
        <w:pStyle w:val="Balk2"/>
        <w:rPr>
          <w:rFonts w:ascii="Times New Roman" w:hAnsi="Times New Roman" w:cs="Times New Roman"/>
        </w:rPr>
      </w:pPr>
    </w:p>
    <w:p w:rsidR="00F67FAF" w:rsidRPr="007D3603" w:rsidRDefault="00F67FAF" w:rsidP="00517DA9">
      <w:pPr>
        <w:pStyle w:val="Balk2"/>
        <w:rPr>
          <w:rFonts w:ascii="Times New Roman" w:hAnsi="Times New Roman" w:cs="Times New Roman"/>
        </w:rPr>
      </w:pPr>
    </w:p>
    <w:p w:rsidR="00F67FAF" w:rsidRPr="007D3603" w:rsidRDefault="00F67FAF" w:rsidP="00517DA9">
      <w:pPr>
        <w:pStyle w:val="Balk2"/>
        <w:rPr>
          <w:rFonts w:ascii="Times New Roman" w:hAnsi="Times New Roman" w:cs="Times New Roman"/>
        </w:rPr>
      </w:pPr>
    </w:p>
    <w:p w:rsidR="00F67FAF" w:rsidRPr="007D3603" w:rsidRDefault="00F67FAF" w:rsidP="00517DA9">
      <w:pPr>
        <w:pStyle w:val="Balk2"/>
        <w:rPr>
          <w:rFonts w:ascii="Times New Roman" w:hAnsi="Times New Roman" w:cs="Times New Roman"/>
        </w:rPr>
      </w:pPr>
    </w:p>
    <w:bookmarkEnd w:id="49"/>
    <w:bookmarkEnd w:id="50"/>
    <w:bookmarkEnd w:id="51"/>
    <w:p w:rsidR="00740F33" w:rsidRDefault="00740F33" w:rsidP="002F00BD">
      <w:pPr>
        <w:pStyle w:val="Balk2"/>
        <w:ind w:firstLine="0"/>
        <w:rPr>
          <w:rFonts w:ascii="Times New Roman" w:hAnsi="Times New Roman" w:cs="Times New Roman"/>
          <w:lang w:eastAsia="tr-TR"/>
        </w:rPr>
      </w:pPr>
    </w:p>
    <w:p w:rsidR="00E14165" w:rsidRPr="00E14165" w:rsidRDefault="00E14165" w:rsidP="00E14165">
      <w:pPr>
        <w:rPr>
          <w:lang w:eastAsia="tr-TR"/>
        </w:rPr>
      </w:pPr>
    </w:p>
    <w:p w:rsidR="00740F33" w:rsidRPr="007D3603" w:rsidRDefault="00740F33" w:rsidP="00740F33">
      <w:pPr>
        <w:rPr>
          <w:rFonts w:cs="Times New Roman"/>
          <w:b/>
        </w:rPr>
      </w:pPr>
      <w:bookmarkStart w:id="53" w:name="_Toc410061487"/>
      <w:bookmarkStart w:id="54" w:name="_Toc410315256"/>
      <w:r w:rsidRPr="007D3603">
        <w:rPr>
          <w:rFonts w:cs="Times New Roman"/>
          <w:b/>
        </w:rPr>
        <w:lastRenderedPageBreak/>
        <w:t>Stratejik Amaç</w:t>
      </w:r>
      <w:bookmarkEnd w:id="53"/>
      <w:bookmarkEnd w:id="54"/>
      <w:r w:rsidRPr="007D3603">
        <w:rPr>
          <w:rFonts w:cs="Times New Roman"/>
          <w:b/>
        </w:rPr>
        <w:t xml:space="preserve"> 3</w:t>
      </w:r>
    </w:p>
    <w:p w:rsidR="00740F33" w:rsidRPr="007D3603" w:rsidRDefault="00740F33" w:rsidP="00740F33">
      <w:pPr>
        <w:tabs>
          <w:tab w:val="left" w:pos="426"/>
        </w:tabs>
        <w:rPr>
          <w:rFonts w:cs="Times New Roman"/>
        </w:rPr>
      </w:pPr>
      <w:bookmarkStart w:id="55" w:name="_Toc410315257"/>
      <w:r w:rsidRPr="007D3603">
        <w:rPr>
          <w:rFonts w:cs="Times New Roman"/>
        </w:rPr>
        <w:t>Beşeri, fiziki, mali ve teknolojik yapı ile yönetim ve organizasyon yapısını iyileştirerek eğitime erişimi ve eğitimde kaliteyi artıracak etkin ve verimli işleyen bir kurumsal yapıyı tesis etmek.</w:t>
      </w:r>
    </w:p>
    <w:p w:rsidR="00740F33" w:rsidRPr="007D3603" w:rsidRDefault="00740F33" w:rsidP="00740F33">
      <w:pPr>
        <w:rPr>
          <w:rFonts w:cs="Times New Roman"/>
          <w:b/>
        </w:rPr>
      </w:pPr>
      <w:r w:rsidRPr="007D3603">
        <w:rPr>
          <w:rFonts w:cs="Times New Roman"/>
          <w:b/>
        </w:rPr>
        <w:t>Stratejik Hedef</w:t>
      </w:r>
      <w:bookmarkEnd w:id="55"/>
      <w:r w:rsidRPr="007D3603">
        <w:rPr>
          <w:rFonts w:cs="Times New Roman"/>
          <w:b/>
        </w:rPr>
        <w:t xml:space="preserve"> 3.1</w:t>
      </w:r>
    </w:p>
    <w:p w:rsidR="00740F33" w:rsidRPr="007D3603" w:rsidRDefault="00331FC8" w:rsidP="00740F33">
      <w:pPr>
        <w:tabs>
          <w:tab w:val="left" w:pos="426"/>
        </w:tabs>
        <w:rPr>
          <w:rFonts w:cs="Times New Roman"/>
          <w:sz w:val="22"/>
        </w:rPr>
      </w:pPr>
      <w:bookmarkStart w:id="56" w:name="_Toc410315258"/>
      <w:r>
        <w:rPr>
          <w:rFonts w:cs="Times New Roman"/>
          <w:sz w:val="22"/>
        </w:rPr>
        <w:t>Kurum Hizmetlerinin</w:t>
      </w:r>
      <w:r w:rsidR="00740F33" w:rsidRPr="007D3603">
        <w:rPr>
          <w:rFonts w:cs="Times New Roman"/>
          <w:sz w:val="22"/>
        </w:rPr>
        <w:t xml:space="preserve"> etkin sunumunu sağlamak üzere insan kaynaklarının yapısını ve niteliğini geliştirmek.</w:t>
      </w:r>
    </w:p>
    <w:p w:rsidR="000065DB" w:rsidRPr="007D3603" w:rsidRDefault="000065DB" w:rsidP="000065DB">
      <w:pPr>
        <w:spacing w:before="240"/>
        <w:ind w:firstLine="0"/>
        <w:jc w:val="left"/>
        <w:rPr>
          <w:rFonts w:eastAsia="Times New Roman" w:cs="Times New Roman"/>
          <w:b/>
          <w:bCs/>
          <w:color w:val="5F497A"/>
          <w:szCs w:val="24"/>
        </w:rPr>
      </w:pPr>
      <w:r w:rsidRPr="007D3603">
        <w:rPr>
          <w:rFonts w:eastAsia="Times New Roman" w:cs="Times New Roman"/>
          <w:b/>
          <w:bCs/>
          <w:color w:val="5F497A"/>
          <w:szCs w:val="24"/>
        </w:rPr>
        <w:t>Hedefin Mevcut Durumu</w:t>
      </w:r>
    </w:p>
    <w:p w:rsidR="000065DB" w:rsidRPr="007D3603" w:rsidRDefault="000065DB" w:rsidP="000065DB">
      <w:pPr>
        <w:tabs>
          <w:tab w:val="left" w:pos="426"/>
        </w:tabs>
        <w:rPr>
          <w:rFonts w:cs="Times New Roman"/>
        </w:rPr>
      </w:pPr>
      <w:r w:rsidRPr="007D3603">
        <w:rPr>
          <w:rFonts w:cs="Times New Roman"/>
        </w:rPr>
        <w:t>Örgütlerin entropiye uğramadan varlıklarını devem ettirebilmesi ve görevlerini yerine getirirken, faaliyetlerini etkin bir şekilde yürütebilmesi ve nitelikli ürün ve hizmet üretebilmesi için güçlü bir insan kaynağına sahip olması gerekmektedir. Güçlü insan kaynağı hem nitelik hem de nicelik açısından kapasiteyi ilgilendirmektedir.</w:t>
      </w:r>
    </w:p>
    <w:p w:rsidR="000065DB" w:rsidRPr="007D3603" w:rsidRDefault="000065DB" w:rsidP="000065DB">
      <w:pPr>
        <w:tabs>
          <w:tab w:val="left" w:pos="426"/>
        </w:tabs>
        <w:rPr>
          <w:rFonts w:cs="Times New Roman"/>
        </w:rPr>
      </w:pPr>
      <w:r w:rsidRPr="007D3603">
        <w:rPr>
          <w:rFonts w:cs="Times New Roman"/>
        </w:rPr>
        <w:t>2014 yıl</w:t>
      </w:r>
      <w:r w:rsidR="00331FC8">
        <w:rPr>
          <w:rFonts w:cs="Times New Roman"/>
        </w:rPr>
        <w:t>ı verilerine göre okulumuzda 8 sınıf öğretmeninden 1 tanesi norm fazlası durmda, 3 okul öncesi öğretmeni bulunmaktadır.</w:t>
      </w:r>
      <w:r w:rsidRPr="007D3603">
        <w:rPr>
          <w:rFonts w:cs="Times New Roman"/>
        </w:rPr>
        <w:t xml:space="preserve">  Eğitim Öğretim kadrosunda buluna</w:t>
      </w:r>
      <w:r w:rsidR="00331FC8">
        <w:rPr>
          <w:rFonts w:cs="Times New Roman"/>
        </w:rPr>
        <w:t>n personelin yaklaşık olarak %18’i</w:t>
      </w:r>
      <w:r w:rsidRPr="007D3603">
        <w:rPr>
          <w:rFonts w:cs="Times New Roman"/>
        </w:rPr>
        <w:t xml:space="preserve"> yüksek lisansını tamamlamış olup, yabancı dil alanında yeterlilik gösterebilen persone</w:t>
      </w:r>
      <w:r w:rsidR="00331FC8">
        <w:rPr>
          <w:rFonts w:cs="Times New Roman"/>
        </w:rPr>
        <w:t>l bulunmamaktadır</w:t>
      </w:r>
      <w:r w:rsidRPr="007D3603">
        <w:rPr>
          <w:rFonts w:cs="Times New Roman"/>
        </w:rPr>
        <w:t xml:space="preserve">. Bu oranların artırılması hem eğitim-öğretim kadrosunda bulunan bireylerin kendini gerçekleştirme oranının artıracak hem de verilen eğitimin kalitesini etkileyecektir. Eğitim personelinin Yabancı dil alanında kapasitesinin artırılması eğitimden faydalanan kişilerinde bu alandaki gelişimlerine katkı sunacaktır. </w:t>
      </w:r>
    </w:p>
    <w:p w:rsidR="000065DB" w:rsidRPr="007D3603" w:rsidRDefault="000065DB" w:rsidP="000065DB">
      <w:pPr>
        <w:tabs>
          <w:tab w:val="left" w:pos="426"/>
        </w:tabs>
        <w:rPr>
          <w:rFonts w:cs="Times New Roman"/>
        </w:rPr>
      </w:pPr>
      <w:r w:rsidRPr="007D3603">
        <w:rPr>
          <w:rFonts w:cs="Times New Roman"/>
        </w:rPr>
        <w:t>Bununla birlikte hedefin gerçekleştirilmesi ile Millî Eğitim Bakanlığının insan kaynaklarının sürekli mesleki gelişiminin sağlanması, yöneticilerin yeterliliklerinin geliştirilmesi ve atamalarda liyakatin esas alınması, personel atama ve yer değiştirmelerinin ihtiyaçlar doğrultusunda gerçekleştirilmesi beklenmektedir.</w:t>
      </w:r>
    </w:p>
    <w:p w:rsidR="000065DB" w:rsidRPr="007D3603" w:rsidRDefault="000065DB" w:rsidP="000065DB">
      <w:pPr>
        <w:tabs>
          <w:tab w:val="left" w:pos="426"/>
        </w:tabs>
        <w:rPr>
          <w:rFonts w:cs="Times New Roman"/>
        </w:rPr>
      </w:pPr>
    </w:p>
    <w:p w:rsidR="00F42D1B" w:rsidRPr="007D3603" w:rsidRDefault="003B4FC9" w:rsidP="004D635D">
      <w:pPr>
        <w:rPr>
          <w:rFonts w:cs="Times New Roman"/>
          <w:b/>
        </w:rPr>
      </w:pPr>
      <w:r w:rsidRPr="007D3603">
        <w:rPr>
          <w:rFonts w:cs="Times New Roman"/>
          <w:b/>
        </w:rPr>
        <w:t>Performans göstergeleri</w:t>
      </w:r>
    </w:p>
    <w:tbl>
      <w:tblPr>
        <w:tblStyle w:val="AkListe-Vurgu13"/>
        <w:tblpPr w:leftFromText="141" w:rightFromText="141" w:vertAnchor="text" w:horzAnchor="margin" w:tblpX="108" w:tblpY="246"/>
        <w:tblW w:w="4891" w:type="pct"/>
        <w:tbl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insideH w:val="single" w:sz="8" w:space="0" w:color="5F497A" w:themeColor="accent4" w:themeShade="BF"/>
          <w:insideV w:val="single" w:sz="8" w:space="0" w:color="5F497A" w:themeColor="accent4" w:themeShade="BF"/>
        </w:tblBorders>
        <w:tblLook w:val="04A0"/>
      </w:tblPr>
      <w:tblGrid>
        <w:gridCol w:w="666"/>
        <w:gridCol w:w="5214"/>
        <w:gridCol w:w="827"/>
        <w:gridCol w:w="825"/>
        <w:gridCol w:w="825"/>
        <w:gridCol w:w="727"/>
      </w:tblGrid>
      <w:tr w:rsidR="00F42D1B" w:rsidRPr="007D3603" w:rsidTr="002C5CB9">
        <w:trPr>
          <w:cnfStyle w:val="100000000000"/>
          <w:trHeight w:val="334"/>
        </w:trPr>
        <w:tc>
          <w:tcPr>
            <w:cnfStyle w:val="001000000000"/>
            <w:tcW w:w="367" w:type="pct"/>
            <w:vMerge w:val="restart"/>
            <w:shd w:val="clear" w:color="auto" w:fill="FABF8F" w:themeFill="accent6" w:themeFillTint="99"/>
            <w:vAlign w:val="center"/>
          </w:tcPr>
          <w:p w:rsidR="00F42D1B" w:rsidRPr="007D3603" w:rsidRDefault="00F42D1B" w:rsidP="00F42D1B">
            <w:pPr>
              <w:ind w:firstLine="0"/>
              <w:jc w:val="center"/>
              <w:rPr>
                <w:rFonts w:eastAsia="Calibri"/>
                <w:color w:val="FFFFFF" w:themeColor="background1"/>
                <w:sz w:val="18"/>
                <w:szCs w:val="18"/>
              </w:rPr>
            </w:pPr>
            <w:r w:rsidRPr="007D3603">
              <w:rPr>
                <w:rFonts w:eastAsia="Calibri"/>
                <w:color w:val="FFFFFF" w:themeColor="background1"/>
                <w:sz w:val="18"/>
                <w:szCs w:val="18"/>
              </w:rPr>
              <w:t>No</w:t>
            </w:r>
          </w:p>
        </w:tc>
        <w:tc>
          <w:tcPr>
            <w:tcW w:w="2870" w:type="pct"/>
            <w:vMerge w:val="restart"/>
            <w:shd w:val="clear" w:color="auto" w:fill="FABF8F" w:themeFill="accent6" w:themeFillTint="99"/>
            <w:vAlign w:val="center"/>
          </w:tcPr>
          <w:p w:rsidR="00F42D1B" w:rsidRPr="007D3603" w:rsidRDefault="00F42D1B" w:rsidP="00F42D1B">
            <w:pPr>
              <w:ind w:firstLine="0"/>
              <w:jc w:val="center"/>
              <w:cnfStyle w:val="100000000000"/>
              <w:rPr>
                <w:rFonts w:eastAsia="Calibri"/>
                <w:color w:val="FFFFFF" w:themeColor="background1"/>
                <w:sz w:val="18"/>
                <w:szCs w:val="18"/>
              </w:rPr>
            </w:pPr>
            <w:r w:rsidRPr="007D3603">
              <w:rPr>
                <w:rFonts w:eastAsia="Calibri"/>
                <w:color w:val="FFFFFF" w:themeColor="background1"/>
                <w:sz w:val="18"/>
                <w:szCs w:val="18"/>
              </w:rPr>
              <w:t>Performans Göstergeleri</w:t>
            </w:r>
          </w:p>
        </w:tc>
        <w:tc>
          <w:tcPr>
            <w:tcW w:w="1363" w:type="pct"/>
            <w:gridSpan w:val="3"/>
            <w:tcBorders>
              <w:bottom w:val="single" w:sz="8" w:space="0" w:color="5F497A" w:themeColor="accent4" w:themeShade="BF"/>
            </w:tcBorders>
            <w:shd w:val="clear" w:color="auto" w:fill="FABF8F" w:themeFill="accent6" w:themeFillTint="99"/>
            <w:vAlign w:val="center"/>
          </w:tcPr>
          <w:p w:rsidR="00F42D1B" w:rsidRPr="007D3603" w:rsidRDefault="00F42D1B" w:rsidP="00F42D1B">
            <w:pPr>
              <w:ind w:firstLine="0"/>
              <w:jc w:val="center"/>
              <w:cnfStyle w:val="100000000000"/>
              <w:rPr>
                <w:rFonts w:eastAsia="Calibri"/>
                <w:color w:val="FFFFFF" w:themeColor="background1"/>
                <w:sz w:val="18"/>
                <w:szCs w:val="18"/>
              </w:rPr>
            </w:pPr>
            <w:r w:rsidRPr="007D3603">
              <w:rPr>
                <w:rFonts w:eastAsia="Calibri"/>
                <w:color w:val="FFFFFF" w:themeColor="background1"/>
                <w:sz w:val="18"/>
                <w:szCs w:val="18"/>
              </w:rPr>
              <w:t>Önceki Yıllar</w:t>
            </w:r>
          </w:p>
        </w:tc>
        <w:tc>
          <w:tcPr>
            <w:tcW w:w="400" w:type="pct"/>
            <w:shd w:val="clear" w:color="auto" w:fill="FABF8F" w:themeFill="accent6" w:themeFillTint="99"/>
            <w:vAlign w:val="center"/>
          </w:tcPr>
          <w:p w:rsidR="00F42D1B" w:rsidRPr="007D3603" w:rsidRDefault="00F42D1B" w:rsidP="00F42D1B">
            <w:pPr>
              <w:ind w:firstLine="0"/>
              <w:jc w:val="center"/>
              <w:cnfStyle w:val="100000000000"/>
              <w:rPr>
                <w:rFonts w:eastAsia="Calibri"/>
                <w:color w:val="FFFFFF" w:themeColor="background1"/>
                <w:sz w:val="18"/>
                <w:szCs w:val="18"/>
              </w:rPr>
            </w:pPr>
            <w:r w:rsidRPr="007D3603">
              <w:rPr>
                <w:rFonts w:eastAsia="Calibri"/>
                <w:color w:val="FFFFFF" w:themeColor="background1"/>
                <w:sz w:val="18"/>
                <w:szCs w:val="18"/>
              </w:rPr>
              <w:t>Hedef</w:t>
            </w:r>
          </w:p>
        </w:tc>
      </w:tr>
      <w:tr w:rsidR="00F42D1B" w:rsidRPr="007D3603" w:rsidTr="002C5CB9">
        <w:trPr>
          <w:cnfStyle w:val="000000100000"/>
          <w:trHeight w:val="334"/>
        </w:trPr>
        <w:tc>
          <w:tcPr>
            <w:cnfStyle w:val="001000000000"/>
            <w:tcW w:w="367" w:type="pct"/>
            <w:vMerge/>
            <w:tcBorders>
              <w:top w:val="none" w:sz="0" w:space="0" w:color="auto"/>
              <w:left w:val="none" w:sz="0" w:space="0" w:color="auto"/>
              <w:bottom w:val="none" w:sz="0" w:space="0" w:color="auto"/>
            </w:tcBorders>
            <w:shd w:val="clear" w:color="auto" w:fill="FABF8F" w:themeFill="accent6" w:themeFillTint="99"/>
          </w:tcPr>
          <w:p w:rsidR="00F42D1B" w:rsidRPr="007D3603" w:rsidRDefault="00F42D1B" w:rsidP="00F42D1B">
            <w:pPr>
              <w:ind w:firstLine="0"/>
              <w:rPr>
                <w:rFonts w:eastAsia="Calibri"/>
                <w:color w:val="FFFFFF"/>
                <w:sz w:val="18"/>
                <w:szCs w:val="18"/>
              </w:rPr>
            </w:pPr>
          </w:p>
        </w:tc>
        <w:tc>
          <w:tcPr>
            <w:tcW w:w="2870" w:type="pct"/>
            <w:vMerge/>
            <w:tcBorders>
              <w:top w:val="none" w:sz="0" w:space="0" w:color="auto"/>
              <w:bottom w:val="none" w:sz="0" w:space="0" w:color="auto"/>
            </w:tcBorders>
            <w:shd w:val="clear" w:color="auto" w:fill="FABF8F" w:themeFill="accent6" w:themeFillTint="99"/>
          </w:tcPr>
          <w:p w:rsidR="00F42D1B" w:rsidRPr="007D3603" w:rsidRDefault="00F42D1B" w:rsidP="00F42D1B">
            <w:pPr>
              <w:ind w:firstLine="0"/>
              <w:cnfStyle w:val="000000100000"/>
              <w:rPr>
                <w:rFonts w:eastAsia="Calibri"/>
                <w:b/>
                <w:color w:val="FFFFFF"/>
                <w:sz w:val="18"/>
                <w:szCs w:val="18"/>
              </w:rPr>
            </w:pPr>
          </w:p>
        </w:tc>
        <w:tc>
          <w:tcPr>
            <w:tcW w:w="455" w:type="pct"/>
            <w:tcBorders>
              <w:top w:val="none" w:sz="0" w:space="0" w:color="auto"/>
              <w:bottom w:val="none" w:sz="0" w:space="0" w:color="auto"/>
            </w:tcBorders>
            <w:shd w:val="clear" w:color="auto" w:fill="FABF8F" w:themeFill="accent6" w:themeFillTint="99"/>
            <w:vAlign w:val="center"/>
          </w:tcPr>
          <w:p w:rsidR="00F42D1B" w:rsidRPr="007D3603" w:rsidRDefault="00F42D1B" w:rsidP="00F42D1B">
            <w:pPr>
              <w:ind w:firstLine="0"/>
              <w:jc w:val="center"/>
              <w:cnfStyle w:val="000000100000"/>
              <w:rPr>
                <w:rFonts w:eastAsia="Calibri"/>
                <w:color w:val="000000" w:themeColor="text1"/>
                <w:sz w:val="18"/>
                <w:szCs w:val="18"/>
              </w:rPr>
            </w:pPr>
            <w:r w:rsidRPr="007D3603">
              <w:rPr>
                <w:rFonts w:eastAsia="Calibri"/>
                <w:color w:val="000000" w:themeColor="text1"/>
                <w:sz w:val="18"/>
                <w:szCs w:val="18"/>
              </w:rPr>
              <w:t>2012</w:t>
            </w:r>
          </w:p>
        </w:tc>
        <w:tc>
          <w:tcPr>
            <w:tcW w:w="454" w:type="pct"/>
            <w:tcBorders>
              <w:top w:val="none" w:sz="0" w:space="0" w:color="auto"/>
              <w:bottom w:val="none" w:sz="0" w:space="0" w:color="auto"/>
            </w:tcBorders>
            <w:shd w:val="clear" w:color="auto" w:fill="FABF8F" w:themeFill="accent6" w:themeFillTint="99"/>
            <w:vAlign w:val="center"/>
          </w:tcPr>
          <w:p w:rsidR="00F42D1B" w:rsidRPr="007D3603" w:rsidRDefault="00F42D1B" w:rsidP="00F42D1B">
            <w:pPr>
              <w:ind w:firstLine="0"/>
              <w:jc w:val="center"/>
              <w:cnfStyle w:val="000000100000"/>
              <w:rPr>
                <w:rFonts w:eastAsia="Calibri"/>
                <w:color w:val="000000" w:themeColor="text1"/>
                <w:sz w:val="18"/>
                <w:szCs w:val="18"/>
              </w:rPr>
            </w:pPr>
            <w:r w:rsidRPr="007D3603">
              <w:rPr>
                <w:rFonts w:eastAsia="Calibri"/>
                <w:color w:val="000000" w:themeColor="text1"/>
                <w:sz w:val="18"/>
                <w:szCs w:val="18"/>
              </w:rPr>
              <w:t>2013</w:t>
            </w:r>
          </w:p>
        </w:tc>
        <w:tc>
          <w:tcPr>
            <w:tcW w:w="454" w:type="pct"/>
            <w:tcBorders>
              <w:top w:val="none" w:sz="0" w:space="0" w:color="auto"/>
              <w:bottom w:val="none" w:sz="0" w:space="0" w:color="auto"/>
            </w:tcBorders>
            <w:shd w:val="clear" w:color="auto" w:fill="FABF8F" w:themeFill="accent6" w:themeFillTint="99"/>
            <w:vAlign w:val="center"/>
          </w:tcPr>
          <w:p w:rsidR="00F42D1B" w:rsidRPr="007D3603" w:rsidRDefault="00F42D1B" w:rsidP="00F42D1B">
            <w:pPr>
              <w:ind w:firstLine="0"/>
              <w:jc w:val="center"/>
              <w:cnfStyle w:val="000000100000"/>
              <w:rPr>
                <w:rFonts w:eastAsia="Calibri"/>
                <w:color w:val="000000" w:themeColor="text1"/>
                <w:sz w:val="18"/>
                <w:szCs w:val="18"/>
              </w:rPr>
            </w:pPr>
            <w:r w:rsidRPr="007D3603">
              <w:rPr>
                <w:rFonts w:eastAsia="Calibri"/>
                <w:color w:val="000000" w:themeColor="text1"/>
                <w:sz w:val="18"/>
                <w:szCs w:val="18"/>
              </w:rPr>
              <w:t>2014</w:t>
            </w:r>
          </w:p>
        </w:tc>
        <w:tc>
          <w:tcPr>
            <w:tcW w:w="400" w:type="pct"/>
            <w:tcBorders>
              <w:top w:val="none" w:sz="0" w:space="0" w:color="auto"/>
              <w:bottom w:val="none" w:sz="0" w:space="0" w:color="auto"/>
              <w:right w:val="none" w:sz="0" w:space="0" w:color="auto"/>
            </w:tcBorders>
            <w:shd w:val="clear" w:color="auto" w:fill="FABF8F" w:themeFill="accent6" w:themeFillTint="99"/>
            <w:vAlign w:val="center"/>
          </w:tcPr>
          <w:p w:rsidR="00F42D1B" w:rsidRPr="007D3603" w:rsidRDefault="00F42D1B" w:rsidP="00F42D1B">
            <w:pPr>
              <w:ind w:firstLine="0"/>
              <w:jc w:val="center"/>
              <w:cnfStyle w:val="000000100000"/>
              <w:rPr>
                <w:rFonts w:eastAsia="Calibri"/>
                <w:b/>
                <w:color w:val="000000" w:themeColor="text1"/>
                <w:sz w:val="18"/>
                <w:szCs w:val="18"/>
              </w:rPr>
            </w:pPr>
            <w:r w:rsidRPr="007D3603">
              <w:rPr>
                <w:rFonts w:eastAsia="Calibri"/>
                <w:b/>
                <w:color w:val="000000" w:themeColor="text1"/>
                <w:sz w:val="18"/>
                <w:szCs w:val="18"/>
              </w:rPr>
              <w:t>2019</w:t>
            </w:r>
          </w:p>
        </w:tc>
      </w:tr>
      <w:tr w:rsidR="00F42D1B" w:rsidRPr="007D3603" w:rsidTr="002C5CB9">
        <w:trPr>
          <w:trHeight w:val="357"/>
        </w:trPr>
        <w:tc>
          <w:tcPr>
            <w:cnfStyle w:val="001000000000"/>
            <w:tcW w:w="367" w:type="pct"/>
            <w:vAlign w:val="center"/>
          </w:tcPr>
          <w:p w:rsidR="00F42D1B" w:rsidRPr="007D3603" w:rsidRDefault="00F42D1B" w:rsidP="00F42D1B">
            <w:pPr>
              <w:ind w:firstLine="0"/>
              <w:rPr>
                <w:rFonts w:eastAsia="Calibri"/>
                <w:color w:val="5F497A" w:themeColor="accent4" w:themeShade="BF"/>
                <w:sz w:val="18"/>
                <w:szCs w:val="18"/>
              </w:rPr>
            </w:pPr>
            <w:r w:rsidRPr="007D3603">
              <w:rPr>
                <w:rFonts w:eastAsia="Calibri"/>
                <w:color w:val="5F497A" w:themeColor="accent4" w:themeShade="BF"/>
                <w:sz w:val="18"/>
                <w:szCs w:val="18"/>
              </w:rPr>
              <w:t>3.1.1</w:t>
            </w:r>
          </w:p>
        </w:tc>
        <w:tc>
          <w:tcPr>
            <w:tcW w:w="2870" w:type="pct"/>
            <w:vAlign w:val="center"/>
          </w:tcPr>
          <w:p w:rsidR="00F42D1B" w:rsidRPr="007D3603" w:rsidRDefault="00F42D1B" w:rsidP="00F42D1B">
            <w:pPr>
              <w:ind w:firstLine="0"/>
              <w:cnfStyle w:val="000000000000"/>
              <w:rPr>
                <w:rFonts w:eastAsia="Calibri"/>
                <w:sz w:val="18"/>
                <w:szCs w:val="18"/>
              </w:rPr>
            </w:pPr>
            <w:r w:rsidRPr="007D3603">
              <w:rPr>
                <w:rFonts w:eastAsia="Calibri"/>
                <w:sz w:val="18"/>
                <w:szCs w:val="18"/>
              </w:rPr>
              <w:t>Öğretmen başına düşen öğrenci sayısı</w:t>
            </w:r>
          </w:p>
        </w:tc>
        <w:tc>
          <w:tcPr>
            <w:tcW w:w="455" w:type="pct"/>
            <w:vAlign w:val="center"/>
          </w:tcPr>
          <w:p w:rsidR="00F42D1B" w:rsidRPr="007D3603" w:rsidRDefault="00331FC8" w:rsidP="00F42D1B">
            <w:pPr>
              <w:ind w:firstLine="0"/>
              <w:jc w:val="center"/>
              <w:cnfStyle w:val="000000000000"/>
              <w:rPr>
                <w:rFonts w:eastAsia="Calibri"/>
                <w:sz w:val="18"/>
                <w:szCs w:val="18"/>
              </w:rPr>
            </w:pPr>
            <w:r>
              <w:rPr>
                <w:rFonts w:eastAsia="Calibri"/>
                <w:sz w:val="18"/>
                <w:szCs w:val="18"/>
              </w:rPr>
              <w:t>25</w:t>
            </w:r>
          </w:p>
        </w:tc>
        <w:tc>
          <w:tcPr>
            <w:tcW w:w="454" w:type="pct"/>
            <w:vAlign w:val="center"/>
          </w:tcPr>
          <w:p w:rsidR="00F42D1B" w:rsidRPr="007D3603" w:rsidRDefault="00331FC8" w:rsidP="00F42D1B">
            <w:pPr>
              <w:ind w:firstLine="0"/>
              <w:jc w:val="center"/>
              <w:cnfStyle w:val="000000000000"/>
              <w:rPr>
                <w:rFonts w:eastAsia="Calibri"/>
                <w:sz w:val="18"/>
                <w:szCs w:val="18"/>
              </w:rPr>
            </w:pPr>
            <w:r>
              <w:rPr>
                <w:rFonts w:eastAsia="Calibri"/>
                <w:sz w:val="18"/>
                <w:szCs w:val="18"/>
              </w:rPr>
              <w:t>22</w:t>
            </w:r>
          </w:p>
        </w:tc>
        <w:tc>
          <w:tcPr>
            <w:tcW w:w="454" w:type="pct"/>
            <w:vAlign w:val="center"/>
          </w:tcPr>
          <w:p w:rsidR="00F42D1B" w:rsidRPr="007D3603" w:rsidRDefault="00331FC8" w:rsidP="00F42D1B">
            <w:pPr>
              <w:ind w:firstLine="0"/>
              <w:jc w:val="center"/>
              <w:cnfStyle w:val="000000000000"/>
              <w:rPr>
                <w:rFonts w:eastAsia="Calibri"/>
                <w:sz w:val="18"/>
                <w:szCs w:val="18"/>
              </w:rPr>
            </w:pPr>
            <w:r>
              <w:rPr>
                <w:rFonts w:eastAsia="Calibri"/>
                <w:sz w:val="18"/>
                <w:szCs w:val="18"/>
              </w:rPr>
              <w:t>20</w:t>
            </w:r>
          </w:p>
        </w:tc>
        <w:tc>
          <w:tcPr>
            <w:tcW w:w="400" w:type="pct"/>
            <w:vAlign w:val="center"/>
          </w:tcPr>
          <w:p w:rsidR="00F42D1B" w:rsidRPr="007D3603" w:rsidRDefault="00331FC8" w:rsidP="00F42D1B">
            <w:pPr>
              <w:ind w:firstLine="0"/>
              <w:jc w:val="center"/>
              <w:cnfStyle w:val="000000000000"/>
              <w:rPr>
                <w:rFonts w:eastAsia="Calibri"/>
                <w:sz w:val="18"/>
                <w:szCs w:val="18"/>
              </w:rPr>
            </w:pPr>
            <w:r>
              <w:rPr>
                <w:rFonts w:eastAsia="Calibri"/>
                <w:sz w:val="18"/>
                <w:szCs w:val="18"/>
              </w:rPr>
              <w:t>18</w:t>
            </w:r>
          </w:p>
        </w:tc>
      </w:tr>
      <w:tr w:rsidR="002C5CB9" w:rsidRPr="007D3603" w:rsidTr="002C5CB9">
        <w:trPr>
          <w:cnfStyle w:val="000000100000"/>
          <w:trHeight w:val="357"/>
        </w:trPr>
        <w:tc>
          <w:tcPr>
            <w:cnfStyle w:val="001000000000"/>
            <w:tcW w:w="367" w:type="pct"/>
            <w:tcBorders>
              <w:top w:val="none" w:sz="0" w:space="0" w:color="auto"/>
              <w:left w:val="none" w:sz="0" w:space="0" w:color="auto"/>
              <w:bottom w:val="none" w:sz="0" w:space="0" w:color="auto"/>
            </w:tcBorders>
            <w:vAlign w:val="center"/>
          </w:tcPr>
          <w:p w:rsidR="002C5CB9" w:rsidRPr="007D3603" w:rsidRDefault="002C5CB9" w:rsidP="002C5CB9">
            <w:pPr>
              <w:ind w:firstLine="0"/>
              <w:rPr>
                <w:rFonts w:eastAsia="Calibri"/>
                <w:color w:val="5F497A" w:themeColor="accent4" w:themeShade="BF"/>
                <w:sz w:val="18"/>
                <w:szCs w:val="18"/>
              </w:rPr>
            </w:pPr>
            <w:r w:rsidRPr="007D3603">
              <w:rPr>
                <w:rFonts w:eastAsia="Calibri"/>
                <w:color w:val="5F497A" w:themeColor="accent4" w:themeShade="BF"/>
                <w:sz w:val="18"/>
                <w:szCs w:val="18"/>
              </w:rPr>
              <w:t>3.1.2</w:t>
            </w:r>
          </w:p>
        </w:tc>
        <w:tc>
          <w:tcPr>
            <w:tcW w:w="2870" w:type="pct"/>
            <w:tcBorders>
              <w:top w:val="none" w:sz="0" w:space="0" w:color="auto"/>
              <w:bottom w:val="none" w:sz="0" w:space="0" w:color="auto"/>
            </w:tcBorders>
            <w:vAlign w:val="center"/>
          </w:tcPr>
          <w:p w:rsidR="002C5CB9" w:rsidRPr="007D3603" w:rsidRDefault="002C5CB9" w:rsidP="002C5CB9">
            <w:pPr>
              <w:ind w:firstLine="0"/>
              <w:cnfStyle w:val="000000100000"/>
              <w:rPr>
                <w:rFonts w:eastAsia="Calibri"/>
                <w:sz w:val="18"/>
                <w:szCs w:val="18"/>
              </w:rPr>
            </w:pPr>
            <w:r w:rsidRPr="007D3603">
              <w:rPr>
                <w:rFonts w:eastAsia="Calibri"/>
                <w:sz w:val="18"/>
                <w:szCs w:val="18"/>
              </w:rPr>
              <w:t>Personel başına düşen yıllık hizmet içi eğitim süresi (saat)</w:t>
            </w:r>
          </w:p>
        </w:tc>
        <w:tc>
          <w:tcPr>
            <w:tcW w:w="455" w:type="pct"/>
            <w:tcBorders>
              <w:top w:val="none" w:sz="0" w:space="0" w:color="auto"/>
              <w:bottom w:val="none" w:sz="0" w:space="0" w:color="auto"/>
            </w:tcBorders>
            <w:vAlign w:val="center"/>
          </w:tcPr>
          <w:p w:rsidR="002C5CB9" w:rsidRPr="007D3603" w:rsidRDefault="00331FC8" w:rsidP="002C5CB9">
            <w:pPr>
              <w:ind w:firstLine="0"/>
              <w:jc w:val="center"/>
              <w:cnfStyle w:val="000000100000"/>
              <w:rPr>
                <w:rFonts w:eastAsia="Calibri"/>
                <w:sz w:val="18"/>
                <w:szCs w:val="18"/>
              </w:rPr>
            </w:pPr>
            <w:r>
              <w:rPr>
                <w:rFonts w:eastAsia="Calibri"/>
                <w:sz w:val="18"/>
                <w:szCs w:val="18"/>
              </w:rPr>
              <w:t>6</w:t>
            </w:r>
          </w:p>
        </w:tc>
        <w:tc>
          <w:tcPr>
            <w:tcW w:w="454" w:type="pct"/>
            <w:tcBorders>
              <w:top w:val="none" w:sz="0" w:space="0" w:color="auto"/>
              <w:bottom w:val="none" w:sz="0" w:space="0" w:color="auto"/>
            </w:tcBorders>
            <w:vAlign w:val="center"/>
          </w:tcPr>
          <w:p w:rsidR="002C5CB9" w:rsidRPr="007D3603" w:rsidRDefault="00331FC8" w:rsidP="002C5CB9">
            <w:pPr>
              <w:ind w:firstLine="0"/>
              <w:jc w:val="center"/>
              <w:cnfStyle w:val="000000100000"/>
              <w:rPr>
                <w:rFonts w:eastAsia="Calibri"/>
                <w:sz w:val="18"/>
                <w:szCs w:val="18"/>
              </w:rPr>
            </w:pPr>
            <w:r>
              <w:rPr>
                <w:rFonts w:eastAsia="Calibri"/>
                <w:sz w:val="18"/>
                <w:szCs w:val="18"/>
              </w:rPr>
              <w:t>8</w:t>
            </w:r>
          </w:p>
        </w:tc>
        <w:tc>
          <w:tcPr>
            <w:tcW w:w="454" w:type="pct"/>
            <w:tcBorders>
              <w:top w:val="none" w:sz="0" w:space="0" w:color="auto"/>
              <w:bottom w:val="none" w:sz="0" w:space="0" w:color="auto"/>
            </w:tcBorders>
            <w:shd w:val="clear" w:color="auto" w:fill="FFFFFF" w:themeFill="background1"/>
            <w:vAlign w:val="center"/>
          </w:tcPr>
          <w:p w:rsidR="002C5CB9" w:rsidRPr="007D3603" w:rsidRDefault="00331FC8" w:rsidP="002C5CB9">
            <w:pPr>
              <w:spacing w:line="240" w:lineRule="auto"/>
              <w:ind w:firstLine="0"/>
              <w:jc w:val="left"/>
              <w:cnfStyle w:val="000000100000"/>
              <w:rPr>
                <w:color w:val="000000" w:themeColor="text1"/>
                <w:sz w:val="18"/>
                <w:szCs w:val="18"/>
              </w:rPr>
            </w:pPr>
            <w:r>
              <w:rPr>
                <w:color w:val="000000" w:themeColor="text1"/>
                <w:sz w:val="18"/>
                <w:szCs w:val="18"/>
              </w:rPr>
              <w:t>8</w:t>
            </w:r>
          </w:p>
        </w:tc>
        <w:tc>
          <w:tcPr>
            <w:tcW w:w="400" w:type="pct"/>
            <w:tcBorders>
              <w:top w:val="none" w:sz="0" w:space="0" w:color="auto"/>
              <w:bottom w:val="none" w:sz="0" w:space="0" w:color="auto"/>
              <w:right w:val="none" w:sz="0" w:space="0" w:color="auto"/>
            </w:tcBorders>
            <w:shd w:val="clear" w:color="auto" w:fill="FFFFFF" w:themeFill="background1"/>
            <w:vAlign w:val="center"/>
          </w:tcPr>
          <w:p w:rsidR="002C5CB9" w:rsidRPr="007D3603" w:rsidRDefault="00331FC8" w:rsidP="002C5CB9">
            <w:pPr>
              <w:ind w:firstLine="0"/>
              <w:jc w:val="left"/>
              <w:cnfStyle w:val="000000100000"/>
              <w:rPr>
                <w:color w:val="000000" w:themeColor="text1"/>
                <w:sz w:val="18"/>
                <w:szCs w:val="18"/>
              </w:rPr>
            </w:pPr>
            <w:r>
              <w:rPr>
                <w:color w:val="000000" w:themeColor="text1"/>
                <w:sz w:val="18"/>
                <w:szCs w:val="18"/>
              </w:rPr>
              <w:t>15</w:t>
            </w:r>
          </w:p>
        </w:tc>
      </w:tr>
      <w:tr w:rsidR="002C5CB9" w:rsidRPr="007D3603" w:rsidTr="002C5CB9">
        <w:trPr>
          <w:trHeight w:val="357"/>
        </w:trPr>
        <w:tc>
          <w:tcPr>
            <w:cnfStyle w:val="001000000000"/>
            <w:tcW w:w="367" w:type="pct"/>
            <w:vAlign w:val="center"/>
          </w:tcPr>
          <w:p w:rsidR="002C5CB9" w:rsidRPr="007D3603" w:rsidRDefault="002C5CB9" w:rsidP="002C5CB9">
            <w:pPr>
              <w:tabs>
                <w:tab w:val="left" w:pos="7310"/>
              </w:tabs>
              <w:ind w:firstLine="0"/>
              <w:contextualSpacing/>
              <w:rPr>
                <w:rFonts w:eastAsia="Calibri"/>
                <w:color w:val="5F497A" w:themeColor="accent4" w:themeShade="BF"/>
                <w:sz w:val="18"/>
                <w:szCs w:val="18"/>
              </w:rPr>
            </w:pPr>
            <w:r w:rsidRPr="007D3603">
              <w:rPr>
                <w:rFonts w:eastAsia="Calibri"/>
                <w:color w:val="5F497A" w:themeColor="accent4" w:themeShade="BF"/>
                <w:sz w:val="18"/>
                <w:szCs w:val="18"/>
              </w:rPr>
              <w:t>3.1.3</w:t>
            </w:r>
          </w:p>
        </w:tc>
        <w:tc>
          <w:tcPr>
            <w:tcW w:w="2870" w:type="pct"/>
            <w:vAlign w:val="center"/>
          </w:tcPr>
          <w:p w:rsidR="002C5CB9" w:rsidRPr="007D3603" w:rsidRDefault="002C5CB9" w:rsidP="002C5CB9">
            <w:pPr>
              <w:tabs>
                <w:tab w:val="left" w:pos="7310"/>
              </w:tabs>
              <w:ind w:firstLine="0"/>
              <w:contextualSpacing/>
              <w:cnfStyle w:val="000000000000"/>
              <w:rPr>
                <w:rFonts w:eastAsia="Calibri"/>
                <w:sz w:val="18"/>
                <w:szCs w:val="18"/>
              </w:rPr>
            </w:pPr>
            <w:r w:rsidRPr="007D3603">
              <w:rPr>
                <w:rFonts w:eastAsia="Calibri"/>
                <w:sz w:val="18"/>
                <w:szCs w:val="18"/>
              </w:rPr>
              <w:t>Lisansüstü eğitimi tamamlayan personel oranı (%)</w:t>
            </w:r>
          </w:p>
        </w:tc>
        <w:tc>
          <w:tcPr>
            <w:tcW w:w="455" w:type="pct"/>
            <w:vAlign w:val="center"/>
          </w:tcPr>
          <w:p w:rsidR="002C5CB9" w:rsidRPr="007D3603" w:rsidRDefault="00331FC8" w:rsidP="002C5CB9">
            <w:pPr>
              <w:tabs>
                <w:tab w:val="left" w:pos="7310"/>
              </w:tabs>
              <w:ind w:firstLine="0"/>
              <w:contextualSpacing/>
              <w:jc w:val="center"/>
              <w:cnfStyle w:val="000000000000"/>
              <w:rPr>
                <w:rFonts w:eastAsia="Calibri"/>
                <w:sz w:val="18"/>
                <w:szCs w:val="18"/>
              </w:rPr>
            </w:pPr>
            <w:r>
              <w:rPr>
                <w:rFonts w:eastAsia="Calibri"/>
                <w:sz w:val="18"/>
                <w:szCs w:val="18"/>
              </w:rPr>
              <w:t>10</w:t>
            </w:r>
          </w:p>
        </w:tc>
        <w:tc>
          <w:tcPr>
            <w:tcW w:w="454" w:type="pct"/>
            <w:vAlign w:val="center"/>
          </w:tcPr>
          <w:p w:rsidR="002C5CB9" w:rsidRPr="007D3603" w:rsidRDefault="00331FC8" w:rsidP="002C5CB9">
            <w:pPr>
              <w:tabs>
                <w:tab w:val="left" w:pos="7310"/>
              </w:tabs>
              <w:ind w:firstLine="0"/>
              <w:contextualSpacing/>
              <w:jc w:val="center"/>
              <w:cnfStyle w:val="000000000000"/>
              <w:rPr>
                <w:rFonts w:eastAsia="Calibri"/>
                <w:sz w:val="18"/>
                <w:szCs w:val="18"/>
              </w:rPr>
            </w:pPr>
            <w:r>
              <w:rPr>
                <w:rFonts w:eastAsia="Calibri"/>
                <w:sz w:val="18"/>
                <w:szCs w:val="18"/>
              </w:rPr>
              <w:t>12</w:t>
            </w:r>
          </w:p>
        </w:tc>
        <w:tc>
          <w:tcPr>
            <w:tcW w:w="454" w:type="pct"/>
            <w:shd w:val="clear" w:color="auto" w:fill="auto"/>
            <w:vAlign w:val="center"/>
          </w:tcPr>
          <w:p w:rsidR="002C5CB9" w:rsidRPr="007D3603" w:rsidRDefault="00331FC8" w:rsidP="002C5CB9">
            <w:pPr>
              <w:ind w:firstLine="0"/>
              <w:jc w:val="left"/>
              <w:cnfStyle w:val="000000000000"/>
              <w:rPr>
                <w:color w:val="000000" w:themeColor="text1"/>
                <w:sz w:val="18"/>
                <w:szCs w:val="18"/>
              </w:rPr>
            </w:pPr>
            <w:r>
              <w:rPr>
                <w:color w:val="000000" w:themeColor="text1"/>
                <w:sz w:val="18"/>
                <w:szCs w:val="18"/>
              </w:rPr>
              <w:t>18</w:t>
            </w:r>
          </w:p>
        </w:tc>
        <w:tc>
          <w:tcPr>
            <w:tcW w:w="400" w:type="pct"/>
            <w:shd w:val="clear" w:color="auto" w:fill="auto"/>
            <w:vAlign w:val="center"/>
          </w:tcPr>
          <w:p w:rsidR="002C5CB9" w:rsidRPr="007D3603" w:rsidRDefault="00331FC8" w:rsidP="002C5CB9">
            <w:pPr>
              <w:ind w:firstLine="0"/>
              <w:jc w:val="left"/>
              <w:cnfStyle w:val="000000000000"/>
              <w:rPr>
                <w:color w:val="000000" w:themeColor="text1"/>
                <w:sz w:val="18"/>
                <w:szCs w:val="18"/>
              </w:rPr>
            </w:pPr>
            <w:r>
              <w:rPr>
                <w:color w:val="000000" w:themeColor="text1"/>
                <w:sz w:val="18"/>
                <w:szCs w:val="18"/>
              </w:rPr>
              <w:t>25</w:t>
            </w:r>
          </w:p>
        </w:tc>
      </w:tr>
      <w:tr w:rsidR="002C5CB9" w:rsidRPr="007D3603" w:rsidTr="002F3708">
        <w:trPr>
          <w:cnfStyle w:val="000000100000"/>
          <w:trHeight w:val="357"/>
        </w:trPr>
        <w:tc>
          <w:tcPr>
            <w:cnfStyle w:val="001000000000"/>
            <w:tcW w:w="367" w:type="pct"/>
            <w:tcBorders>
              <w:top w:val="none" w:sz="0" w:space="0" w:color="auto"/>
              <w:left w:val="none" w:sz="0" w:space="0" w:color="auto"/>
              <w:bottom w:val="none" w:sz="0" w:space="0" w:color="auto"/>
            </w:tcBorders>
            <w:vAlign w:val="center"/>
          </w:tcPr>
          <w:p w:rsidR="002C5CB9" w:rsidRPr="007D3603" w:rsidRDefault="002C5CB9" w:rsidP="002C5CB9">
            <w:pPr>
              <w:tabs>
                <w:tab w:val="left" w:pos="7310"/>
              </w:tabs>
              <w:ind w:firstLine="0"/>
              <w:contextualSpacing/>
              <w:rPr>
                <w:rFonts w:eastAsia="Calibri"/>
                <w:color w:val="5F497A" w:themeColor="accent4" w:themeShade="BF"/>
                <w:sz w:val="18"/>
                <w:szCs w:val="18"/>
              </w:rPr>
            </w:pPr>
            <w:r w:rsidRPr="007D3603">
              <w:rPr>
                <w:rFonts w:eastAsia="Calibri"/>
                <w:color w:val="5F497A" w:themeColor="accent4" w:themeShade="BF"/>
                <w:sz w:val="18"/>
                <w:szCs w:val="18"/>
              </w:rPr>
              <w:t>3.1.4</w:t>
            </w:r>
          </w:p>
        </w:tc>
        <w:tc>
          <w:tcPr>
            <w:tcW w:w="2870" w:type="pct"/>
            <w:tcBorders>
              <w:top w:val="none" w:sz="0" w:space="0" w:color="auto"/>
              <w:bottom w:val="none" w:sz="0" w:space="0" w:color="auto"/>
            </w:tcBorders>
            <w:vAlign w:val="center"/>
          </w:tcPr>
          <w:p w:rsidR="002C5CB9" w:rsidRPr="007D3603" w:rsidRDefault="002C5CB9" w:rsidP="002C5CB9">
            <w:pPr>
              <w:tabs>
                <w:tab w:val="left" w:pos="7310"/>
              </w:tabs>
              <w:ind w:firstLine="0"/>
              <w:contextualSpacing/>
              <w:cnfStyle w:val="000000100000"/>
              <w:rPr>
                <w:rFonts w:eastAsia="Calibri"/>
                <w:color w:val="C00000"/>
                <w:sz w:val="18"/>
                <w:szCs w:val="18"/>
              </w:rPr>
            </w:pPr>
            <w:r w:rsidRPr="007D3603">
              <w:rPr>
                <w:rFonts w:eastAsia="Calibri"/>
                <w:sz w:val="18"/>
                <w:szCs w:val="18"/>
              </w:rPr>
              <w:t>YDS veya eş değer dil sınavlarından birinden en az C seviyesinde başarı gösteren personel oranı (%)</w:t>
            </w:r>
          </w:p>
        </w:tc>
        <w:tc>
          <w:tcPr>
            <w:tcW w:w="455" w:type="pct"/>
            <w:tcBorders>
              <w:top w:val="none" w:sz="0" w:space="0" w:color="auto"/>
              <w:bottom w:val="none" w:sz="0" w:space="0" w:color="auto"/>
            </w:tcBorders>
            <w:vAlign w:val="center"/>
          </w:tcPr>
          <w:p w:rsidR="002C5CB9" w:rsidRPr="007D3603" w:rsidRDefault="00331FC8" w:rsidP="002C5CB9">
            <w:pPr>
              <w:tabs>
                <w:tab w:val="left" w:pos="7310"/>
              </w:tabs>
              <w:ind w:firstLine="0"/>
              <w:contextualSpacing/>
              <w:jc w:val="center"/>
              <w:cnfStyle w:val="000000100000"/>
              <w:rPr>
                <w:rFonts w:eastAsia="Calibri"/>
                <w:sz w:val="18"/>
                <w:szCs w:val="18"/>
              </w:rPr>
            </w:pPr>
            <w:r>
              <w:rPr>
                <w:rFonts w:eastAsia="Calibri"/>
                <w:sz w:val="18"/>
                <w:szCs w:val="18"/>
              </w:rPr>
              <w:t>6</w:t>
            </w:r>
          </w:p>
        </w:tc>
        <w:tc>
          <w:tcPr>
            <w:tcW w:w="454" w:type="pct"/>
            <w:tcBorders>
              <w:top w:val="none" w:sz="0" w:space="0" w:color="auto"/>
              <w:bottom w:val="none" w:sz="0" w:space="0" w:color="auto"/>
            </w:tcBorders>
            <w:vAlign w:val="center"/>
          </w:tcPr>
          <w:p w:rsidR="002C5CB9" w:rsidRPr="007D3603" w:rsidRDefault="00331FC8" w:rsidP="002C5CB9">
            <w:pPr>
              <w:tabs>
                <w:tab w:val="left" w:pos="7310"/>
              </w:tabs>
              <w:ind w:firstLine="0"/>
              <w:contextualSpacing/>
              <w:jc w:val="center"/>
              <w:cnfStyle w:val="000000100000"/>
              <w:rPr>
                <w:rFonts w:eastAsia="Calibri"/>
                <w:sz w:val="18"/>
                <w:szCs w:val="18"/>
              </w:rPr>
            </w:pPr>
            <w:r>
              <w:rPr>
                <w:rFonts w:eastAsia="Calibri"/>
                <w:sz w:val="18"/>
                <w:szCs w:val="18"/>
              </w:rPr>
              <w:t>6</w:t>
            </w:r>
          </w:p>
        </w:tc>
        <w:tc>
          <w:tcPr>
            <w:tcW w:w="454" w:type="pct"/>
            <w:tcBorders>
              <w:top w:val="none" w:sz="0" w:space="0" w:color="auto"/>
              <w:bottom w:val="none" w:sz="0" w:space="0" w:color="auto"/>
            </w:tcBorders>
            <w:shd w:val="clear" w:color="auto" w:fill="auto"/>
            <w:vAlign w:val="center"/>
          </w:tcPr>
          <w:p w:rsidR="002C5CB9" w:rsidRPr="007D3603" w:rsidRDefault="00331FC8" w:rsidP="002C5CB9">
            <w:pPr>
              <w:spacing w:line="240" w:lineRule="auto"/>
              <w:ind w:firstLine="0"/>
              <w:jc w:val="left"/>
              <w:cnfStyle w:val="000000100000"/>
              <w:rPr>
                <w:color w:val="000000" w:themeColor="text1"/>
                <w:sz w:val="18"/>
                <w:szCs w:val="18"/>
              </w:rPr>
            </w:pPr>
            <w:r>
              <w:rPr>
                <w:color w:val="000000" w:themeColor="text1"/>
                <w:sz w:val="18"/>
                <w:szCs w:val="18"/>
              </w:rPr>
              <w:t>7</w:t>
            </w:r>
          </w:p>
        </w:tc>
        <w:tc>
          <w:tcPr>
            <w:tcW w:w="400" w:type="pct"/>
            <w:tcBorders>
              <w:top w:val="none" w:sz="0" w:space="0" w:color="auto"/>
              <w:bottom w:val="none" w:sz="0" w:space="0" w:color="auto"/>
              <w:right w:val="none" w:sz="0" w:space="0" w:color="auto"/>
            </w:tcBorders>
            <w:shd w:val="clear" w:color="auto" w:fill="auto"/>
            <w:vAlign w:val="center"/>
          </w:tcPr>
          <w:p w:rsidR="002C5CB9" w:rsidRPr="007D3603" w:rsidRDefault="00331FC8" w:rsidP="002C5CB9">
            <w:pPr>
              <w:ind w:firstLine="0"/>
              <w:jc w:val="left"/>
              <w:cnfStyle w:val="000000100000"/>
              <w:rPr>
                <w:color w:val="000000" w:themeColor="text1"/>
                <w:sz w:val="18"/>
                <w:szCs w:val="18"/>
              </w:rPr>
            </w:pPr>
            <w:r>
              <w:rPr>
                <w:color w:val="000000" w:themeColor="text1"/>
                <w:sz w:val="18"/>
                <w:szCs w:val="18"/>
              </w:rPr>
              <w:t>10</w:t>
            </w:r>
          </w:p>
        </w:tc>
      </w:tr>
      <w:tr w:rsidR="000B0B28" w:rsidRPr="007D3603" w:rsidTr="002C5CB9">
        <w:trPr>
          <w:trHeight w:val="357"/>
        </w:trPr>
        <w:tc>
          <w:tcPr>
            <w:cnfStyle w:val="001000000000"/>
            <w:tcW w:w="367" w:type="pct"/>
            <w:vAlign w:val="center"/>
          </w:tcPr>
          <w:p w:rsidR="000B0B28" w:rsidRPr="007D3603" w:rsidRDefault="000B0B28" w:rsidP="000B0B28">
            <w:pPr>
              <w:ind w:firstLine="0"/>
              <w:rPr>
                <w:rFonts w:eastAsia="Calibri"/>
                <w:color w:val="5F497A" w:themeColor="accent4" w:themeShade="BF"/>
                <w:sz w:val="18"/>
                <w:szCs w:val="18"/>
              </w:rPr>
            </w:pPr>
            <w:r w:rsidRPr="007D3603">
              <w:rPr>
                <w:rFonts w:eastAsia="Calibri"/>
                <w:color w:val="5F497A" w:themeColor="accent4" w:themeShade="BF"/>
                <w:sz w:val="18"/>
                <w:szCs w:val="18"/>
              </w:rPr>
              <w:lastRenderedPageBreak/>
              <w:t>3.1.5</w:t>
            </w:r>
          </w:p>
        </w:tc>
        <w:tc>
          <w:tcPr>
            <w:tcW w:w="2870" w:type="pct"/>
            <w:vAlign w:val="center"/>
          </w:tcPr>
          <w:p w:rsidR="000B0B28" w:rsidRPr="007D3603" w:rsidRDefault="000B0B28" w:rsidP="000B0B28">
            <w:pPr>
              <w:ind w:firstLine="0"/>
              <w:cnfStyle w:val="000000000000"/>
              <w:rPr>
                <w:w w:val="0"/>
                <w:sz w:val="18"/>
                <w:szCs w:val="18"/>
              </w:rPr>
            </w:pPr>
            <w:r w:rsidRPr="007D3603">
              <w:rPr>
                <w:w w:val="0"/>
                <w:sz w:val="18"/>
                <w:szCs w:val="18"/>
              </w:rPr>
              <w:t>Hizmet içi eğitim faaliyetlerine katılımcı sayısı</w:t>
            </w:r>
          </w:p>
        </w:tc>
        <w:tc>
          <w:tcPr>
            <w:tcW w:w="455" w:type="pct"/>
            <w:vAlign w:val="center"/>
          </w:tcPr>
          <w:p w:rsidR="000B0B28" w:rsidRPr="007D3603" w:rsidRDefault="000B0B28" w:rsidP="000B0B28">
            <w:pPr>
              <w:ind w:firstLine="0"/>
              <w:jc w:val="center"/>
              <w:cnfStyle w:val="000000000000"/>
              <w:rPr>
                <w:rFonts w:eastAsia="Calibri"/>
                <w:sz w:val="18"/>
                <w:szCs w:val="18"/>
              </w:rPr>
            </w:pPr>
            <w:r>
              <w:rPr>
                <w:rFonts w:eastAsia="Calibri"/>
                <w:sz w:val="18"/>
                <w:szCs w:val="18"/>
              </w:rPr>
              <w:t>3</w:t>
            </w:r>
          </w:p>
        </w:tc>
        <w:tc>
          <w:tcPr>
            <w:tcW w:w="454" w:type="pct"/>
            <w:vAlign w:val="center"/>
          </w:tcPr>
          <w:p w:rsidR="000B0B28" w:rsidRPr="007D3603" w:rsidRDefault="000B0B28" w:rsidP="000B0B28">
            <w:pPr>
              <w:ind w:firstLine="0"/>
              <w:jc w:val="center"/>
              <w:cnfStyle w:val="000000000000"/>
              <w:rPr>
                <w:rFonts w:eastAsia="Calibri"/>
                <w:sz w:val="18"/>
                <w:szCs w:val="18"/>
              </w:rPr>
            </w:pPr>
            <w:r>
              <w:rPr>
                <w:rFonts w:eastAsia="Calibri"/>
                <w:sz w:val="18"/>
                <w:szCs w:val="18"/>
              </w:rPr>
              <w:t>4</w:t>
            </w:r>
          </w:p>
        </w:tc>
        <w:tc>
          <w:tcPr>
            <w:tcW w:w="454" w:type="pct"/>
            <w:vAlign w:val="center"/>
          </w:tcPr>
          <w:p w:rsidR="000B0B28" w:rsidRPr="007D3603" w:rsidRDefault="000B0B28" w:rsidP="000B0B28">
            <w:pPr>
              <w:ind w:firstLine="0"/>
              <w:jc w:val="center"/>
              <w:cnfStyle w:val="000000000000"/>
              <w:rPr>
                <w:rFonts w:eastAsia="Calibri"/>
                <w:sz w:val="18"/>
                <w:szCs w:val="18"/>
              </w:rPr>
            </w:pPr>
            <w:r>
              <w:rPr>
                <w:rFonts w:eastAsia="Calibri"/>
                <w:sz w:val="18"/>
                <w:szCs w:val="18"/>
              </w:rPr>
              <w:t>8</w:t>
            </w:r>
          </w:p>
        </w:tc>
        <w:tc>
          <w:tcPr>
            <w:tcW w:w="400" w:type="pct"/>
            <w:vAlign w:val="center"/>
          </w:tcPr>
          <w:p w:rsidR="000B0B28" w:rsidRPr="007D3603" w:rsidRDefault="000B0B28" w:rsidP="000B0B28">
            <w:pPr>
              <w:ind w:firstLine="0"/>
              <w:jc w:val="center"/>
              <w:cnfStyle w:val="000000000000"/>
              <w:rPr>
                <w:rFonts w:eastAsia="Calibri"/>
                <w:sz w:val="18"/>
                <w:szCs w:val="18"/>
              </w:rPr>
            </w:pPr>
            <w:r>
              <w:rPr>
                <w:rFonts w:eastAsia="Calibri"/>
                <w:sz w:val="18"/>
                <w:szCs w:val="18"/>
              </w:rPr>
              <w:t>14</w:t>
            </w:r>
          </w:p>
        </w:tc>
      </w:tr>
      <w:tr w:rsidR="000B0B28" w:rsidRPr="007D3603" w:rsidTr="002C5CB9">
        <w:trPr>
          <w:cnfStyle w:val="000000100000"/>
          <w:trHeight w:val="357"/>
        </w:trPr>
        <w:tc>
          <w:tcPr>
            <w:cnfStyle w:val="001000000000"/>
            <w:tcW w:w="367" w:type="pct"/>
            <w:tcBorders>
              <w:top w:val="none" w:sz="0" w:space="0" w:color="auto"/>
              <w:left w:val="none" w:sz="0" w:space="0" w:color="auto"/>
              <w:bottom w:val="none" w:sz="0" w:space="0" w:color="auto"/>
            </w:tcBorders>
            <w:vAlign w:val="center"/>
          </w:tcPr>
          <w:p w:rsidR="000B0B28" w:rsidRPr="007D3603" w:rsidRDefault="000B0B28" w:rsidP="000B0B28">
            <w:pPr>
              <w:ind w:firstLine="0"/>
              <w:rPr>
                <w:rFonts w:eastAsia="Calibri"/>
                <w:color w:val="5F497A" w:themeColor="accent4" w:themeShade="BF"/>
                <w:sz w:val="18"/>
                <w:szCs w:val="18"/>
              </w:rPr>
            </w:pPr>
            <w:r w:rsidRPr="007D3603">
              <w:rPr>
                <w:rFonts w:eastAsia="Calibri"/>
                <w:color w:val="5F497A" w:themeColor="accent4" w:themeShade="BF"/>
                <w:sz w:val="18"/>
                <w:szCs w:val="18"/>
              </w:rPr>
              <w:t>3.1.6</w:t>
            </w:r>
          </w:p>
        </w:tc>
        <w:tc>
          <w:tcPr>
            <w:tcW w:w="2870" w:type="pct"/>
            <w:tcBorders>
              <w:top w:val="none" w:sz="0" w:space="0" w:color="auto"/>
              <w:bottom w:val="none" w:sz="0" w:space="0" w:color="auto"/>
            </w:tcBorders>
            <w:vAlign w:val="center"/>
          </w:tcPr>
          <w:p w:rsidR="000B0B28" w:rsidRPr="007D3603" w:rsidRDefault="000B0B28" w:rsidP="000B0B28">
            <w:pPr>
              <w:ind w:firstLine="0"/>
              <w:cnfStyle w:val="000000100000"/>
              <w:rPr>
                <w:w w:val="0"/>
                <w:sz w:val="18"/>
                <w:szCs w:val="18"/>
              </w:rPr>
            </w:pPr>
            <w:r w:rsidRPr="007D3603">
              <w:rPr>
                <w:w w:val="0"/>
                <w:sz w:val="18"/>
                <w:szCs w:val="18"/>
              </w:rPr>
              <w:t>Sivil Savunma faaliyetleri için düzenlenen hizmet içi eğitimlerine katılan kişi sayısı</w:t>
            </w:r>
          </w:p>
        </w:tc>
        <w:tc>
          <w:tcPr>
            <w:tcW w:w="455" w:type="pct"/>
            <w:tcBorders>
              <w:top w:val="none" w:sz="0" w:space="0" w:color="auto"/>
              <w:bottom w:val="none" w:sz="0" w:space="0" w:color="auto"/>
            </w:tcBorders>
            <w:vAlign w:val="center"/>
          </w:tcPr>
          <w:p w:rsidR="000B0B28" w:rsidRPr="007D3603" w:rsidRDefault="000B0B28" w:rsidP="000B0B28">
            <w:pPr>
              <w:ind w:firstLine="0"/>
              <w:jc w:val="center"/>
              <w:cnfStyle w:val="000000100000"/>
              <w:rPr>
                <w:rFonts w:eastAsia="Calibri"/>
                <w:sz w:val="18"/>
                <w:szCs w:val="18"/>
              </w:rPr>
            </w:pPr>
            <w:r>
              <w:rPr>
                <w:rFonts w:eastAsia="Calibri"/>
                <w:sz w:val="18"/>
                <w:szCs w:val="18"/>
              </w:rPr>
              <w:t>0</w:t>
            </w:r>
          </w:p>
        </w:tc>
        <w:tc>
          <w:tcPr>
            <w:tcW w:w="454" w:type="pct"/>
            <w:tcBorders>
              <w:top w:val="none" w:sz="0" w:space="0" w:color="auto"/>
              <w:bottom w:val="none" w:sz="0" w:space="0" w:color="auto"/>
            </w:tcBorders>
            <w:vAlign w:val="center"/>
          </w:tcPr>
          <w:p w:rsidR="000B0B28" w:rsidRPr="007D3603" w:rsidRDefault="000B0B28" w:rsidP="000B0B28">
            <w:pPr>
              <w:ind w:firstLine="0"/>
              <w:jc w:val="center"/>
              <w:cnfStyle w:val="000000100000"/>
              <w:rPr>
                <w:rFonts w:eastAsia="Calibri"/>
                <w:sz w:val="18"/>
                <w:szCs w:val="18"/>
              </w:rPr>
            </w:pPr>
            <w:r>
              <w:rPr>
                <w:rFonts w:eastAsia="Calibri"/>
                <w:sz w:val="18"/>
                <w:szCs w:val="18"/>
              </w:rPr>
              <w:t>0</w:t>
            </w:r>
          </w:p>
        </w:tc>
        <w:tc>
          <w:tcPr>
            <w:tcW w:w="454" w:type="pct"/>
            <w:tcBorders>
              <w:top w:val="none" w:sz="0" w:space="0" w:color="auto"/>
              <w:bottom w:val="none" w:sz="0" w:space="0" w:color="auto"/>
            </w:tcBorders>
            <w:vAlign w:val="center"/>
          </w:tcPr>
          <w:p w:rsidR="000B0B28" w:rsidRPr="007D3603" w:rsidRDefault="000B0B28" w:rsidP="000B0B28">
            <w:pPr>
              <w:ind w:firstLine="0"/>
              <w:jc w:val="center"/>
              <w:cnfStyle w:val="000000100000"/>
              <w:rPr>
                <w:rFonts w:eastAsia="Calibri"/>
                <w:sz w:val="18"/>
                <w:szCs w:val="18"/>
              </w:rPr>
            </w:pPr>
            <w:r>
              <w:rPr>
                <w:rFonts w:eastAsia="Calibri"/>
                <w:sz w:val="18"/>
                <w:szCs w:val="18"/>
              </w:rPr>
              <w:t>1</w:t>
            </w:r>
          </w:p>
        </w:tc>
        <w:tc>
          <w:tcPr>
            <w:tcW w:w="400" w:type="pct"/>
            <w:tcBorders>
              <w:top w:val="none" w:sz="0" w:space="0" w:color="auto"/>
              <w:bottom w:val="none" w:sz="0" w:space="0" w:color="auto"/>
              <w:right w:val="none" w:sz="0" w:space="0" w:color="auto"/>
            </w:tcBorders>
            <w:vAlign w:val="center"/>
          </w:tcPr>
          <w:p w:rsidR="000B0B28" w:rsidRPr="007D3603" w:rsidRDefault="000B0B28" w:rsidP="000B0B28">
            <w:pPr>
              <w:ind w:firstLine="0"/>
              <w:jc w:val="center"/>
              <w:cnfStyle w:val="000000100000"/>
              <w:rPr>
                <w:rFonts w:eastAsia="Calibri"/>
                <w:sz w:val="18"/>
                <w:szCs w:val="18"/>
              </w:rPr>
            </w:pPr>
            <w:r>
              <w:rPr>
                <w:rFonts w:eastAsia="Calibri"/>
                <w:sz w:val="18"/>
                <w:szCs w:val="18"/>
              </w:rPr>
              <w:t>3</w:t>
            </w:r>
          </w:p>
        </w:tc>
      </w:tr>
      <w:tr w:rsidR="000B0B28" w:rsidRPr="007D3603" w:rsidTr="002C5CB9">
        <w:trPr>
          <w:trHeight w:val="357"/>
        </w:trPr>
        <w:tc>
          <w:tcPr>
            <w:cnfStyle w:val="001000000000"/>
            <w:tcW w:w="367" w:type="pct"/>
            <w:vAlign w:val="center"/>
          </w:tcPr>
          <w:p w:rsidR="000B0B28" w:rsidRPr="007D3603" w:rsidRDefault="000B0B28" w:rsidP="000B0B28">
            <w:pPr>
              <w:ind w:firstLine="0"/>
              <w:rPr>
                <w:rFonts w:eastAsia="Calibri"/>
                <w:color w:val="5F497A" w:themeColor="accent4" w:themeShade="BF"/>
                <w:sz w:val="18"/>
                <w:szCs w:val="18"/>
              </w:rPr>
            </w:pPr>
            <w:r w:rsidRPr="007D3603">
              <w:rPr>
                <w:rFonts w:eastAsia="Calibri"/>
                <w:color w:val="5F497A" w:themeColor="accent4" w:themeShade="BF"/>
                <w:sz w:val="18"/>
                <w:szCs w:val="18"/>
              </w:rPr>
              <w:t>3.1.7</w:t>
            </w:r>
          </w:p>
        </w:tc>
        <w:tc>
          <w:tcPr>
            <w:tcW w:w="2870" w:type="pct"/>
            <w:vAlign w:val="center"/>
          </w:tcPr>
          <w:p w:rsidR="000B0B28" w:rsidRPr="007D3603" w:rsidRDefault="000B0B28" w:rsidP="000B0B28">
            <w:pPr>
              <w:ind w:firstLine="0"/>
              <w:cnfStyle w:val="000000000000"/>
              <w:rPr>
                <w:w w:val="0"/>
                <w:sz w:val="18"/>
                <w:szCs w:val="18"/>
              </w:rPr>
            </w:pPr>
            <w:r w:rsidRPr="007D3603">
              <w:rPr>
                <w:w w:val="0"/>
                <w:sz w:val="18"/>
                <w:szCs w:val="18"/>
              </w:rPr>
              <w:t>Sivil Savunma faaliyetleri için düzenlenen hizmet içi eğitimlerine katılan kişi sayısı</w:t>
            </w:r>
          </w:p>
        </w:tc>
        <w:tc>
          <w:tcPr>
            <w:tcW w:w="455" w:type="pct"/>
            <w:vAlign w:val="center"/>
          </w:tcPr>
          <w:p w:rsidR="000B0B28" w:rsidRPr="007D3603" w:rsidRDefault="000B0B28" w:rsidP="000B0B28">
            <w:pPr>
              <w:ind w:firstLine="0"/>
              <w:jc w:val="center"/>
              <w:cnfStyle w:val="000000000000"/>
              <w:rPr>
                <w:rFonts w:eastAsia="Calibri"/>
                <w:sz w:val="18"/>
                <w:szCs w:val="18"/>
              </w:rPr>
            </w:pPr>
            <w:r>
              <w:rPr>
                <w:rFonts w:eastAsia="Calibri"/>
                <w:sz w:val="18"/>
                <w:szCs w:val="18"/>
              </w:rPr>
              <w:t>0</w:t>
            </w:r>
          </w:p>
        </w:tc>
        <w:tc>
          <w:tcPr>
            <w:tcW w:w="454" w:type="pct"/>
            <w:vAlign w:val="center"/>
          </w:tcPr>
          <w:p w:rsidR="000B0B28" w:rsidRPr="007D3603" w:rsidRDefault="000B0B28" w:rsidP="000B0B28">
            <w:pPr>
              <w:ind w:firstLine="0"/>
              <w:jc w:val="center"/>
              <w:cnfStyle w:val="000000000000"/>
              <w:rPr>
                <w:rFonts w:eastAsia="Calibri"/>
                <w:sz w:val="18"/>
                <w:szCs w:val="18"/>
              </w:rPr>
            </w:pPr>
            <w:r>
              <w:rPr>
                <w:rFonts w:eastAsia="Calibri"/>
                <w:sz w:val="18"/>
                <w:szCs w:val="18"/>
              </w:rPr>
              <w:t>0</w:t>
            </w:r>
          </w:p>
        </w:tc>
        <w:tc>
          <w:tcPr>
            <w:tcW w:w="454" w:type="pct"/>
            <w:vAlign w:val="center"/>
          </w:tcPr>
          <w:p w:rsidR="000B0B28" w:rsidRPr="007D3603" w:rsidRDefault="000B0B28" w:rsidP="000B0B28">
            <w:pPr>
              <w:ind w:firstLine="0"/>
              <w:jc w:val="center"/>
              <w:cnfStyle w:val="000000000000"/>
              <w:rPr>
                <w:rFonts w:eastAsia="Calibri"/>
                <w:sz w:val="18"/>
                <w:szCs w:val="18"/>
              </w:rPr>
            </w:pPr>
            <w:r>
              <w:rPr>
                <w:rFonts w:eastAsia="Calibri"/>
                <w:sz w:val="18"/>
                <w:szCs w:val="18"/>
              </w:rPr>
              <w:t>1</w:t>
            </w:r>
          </w:p>
        </w:tc>
        <w:tc>
          <w:tcPr>
            <w:tcW w:w="400" w:type="pct"/>
            <w:vAlign w:val="center"/>
          </w:tcPr>
          <w:p w:rsidR="000B0B28" w:rsidRPr="007D3603" w:rsidRDefault="000B0B28" w:rsidP="000B0B28">
            <w:pPr>
              <w:ind w:firstLine="0"/>
              <w:jc w:val="center"/>
              <w:cnfStyle w:val="000000000000"/>
              <w:rPr>
                <w:rFonts w:eastAsia="Calibri"/>
                <w:sz w:val="18"/>
                <w:szCs w:val="18"/>
              </w:rPr>
            </w:pPr>
            <w:r>
              <w:rPr>
                <w:rFonts w:eastAsia="Calibri"/>
                <w:sz w:val="18"/>
                <w:szCs w:val="18"/>
              </w:rPr>
              <w:t>3</w:t>
            </w:r>
          </w:p>
        </w:tc>
      </w:tr>
      <w:tr w:rsidR="000B0B28" w:rsidRPr="007D3603" w:rsidTr="002C5CB9">
        <w:trPr>
          <w:cnfStyle w:val="000000100000"/>
          <w:trHeight w:val="454"/>
        </w:trPr>
        <w:tc>
          <w:tcPr>
            <w:cnfStyle w:val="001000000000"/>
            <w:tcW w:w="367" w:type="pct"/>
            <w:tcBorders>
              <w:top w:val="none" w:sz="0" w:space="0" w:color="auto"/>
              <w:left w:val="none" w:sz="0" w:space="0" w:color="auto"/>
              <w:bottom w:val="none" w:sz="0" w:space="0" w:color="auto"/>
            </w:tcBorders>
            <w:vAlign w:val="center"/>
          </w:tcPr>
          <w:p w:rsidR="000B0B28" w:rsidRPr="007D3603" w:rsidRDefault="000B0B28" w:rsidP="000B0B28">
            <w:pPr>
              <w:ind w:firstLine="0"/>
              <w:rPr>
                <w:rFonts w:eastAsia="Calibri"/>
                <w:color w:val="5F497A" w:themeColor="accent4" w:themeShade="BF"/>
                <w:sz w:val="18"/>
                <w:szCs w:val="18"/>
              </w:rPr>
            </w:pPr>
            <w:r w:rsidRPr="007D3603">
              <w:rPr>
                <w:rFonts w:eastAsia="Calibri"/>
                <w:color w:val="5F497A" w:themeColor="accent4" w:themeShade="BF"/>
                <w:sz w:val="18"/>
                <w:szCs w:val="18"/>
              </w:rPr>
              <w:t>3.1.8</w:t>
            </w:r>
          </w:p>
        </w:tc>
        <w:tc>
          <w:tcPr>
            <w:tcW w:w="2870" w:type="pct"/>
            <w:tcBorders>
              <w:top w:val="none" w:sz="0" w:space="0" w:color="auto"/>
              <w:bottom w:val="none" w:sz="0" w:space="0" w:color="auto"/>
            </w:tcBorders>
            <w:vAlign w:val="center"/>
          </w:tcPr>
          <w:p w:rsidR="000B0B28" w:rsidRPr="007D3603" w:rsidRDefault="000B0B28" w:rsidP="000B0B28">
            <w:pPr>
              <w:spacing w:line="259" w:lineRule="auto"/>
              <w:ind w:firstLine="0"/>
              <w:cnfStyle w:val="000000100000"/>
              <w:rPr>
                <w:rFonts w:eastAsia="Calibri"/>
                <w:sz w:val="18"/>
                <w:szCs w:val="18"/>
              </w:rPr>
            </w:pPr>
            <w:r>
              <w:rPr>
                <w:rFonts w:eastAsia="Calibri"/>
                <w:sz w:val="18"/>
                <w:szCs w:val="18"/>
              </w:rPr>
              <w:t>Okulumuz</w:t>
            </w:r>
            <w:r w:rsidRPr="007D3603">
              <w:rPr>
                <w:rFonts w:eastAsia="Calibri"/>
                <w:sz w:val="18"/>
                <w:szCs w:val="18"/>
              </w:rPr>
              <w:t xml:space="preserve"> bünyesinde düzenlenen sosyal faaliyet sayısı</w:t>
            </w:r>
          </w:p>
        </w:tc>
        <w:tc>
          <w:tcPr>
            <w:tcW w:w="455" w:type="pct"/>
            <w:tcBorders>
              <w:top w:val="none" w:sz="0" w:space="0" w:color="auto"/>
              <w:bottom w:val="none" w:sz="0" w:space="0" w:color="auto"/>
            </w:tcBorders>
            <w:vAlign w:val="center"/>
          </w:tcPr>
          <w:p w:rsidR="000B0B28" w:rsidRPr="007D3603" w:rsidRDefault="000B0B28" w:rsidP="000B0B28">
            <w:pPr>
              <w:ind w:firstLine="0"/>
              <w:jc w:val="center"/>
              <w:cnfStyle w:val="000000100000"/>
              <w:rPr>
                <w:rFonts w:eastAsia="Calibri"/>
                <w:sz w:val="18"/>
                <w:szCs w:val="18"/>
              </w:rPr>
            </w:pPr>
            <w:r>
              <w:rPr>
                <w:rFonts w:eastAsia="Calibri"/>
                <w:sz w:val="18"/>
                <w:szCs w:val="18"/>
              </w:rPr>
              <w:t>5</w:t>
            </w:r>
          </w:p>
        </w:tc>
        <w:tc>
          <w:tcPr>
            <w:tcW w:w="454" w:type="pct"/>
            <w:tcBorders>
              <w:top w:val="none" w:sz="0" w:space="0" w:color="auto"/>
              <w:bottom w:val="none" w:sz="0" w:space="0" w:color="auto"/>
            </w:tcBorders>
            <w:vAlign w:val="center"/>
          </w:tcPr>
          <w:p w:rsidR="000B0B28" w:rsidRPr="007D3603" w:rsidRDefault="000B0B28" w:rsidP="000B0B28">
            <w:pPr>
              <w:ind w:firstLine="0"/>
              <w:jc w:val="center"/>
              <w:cnfStyle w:val="000000100000"/>
              <w:rPr>
                <w:rFonts w:eastAsia="Calibri"/>
                <w:sz w:val="18"/>
                <w:szCs w:val="18"/>
              </w:rPr>
            </w:pPr>
            <w:r>
              <w:rPr>
                <w:rFonts w:eastAsia="Calibri"/>
                <w:sz w:val="18"/>
                <w:szCs w:val="18"/>
              </w:rPr>
              <w:t>4</w:t>
            </w:r>
          </w:p>
        </w:tc>
        <w:tc>
          <w:tcPr>
            <w:tcW w:w="454" w:type="pct"/>
            <w:tcBorders>
              <w:top w:val="none" w:sz="0" w:space="0" w:color="auto"/>
              <w:bottom w:val="none" w:sz="0" w:space="0" w:color="auto"/>
            </w:tcBorders>
            <w:vAlign w:val="center"/>
          </w:tcPr>
          <w:p w:rsidR="000B0B28" w:rsidRPr="007D3603" w:rsidRDefault="000B0B28" w:rsidP="000B0B28">
            <w:pPr>
              <w:ind w:firstLine="0"/>
              <w:jc w:val="center"/>
              <w:cnfStyle w:val="000000100000"/>
              <w:rPr>
                <w:rFonts w:eastAsia="Calibri"/>
                <w:sz w:val="18"/>
                <w:szCs w:val="18"/>
              </w:rPr>
            </w:pPr>
            <w:r>
              <w:rPr>
                <w:rFonts w:eastAsia="Calibri"/>
                <w:sz w:val="18"/>
                <w:szCs w:val="18"/>
              </w:rPr>
              <w:t>4</w:t>
            </w:r>
          </w:p>
        </w:tc>
        <w:tc>
          <w:tcPr>
            <w:tcW w:w="400" w:type="pct"/>
            <w:tcBorders>
              <w:top w:val="none" w:sz="0" w:space="0" w:color="auto"/>
              <w:bottom w:val="none" w:sz="0" w:space="0" w:color="auto"/>
              <w:right w:val="none" w:sz="0" w:space="0" w:color="auto"/>
            </w:tcBorders>
            <w:vAlign w:val="center"/>
          </w:tcPr>
          <w:p w:rsidR="000B0B28" w:rsidRPr="007D3603" w:rsidRDefault="000B0B28" w:rsidP="000B0B28">
            <w:pPr>
              <w:ind w:firstLine="0"/>
              <w:jc w:val="center"/>
              <w:cnfStyle w:val="000000100000"/>
              <w:rPr>
                <w:rFonts w:eastAsia="Calibri"/>
                <w:sz w:val="18"/>
                <w:szCs w:val="18"/>
              </w:rPr>
            </w:pPr>
            <w:r>
              <w:rPr>
                <w:rFonts w:eastAsia="Calibri"/>
                <w:sz w:val="18"/>
                <w:szCs w:val="18"/>
              </w:rPr>
              <w:t>10</w:t>
            </w:r>
          </w:p>
        </w:tc>
      </w:tr>
      <w:tr w:rsidR="000B0B28" w:rsidRPr="007D3603" w:rsidTr="002C5CB9">
        <w:trPr>
          <w:trHeight w:val="454"/>
        </w:trPr>
        <w:tc>
          <w:tcPr>
            <w:cnfStyle w:val="001000000000"/>
            <w:tcW w:w="367" w:type="pct"/>
            <w:vAlign w:val="center"/>
          </w:tcPr>
          <w:p w:rsidR="000B0B28" w:rsidRPr="007D3603" w:rsidRDefault="000B0B28" w:rsidP="000B0B28">
            <w:pPr>
              <w:ind w:firstLine="0"/>
              <w:rPr>
                <w:rFonts w:eastAsia="Calibri"/>
                <w:color w:val="5F497A" w:themeColor="accent4" w:themeShade="BF"/>
                <w:sz w:val="18"/>
                <w:szCs w:val="18"/>
              </w:rPr>
            </w:pPr>
            <w:r w:rsidRPr="007D3603">
              <w:rPr>
                <w:rFonts w:eastAsia="Calibri"/>
                <w:color w:val="5F497A" w:themeColor="accent4" w:themeShade="BF"/>
                <w:sz w:val="18"/>
                <w:szCs w:val="18"/>
              </w:rPr>
              <w:t>3.1.9</w:t>
            </w:r>
          </w:p>
        </w:tc>
        <w:tc>
          <w:tcPr>
            <w:tcW w:w="2870" w:type="pct"/>
            <w:vAlign w:val="center"/>
          </w:tcPr>
          <w:p w:rsidR="000B0B28" w:rsidRPr="007D3603" w:rsidRDefault="000B0B28" w:rsidP="000B0B28">
            <w:pPr>
              <w:spacing w:line="259" w:lineRule="auto"/>
              <w:ind w:firstLine="0"/>
              <w:cnfStyle w:val="000000000000"/>
              <w:rPr>
                <w:rFonts w:eastAsia="Calibri"/>
                <w:sz w:val="18"/>
                <w:szCs w:val="18"/>
              </w:rPr>
            </w:pPr>
            <w:r>
              <w:rPr>
                <w:rFonts w:eastAsia="Calibri"/>
                <w:sz w:val="18"/>
                <w:szCs w:val="18"/>
              </w:rPr>
              <w:t>Okulumuz</w:t>
            </w:r>
            <w:r w:rsidRPr="007D3603">
              <w:rPr>
                <w:rFonts w:eastAsia="Calibri"/>
                <w:sz w:val="18"/>
                <w:szCs w:val="18"/>
              </w:rPr>
              <w:t xml:space="preserve"> bünyesinde düzenlenen sosyal faaliyetlere katılan personel sayısı</w:t>
            </w:r>
          </w:p>
        </w:tc>
        <w:tc>
          <w:tcPr>
            <w:tcW w:w="455" w:type="pct"/>
            <w:vAlign w:val="center"/>
          </w:tcPr>
          <w:p w:rsidR="000B0B28" w:rsidRPr="007D3603" w:rsidRDefault="000B0B28" w:rsidP="000B0B28">
            <w:pPr>
              <w:ind w:firstLine="0"/>
              <w:jc w:val="center"/>
              <w:cnfStyle w:val="000000000000"/>
              <w:rPr>
                <w:rFonts w:eastAsia="Calibri"/>
                <w:sz w:val="18"/>
                <w:szCs w:val="18"/>
              </w:rPr>
            </w:pPr>
            <w:r>
              <w:rPr>
                <w:rFonts w:eastAsia="Calibri"/>
                <w:sz w:val="18"/>
                <w:szCs w:val="18"/>
              </w:rPr>
              <w:t>7</w:t>
            </w:r>
          </w:p>
        </w:tc>
        <w:tc>
          <w:tcPr>
            <w:tcW w:w="454" w:type="pct"/>
            <w:vAlign w:val="center"/>
          </w:tcPr>
          <w:p w:rsidR="000B0B28" w:rsidRPr="007D3603" w:rsidRDefault="000B0B28" w:rsidP="000B0B28">
            <w:pPr>
              <w:ind w:firstLine="0"/>
              <w:jc w:val="center"/>
              <w:cnfStyle w:val="000000000000"/>
              <w:rPr>
                <w:rFonts w:eastAsia="Calibri"/>
                <w:sz w:val="18"/>
                <w:szCs w:val="18"/>
              </w:rPr>
            </w:pPr>
            <w:r>
              <w:rPr>
                <w:rFonts w:eastAsia="Calibri"/>
                <w:sz w:val="18"/>
                <w:szCs w:val="18"/>
              </w:rPr>
              <w:t>8</w:t>
            </w:r>
          </w:p>
        </w:tc>
        <w:tc>
          <w:tcPr>
            <w:tcW w:w="454" w:type="pct"/>
            <w:vAlign w:val="center"/>
          </w:tcPr>
          <w:p w:rsidR="000B0B28" w:rsidRPr="007D3603" w:rsidRDefault="000B0B28" w:rsidP="000B0B28">
            <w:pPr>
              <w:ind w:firstLine="0"/>
              <w:jc w:val="center"/>
              <w:cnfStyle w:val="000000000000"/>
              <w:rPr>
                <w:rFonts w:eastAsia="Calibri"/>
                <w:sz w:val="18"/>
                <w:szCs w:val="18"/>
              </w:rPr>
            </w:pPr>
            <w:r>
              <w:rPr>
                <w:rFonts w:eastAsia="Calibri"/>
                <w:sz w:val="18"/>
                <w:szCs w:val="18"/>
              </w:rPr>
              <w:t>7</w:t>
            </w:r>
          </w:p>
        </w:tc>
        <w:tc>
          <w:tcPr>
            <w:tcW w:w="400" w:type="pct"/>
            <w:vAlign w:val="center"/>
          </w:tcPr>
          <w:p w:rsidR="000B0B28" w:rsidRPr="007D3603" w:rsidRDefault="000B0B28" w:rsidP="000B0B28">
            <w:pPr>
              <w:ind w:firstLine="0"/>
              <w:jc w:val="center"/>
              <w:cnfStyle w:val="000000000000"/>
              <w:rPr>
                <w:rFonts w:eastAsia="Calibri"/>
                <w:sz w:val="18"/>
                <w:szCs w:val="18"/>
              </w:rPr>
            </w:pPr>
            <w:r>
              <w:rPr>
                <w:rFonts w:eastAsia="Calibri"/>
                <w:sz w:val="18"/>
                <w:szCs w:val="18"/>
              </w:rPr>
              <w:t>14</w:t>
            </w:r>
          </w:p>
        </w:tc>
      </w:tr>
      <w:tr w:rsidR="000B0B28" w:rsidRPr="007D3603" w:rsidTr="002F3708">
        <w:trPr>
          <w:cnfStyle w:val="000000100000"/>
          <w:trHeight w:val="357"/>
        </w:trPr>
        <w:tc>
          <w:tcPr>
            <w:cnfStyle w:val="001000000000"/>
            <w:tcW w:w="367" w:type="pct"/>
            <w:tcBorders>
              <w:top w:val="none" w:sz="0" w:space="0" w:color="auto"/>
              <w:left w:val="none" w:sz="0" w:space="0" w:color="auto"/>
              <w:bottom w:val="none" w:sz="0" w:space="0" w:color="auto"/>
            </w:tcBorders>
            <w:vAlign w:val="center"/>
          </w:tcPr>
          <w:p w:rsidR="000B0B28" w:rsidRPr="007D3603" w:rsidRDefault="000B0B28" w:rsidP="000B0B28">
            <w:pPr>
              <w:ind w:firstLine="0"/>
              <w:rPr>
                <w:rFonts w:eastAsia="Calibri"/>
                <w:color w:val="5F497A" w:themeColor="accent4" w:themeShade="BF"/>
                <w:sz w:val="18"/>
                <w:szCs w:val="18"/>
              </w:rPr>
            </w:pPr>
            <w:r w:rsidRPr="007D3603">
              <w:rPr>
                <w:rFonts w:eastAsia="Calibri"/>
                <w:color w:val="5F497A" w:themeColor="accent4" w:themeShade="BF"/>
                <w:sz w:val="18"/>
                <w:szCs w:val="18"/>
              </w:rPr>
              <w:t>3.1.10</w:t>
            </w:r>
          </w:p>
        </w:tc>
        <w:tc>
          <w:tcPr>
            <w:tcW w:w="2870" w:type="pct"/>
            <w:tcBorders>
              <w:top w:val="none" w:sz="0" w:space="0" w:color="auto"/>
              <w:bottom w:val="none" w:sz="0" w:space="0" w:color="auto"/>
            </w:tcBorders>
            <w:vAlign w:val="center"/>
          </w:tcPr>
          <w:p w:rsidR="000B0B28" w:rsidRPr="007D3603" w:rsidRDefault="000B0B28" w:rsidP="000B0B28">
            <w:pPr>
              <w:spacing w:line="259" w:lineRule="auto"/>
              <w:ind w:firstLine="0"/>
              <w:cnfStyle w:val="000000100000"/>
              <w:rPr>
                <w:rFonts w:eastAsia="Calibri"/>
                <w:sz w:val="18"/>
                <w:szCs w:val="18"/>
              </w:rPr>
            </w:pPr>
            <w:r>
              <w:rPr>
                <w:rFonts w:eastAsia="Calibri"/>
                <w:sz w:val="18"/>
                <w:szCs w:val="18"/>
              </w:rPr>
              <w:t xml:space="preserve">Okulumuz </w:t>
            </w:r>
            <w:r w:rsidRPr="007D3603">
              <w:rPr>
                <w:rFonts w:eastAsia="Calibri"/>
                <w:sz w:val="18"/>
                <w:szCs w:val="18"/>
              </w:rPr>
              <w:t xml:space="preserve"> personelinden iş güvenliği eğitimine katılanların oranı (%)</w:t>
            </w:r>
          </w:p>
        </w:tc>
        <w:tc>
          <w:tcPr>
            <w:tcW w:w="455" w:type="pct"/>
            <w:tcBorders>
              <w:top w:val="none" w:sz="0" w:space="0" w:color="auto"/>
              <w:bottom w:val="none" w:sz="0" w:space="0" w:color="auto"/>
            </w:tcBorders>
            <w:vAlign w:val="center"/>
          </w:tcPr>
          <w:p w:rsidR="000B0B28" w:rsidRPr="007D3603" w:rsidRDefault="000B0B28" w:rsidP="000B0B28">
            <w:pPr>
              <w:ind w:firstLine="0"/>
              <w:jc w:val="center"/>
              <w:cnfStyle w:val="000000100000"/>
              <w:rPr>
                <w:rFonts w:eastAsia="Calibri"/>
                <w:sz w:val="18"/>
                <w:szCs w:val="18"/>
              </w:rPr>
            </w:pPr>
            <w:r>
              <w:rPr>
                <w:rFonts w:eastAsia="Calibri"/>
                <w:sz w:val="18"/>
                <w:szCs w:val="18"/>
              </w:rPr>
              <w:t>0</w:t>
            </w:r>
          </w:p>
        </w:tc>
        <w:tc>
          <w:tcPr>
            <w:tcW w:w="454" w:type="pct"/>
            <w:tcBorders>
              <w:top w:val="none" w:sz="0" w:space="0" w:color="auto"/>
              <w:bottom w:val="none" w:sz="0" w:space="0" w:color="auto"/>
            </w:tcBorders>
            <w:vAlign w:val="center"/>
          </w:tcPr>
          <w:p w:rsidR="000B0B28" w:rsidRPr="007D3603" w:rsidRDefault="000B0B28" w:rsidP="000B0B28">
            <w:pPr>
              <w:ind w:firstLine="0"/>
              <w:jc w:val="center"/>
              <w:cnfStyle w:val="000000100000"/>
              <w:rPr>
                <w:rFonts w:eastAsia="Calibri"/>
                <w:sz w:val="18"/>
                <w:szCs w:val="18"/>
              </w:rPr>
            </w:pPr>
            <w:r>
              <w:rPr>
                <w:rFonts w:eastAsia="Calibri"/>
                <w:sz w:val="18"/>
                <w:szCs w:val="18"/>
              </w:rPr>
              <w:t>0</w:t>
            </w:r>
          </w:p>
        </w:tc>
        <w:tc>
          <w:tcPr>
            <w:tcW w:w="454" w:type="pct"/>
            <w:tcBorders>
              <w:top w:val="none" w:sz="0" w:space="0" w:color="auto"/>
              <w:bottom w:val="none" w:sz="0" w:space="0" w:color="auto"/>
            </w:tcBorders>
            <w:shd w:val="clear" w:color="auto" w:fill="auto"/>
            <w:vAlign w:val="center"/>
          </w:tcPr>
          <w:p w:rsidR="000B0B28" w:rsidRPr="007D3603" w:rsidRDefault="000B0B28" w:rsidP="000B0B28">
            <w:pPr>
              <w:ind w:firstLine="0"/>
              <w:jc w:val="center"/>
              <w:cnfStyle w:val="000000100000"/>
              <w:rPr>
                <w:rFonts w:eastAsia="Calibri"/>
                <w:sz w:val="18"/>
                <w:szCs w:val="18"/>
              </w:rPr>
            </w:pPr>
            <w:r>
              <w:rPr>
                <w:rFonts w:eastAsia="Calibri"/>
                <w:sz w:val="18"/>
                <w:szCs w:val="18"/>
              </w:rPr>
              <w:t>0</w:t>
            </w:r>
          </w:p>
        </w:tc>
        <w:tc>
          <w:tcPr>
            <w:tcW w:w="400" w:type="pct"/>
            <w:tcBorders>
              <w:top w:val="none" w:sz="0" w:space="0" w:color="auto"/>
              <w:bottom w:val="none" w:sz="0" w:space="0" w:color="auto"/>
              <w:right w:val="none" w:sz="0" w:space="0" w:color="auto"/>
            </w:tcBorders>
            <w:shd w:val="clear" w:color="auto" w:fill="auto"/>
            <w:vAlign w:val="center"/>
          </w:tcPr>
          <w:p w:rsidR="000B0B28" w:rsidRPr="007D3603" w:rsidRDefault="000B0B28" w:rsidP="000B0B28">
            <w:pPr>
              <w:ind w:firstLine="0"/>
              <w:jc w:val="center"/>
              <w:cnfStyle w:val="000000100000"/>
              <w:rPr>
                <w:rFonts w:eastAsia="Calibri"/>
                <w:sz w:val="18"/>
                <w:szCs w:val="18"/>
              </w:rPr>
            </w:pPr>
            <w:r w:rsidRPr="007D3603">
              <w:rPr>
                <w:rFonts w:eastAsia="Calibri"/>
                <w:sz w:val="18"/>
                <w:szCs w:val="18"/>
              </w:rPr>
              <w:t>100</w:t>
            </w:r>
          </w:p>
        </w:tc>
      </w:tr>
    </w:tbl>
    <w:p w:rsidR="00F42D1B" w:rsidRPr="007D3603" w:rsidRDefault="00F42D1B" w:rsidP="00F42D1B">
      <w:pPr>
        <w:ind w:firstLine="0"/>
        <w:rPr>
          <w:rFonts w:cs="Times New Roman"/>
          <w:b/>
          <w:sz w:val="18"/>
          <w:szCs w:val="18"/>
        </w:rPr>
      </w:pPr>
    </w:p>
    <w:p w:rsidR="000065DB" w:rsidRPr="007D3603" w:rsidRDefault="000065DB" w:rsidP="00F42D1B">
      <w:pPr>
        <w:tabs>
          <w:tab w:val="left" w:pos="426"/>
        </w:tabs>
        <w:ind w:firstLine="0"/>
        <w:rPr>
          <w:rFonts w:cs="Times New Roman"/>
          <w:sz w:val="18"/>
          <w:szCs w:val="18"/>
        </w:rPr>
      </w:pPr>
    </w:p>
    <w:p w:rsidR="000065DB" w:rsidRPr="007D3603" w:rsidRDefault="000065DB" w:rsidP="000065DB">
      <w:pPr>
        <w:tabs>
          <w:tab w:val="left" w:pos="426"/>
        </w:tabs>
        <w:rPr>
          <w:rFonts w:cs="Times New Roman"/>
          <w:sz w:val="18"/>
          <w:szCs w:val="18"/>
        </w:rPr>
      </w:pPr>
    </w:p>
    <w:p w:rsidR="004D635D" w:rsidRPr="007D3603" w:rsidRDefault="004D635D" w:rsidP="000065DB">
      <w:pPr>
        <w:tabs>
          <w:tab w:val="left" w:pos="426"/>
        </w:tabs>
        <w:rPr>
          <w:rFonts w:cs="Times New Roman"/>
          <w:sz w:val="18"/>
          <w:szCs w:val="18"/>
        </w:rPr>
      </w:pPr>
    </w:p>
    <w:p w:rsidR="000065DB" w:rsidRPr="007D3603" w:rsidRDefault="000613D2" w:rsidP="003B4FC9">
      <w:pPr>
        <w:rPr>
          <w:rFonts w:cs="Times New Roman"/>
          <w:b/>
          <w:sz w:val="18"/>
          <w:szCs w:val="18"/>
        </w:rPr>
      </w:pPr>
      <w:r>
        <w:rPr>
          <w:rFonts w:cs="Times New Roman"/>
          <w:b/>
          <w:sz w:val="18"/>
          <w:szCs w:val="18"/>
        </w:rPr>
        <w:t>Strateji</w:t>
      </w:r>
      <w:r w:rsidR="003B4FC9" w:rsidRPr="007D3603">
        <w:rPr>
          <w:rFonts w:cs="Times New Roman"/>
          <w:b/>
          <w:sz w:val="18"/>
          <w:szCs w:val="18"/>
        </w:rPr>
        <w:t>ler</w:t>
      </w:r>
    </w:p>
    <w:tbl>
      <w:tblPr>
        <w:tblStyle w:val="AkListe-Vurgu12"/>
        <w:tblW w:w="4961" w:type="pct"/>
        <w:tblInd w:w="108" w:type="dxa"/>
        <w:tbl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insideH w:val="single" w:sz="8" w:space="0" w:color="5F497A" w:themeColor="accent4" w:themeShade="BF"/>
          <w:insideV w:val="single" w:sz="8" w:space="0" w:color="5F497A" w:themeColor="accent4" w:themeShade="BF"/>
        </w:tblBorders>
        <w:tblLayout w:type="fixed"/>
        <w:tblLook w:val="04A0"/>
      </w:tblPr>
      <w:tblGrid>
        <w:gridCol w:w="606"/>
        <w:gridCol w:w="5383"/>
        <w:gridCol w:w="1745"/>
        <w:gridCol w:w="1480"/>
      </w:tblGrid>
      <w:tr w:rsidR="002775A6" w:rsidRPr="007D3603" w:rsidTr="00EF6C5E">
        <w:trPr>
          <w:cnfStyle w:val="100000000000"/>
          <w:trHeight w:val="561"/>
        </w:trPr>
        <w:tc>
          <w:tcPr>
            <w:cnfStyle w:val="001000000000"/>
            <w:tcW w:w="329" w:type="pct"/>
            <w:shd w:val="clear" w:color="auto" w:fill="FABF8F" w:themeFill="accent6" w:themeFillTint="99"/>
            <w:vAlign w:val="center"/>
          </w:tcPr>
          <w:p w:rsidR="002775A6" w:rsidRPr="007D3603" w:rsidRDefault="002775A6" w:rsidP="002775A6">
            <w:pPr>
              <w:ind w:firstLine="0"/>
              <w:jc w:val="center"/>
              <w:rPr>
                <w:rFonts w:eastAsia="Calibri"/>
                <w:color w:val="000000" w:themeColor="text1"/>
                <w:sz w:val="18"/>
                <w:szCs w:val="18"/>
              </w:rPr>
            </w:pPr>
            <w:r w:rsidRPr="007D3603">
              <w:rPr>
                <w:rFonts w:eastAsia="Calibri"/>
                <w:color w:val="000000" w:themeColor="text1"/>
                <w:sz w:val="18"/>
                <w:szCs w:val="18"/>
              </w:rPr>
              <w:t>No</w:t>
            </w:r>
          </w:p>
        </w:tc>
        <w:tc>
          <w:tcPr>
            <w:tcW w:w="2921" w:type="pct"/>
            <w:shd w:val="clear" w:color="auto" w:fill="FABF8F" w:themeFill="accent6" w:themeFillTint="99"/>
            <w:vAlign w:val="center"/>
          </w:tcPr>
          <w:p w:rsidR="002775A6" w:rsidRPr="007D3603" w:rsidRDefault="000613D2" w:rsidP="002775A6">
            <w:pPr>
              <w:ind w:firstLine="0"/>
              <w:jc w:val="center"/>
              <w:cnfStyle w:val="100000000000"/>
              <w:rPr>
                <w:rFonts w:eastAsia="Calibri"/>
                <w:color w:val="000000" w:themeColor="text1"/>
                <w:sz w:val="18"/>
                <w:szCs w:val="18"/>
              </w:rPr>
            </w:pPr>
            <w:r>
              <w:rPr>
                <w:rFonts w:eastAsia="Calibri"/>
                <w:color w:val="000000" w:themeColor="text1"/>
                <w:sz w:val="18"/>
                <w:szCs w:val="18"/>
              </w:rPr>
              <w:t>Stratejiler</w:t>
            </w:r>
          </w:p>
        </w:tc>
        <w:tc>
          <w:tcPr>
            <w:tcW w:w="947" w:type="pct"/>
            <w:shd w:val="clear" w:color="auto" w:fill="FABF8F" w:themeFill="accent6" w:themeFillTint="99"/>
            <w:vAlign w:val="center"/>
          </w:tcPr>
          <w:p w:rsidR="002775A6" w:rsidRPr="007D3603" w:rsidRDefault="002775A6" w:rsidP="002775A6">
            <w:pPr>
              <w:ind w:firstLine="0"/>
              <w:jc w:val="center"/>
              <w:cnfStyle w:val="100000000000"/>
              <w:rPr>
                <w:rFonts w:eastAsia="Calibri"/>
                <w:color w:val="000000" w:themeColor="text1"/>
                <w:sz w:val="18"/>
                <w:szCs w:val="18"/>
              </w:rPr>
            </w:pPr>
            <w:r w:rsidRPr="007D3603">
              <w:rPr>
                <w:rFonts w:eastAsia="Calibri"/>
                <w:color w:val="000000" w:themeColor="text1"/>
                <w:sz w:val="18"/>
                <w:szCs w:val="18"/>
              </w:rPr>
              <w:t>Ana Sorumlu Şube</w:t>
            </w:r>
          </w:p>
        </w:tc>
        <w:tc>
          <w:tcPr>
            <w:tcW w:w="803" w:type="pct"/>
            <w:shd w:val="clear" w:color="auto" w:fill="FABF8F" w:themeFill="accent6" w:themeFillTint="99"/>
            <w:vAlign w:val="center"/>
          </w:tcPr>
          <w:p w:rsidR="002775A6" w:rsidRPr="007D3603" w:rsidRDefault="002775A6" w:rsidP="002775A6">
            <w:pPr>
              <w:ind w:firstLine="0"/>
              <w:jc w:val="center"/>
              <w:cnfStyle w:val="100000000000"/>
              <w:rPr>
                <w:rFonts w:eastAsia="Calibri"/>
                <w:color w:val="000000" w:themeColor="text1"/>
                <w:sz w:val="18"/>
                <w:szCs w:val="18"/>
              </w:rPr>
            </w:pPr>
            <w:r w:rsidRPr="007D3603">
              <w:rPr>
                <w:rFonts w:eastAsia="Calibri"/>
                <w:color w:val="000000" w:themeColor="text1"/>
                <w:sz w:val="18"/>
                <w:szCs w:val="18"/>
              </w:rPr>
              <w:t>Diğer Sorumlu Şubeler</w:t>
            </w:r>
          </w:p>
        </w:tc>
      </w:tr>
      <w:tr w:rsidR="00124E6F" w:rsidRPr="007D3603" w:rsidTr="00EF6C5E">
        <w:trPr>
          <w:cnfStyle w:val="000000100000"/>
          <w:trHeight w:val="415"/>
        </w:trPr>
        <w:tc>
          <w:tcPr>
            <w:cnfStyle w:val="001000000000"/>
            <w:tcW w:w="329" w:type="pct"/>
            <w:tcBorders>
              <w:top w:val="none" w:sz="0" w:space="0" w:color="auto"/>
              <w:left w:val="none" w:sz="0" w:space="0" w:color="auto"/>
              <w:bottom w:val="none" w:sz="0" w:space="0" w:color="auto"/>
            </w:tcBorders>
            <w:vAlign w:val="center"/>
          </w:tcPr>
          <w:p w:rsidR="00124E6F" w:rsidRPr="007D3603" w:rsidRDefault="00447192" w:rsidP="002775A6">
            <w:pPr>
              <w:spacing w:line="240" w:lineRule="auto"/>
              <w:ind w:firstLine="0"/>
              <w:jc w:val="center"/>
              <w:rPr>
                <w:rFonts w:eastAsia="Calibri"/>
                <w:color w:val="000000" w:themeColor="text1"/>
                <w:sz w:val="18"/>
                <w:szCs w:val="18"/>
              </w:rPr>
            </w:pPr>
            <w:r>
              <w:rPr>
                <w:rFonts w:eastAsia="Calibri"/>
                <w:color w:val="000000" w:themeColor="text1"/>
                <w:sz w:val="18"/>
                <w:szCs w:val="18"/>
              </w:rPr>
              <w:t>22</w:t>
            </w:r>
          </w:p>
        </w:tc>
        <w:tc>
          <w:tcPr>
            <w:tcW w:w="2921" w:type="pct"/>
            <w:tcBorders>
              <w:top w:val="none" w:sz="0" w:space="0" w:color="auto"/>
              <w:bottom w:val="none" w:sz="0" w:space="0" w:color="auto"/>
            </w:tcBorders>
            <w:vAlign w:val="center"/>
          </w:tcPr>
          <w:p w:rsidR="00124E6F" w:rsidRPr="007D3603" w:rsidRDefault="00124E6F" w:rsidP="00DC3042">
            <w:pPr>
              <w:spacing w:line="259" w:lineRule="auto"/>
              <w:ind w:firstLine="0"/>
              <w:cnfStyle w:val="000000100000"/>
              <w:rPr>
                <w:rFonts w:eastAsia="Calibri"/>
                <w:sz w:val="18"/>
                <w:szCs w:val="18"/>
              </w:rPr>
            </w:pPr>
            <w:r w:rsidRPr="007D3603">
              <w:rPr>
                <w:rFonts w:eastAsia="Calibri"/>
                <w:sz w:val="18"/>
                <w:szCs w:val="18"/>
              </w:rPr>
              <w:t>Talep eden her çalışanın hizmet içi eğitimlere adil koşullarda ulaşabilmesi sağlanacaktır.</w:t>
            </w:r>
          </w:p>
        </w:tc>
        <w:tc>
          <w:tcPr>
            <w:tcW w:w="947" w:type="pct"/>
            <w:tcBorders>
              <w:top w:val="none" w:sz="0" w:space="0" w:color="auto"/>
              <w:bottom w:val="none" w:sz="0" w:space="0" w:color="auto"/>
            </w:tcBorders>
            <w:vAlign w:val="center"/>
          </w:tcPr>
          <w:p w:rsidR="00124E6F" w:rsidRPr="007D3603" w:rsidRDefault="00E94F78" w:rsidP="007C3222">
            <w:pPr>
              <w:spacing w:line="259" w:lineRule="auto"/>
              <w:ind w:firstLine="0"/>
              <w:cnfStyle w:val="000000100000"/>
              <w:rPr>
                <w:rFonts w:eastAsia="Calibri"/>
                <w:sz w:val="18"/>
                <w:szCs w:val="18"/>
              </w:rPr>
            </w:pPr>
            <w:r>
              <w:rPr>
                <w:rFonts w:eastAsia="Calibri"/>
                <w:sz w:val="18"/>
                <w:szCs w:val="18"/>
              </w:rPr>
              <w:t>Müdür Yardımcısı</w:t>
            </w:r>
          </w:p>
        </w:tc>
        <w:tc>
          <w:tcPr>
            <w:tcW w:w="803" w:type="pct"/>
            <w:tcBorders>
              <w:top w:val="none" w:sz="0" w:space="0" w:color="auto"/>
              <w:bottom w:val="none" w:sz="0" w:space="0" w:color="auto"/>
              <w:right w:val="none" w:sz="0" w:space="0" w:color="auto"/>
            </w:tcBorders>
            <w:vAlign w:val="center"/>
          </w:tcPr>
          <w:p w:rsidR="00124E6F" w:rsidRPr="007D3603" w:rsidRDefault="00E94F78" w:rsidP="007C3222">
            <w:pPr>
              <w:spacing w:line="259" w:lineRule="auto"/>
              <w:ind w:firstLine="0"/>
              <w:cnfStyle w:val="000000100000"/>
              <w:rPr>
                <w:rFonts w:eastAsia="Calibri"/>
                <w:sz w:val="18"/>
                <w:szCs w:val="18"/>
              </w:rPr>
            </w:pPr>
            <w:r>
              <w:rPr>
                <w:rFonts w:eastAsia="Calibri"/>
                <w:sz w:val="18"/>
                <w:szCs w:val="18"/>
              </w:rPr>
              <w:t>Okul Aile Birliği, Anasınıfı Komisyonu, Rehberlik Servisi</w:t>
            </w:r>
          </w:p>
        </w:tc>
      </w:tr>
      <w:tr w:rsidR="00E94F78" w:rsidRPr="007D3603" w:rsidTr="00EF6C5E">
        <w:trPr>
          <w:trHeight w:val="415"/>
        </w:trPr>
        <w:tc>
          <w:tcPr>
            <w:cnfStyle w:val="001000000000"/>
            <w:tcW w:w="329" w:type="pct"/>
            <w:vAlign w:val="center"/>
          </w:tcPr>
          <w:p w:rsidR="00E94F78" w:rsidRPr="007D3603" w:rsidRDefault="00447192" w:rsidP="002775A6">
            <w:pPr>
              <w:spacing w:line="240" w:lineRule="auto"/>
              <w:ind w:firstLine="0"/>
              <w:jc w:val="center"/>
              <w:rPr>
                <w:rFonts w:eastAsia="Calibri"/>
                <w:color w:val="000000" w:themeColor="text1"/>
                <w:sz w:val="18"/>
                <w:szCs w:val="18"/>
              </w:rPr>
            </w:pPr>
            <w:r>
              <w:rPr>
                <w:rFonts w:eastAsia="Calibri"/>
                <w:color w:val="000000" w:themeColor="text1"/>
                <w:sz w:val="18"/>
                <w:szCs w:val="18"/>
              </w:rPr>
              <w:t>23</w:t>
            </w:r>
          </w:p>
        </w:tc>
        <w:tc>
          <w:tcPr>
            <w:tcW w:w="2921" w:type="pct"/>
            <w:vAlign w:val="center"/>
          </w:tcPr>
          <w:p w:rsidR="00E94F78" w:rsidRPr="007D3603" w:rsidRDefault="00E94F78" w:rsidP="00DC3042">
            <w:pPr>
              <w:spacing w:line="259" w:lineRule="auto"/>
              <w:ind w:firstLine="0"/>
              <w:cnfStyle w:val="000000000000"/>
              <w:rPr>
                <w:rFonts w:eastAsia="Calibri"/>
                <w:sz w:val="18"/>
                <w:szCs w:val="18"/>
              </w:rPr>
            </w:pPr>
            <w:r w:rsidRPr="007D3603">
              <w:rPr>
                <w:rFonts w:eastAsia="Calibri"/>
                <w:sz w:val="18"/>
                <w:szCs w:val="18"/>
              </w:rPr>
              <w:t>Çalışanların görevlendirilmesinde, aldığı eğitim, sahip olduğu geçerli sertifikalar ve yabancı dil becerisi gibi yeterlilikler dikkate alınacaktır.</w:t>
            </w:r>
          </w:p>
        </w:tc>
        <w:tc>
          <w:tcPr>
            <w:tcW w:w="947" w:type="pct"/>
            <w:vAlign w:val="center"/>
          </w:tcPr>
          <w:p w:rsidR="00E94F78" w:rsidRPr="007D3603" w:rsidRDefault="00E94F78" w:rsidP="00DC3042">
            <w:pPr>
              <w:spacing w:line="259" w:lineRule="auto"/>
              <w:ind w:firstLine="0"/>
              <w:cnfStyle w:val="000000000000"/>
              <w:rPr>
                <w:rFonts w:eastAsia="Calibri"/>
                <w:sz w:val="18"/>
                <w:szCs w:val="18"/>
              </w:rPr>
            </w:pPr>
            <w:r>
              <w:rPr>
                <w:rFonts w:eastAsia="Calibri"/>
                <w:sz w:val="18"/>
                <w:szCs w:val="18"/>
              </w:rPr>
              <w:t>Müdür Yardımcısı</w:t>
            </w:r>
          </w:p>
        </w:tc>
        <w:tc>
          <w:tcPr>
            <w:tcW w:w="803" w:type="pct"/>
            <w:vAlign w:val="center"/>
          </w:tcPr>
          <w:p w:rsidR="00E94F78" w:rsidRPr="007D3603" w:rsidRDefault="00E94F78" w:rsidP="007C3222">
            <w:pPr>
              <w:spacing w:line="259" w:lineRule="auto"/>
              <w:ind w:firstLine="0"/>
              <w:cnfStyle w:val="000000000000"/>
              <w:rPr>
                <w:rFonts w:eastAsia="Calibri"/>
                <w:sz w:val="18"/>
                <w:szCs w:val="18"/>
              </w:rPr>
            </w:pPr>
            <w:r>
              <w:rPr>
                <w:rFonts w:eastAsia="Calibri"/>
                <w:sz w:val="18"/>
                <w:szCs w:val="18"/>
              </w:rPr>
              <w:t>Okul Aile Birliği, Anasınıfı Komisyonu, Rehberlik Servisi</w:t>
            </w:r>
          </w:p>
        </w:tc>
      </w:tr>
      <w:tr w:rsidR="00E94F78" w:rsidRPr="007D3603" w:rsidTr="00EF6C5E">
        <w:trPr>
          <w:cnfStyle w:val="000000100000"/>
          <w:trHeight w:val="415"/>
        </w:trPr>
        <w:tc>
          <w:tcPr>
            <w:cnfStyle w:val="001000000000"/>
            <w:tcW w:w="329" w:type="pct"/>
            <w:tcBorders>
              <w:top w:val="none" w:sz="0" w:space="0" w:color="auto"/>
              <w:left w:val="none" w:sz="0" w:space="0" w:color="auto"/>
              <w:bottom w:val="none" w:sz="0" w:space="0" w:color="auto"/>
            </w:tcBorders>
            <w:vAlign w:val="center"/>
          </w:tcPr>
          <w:p w:rsidR="00E94F78" w:rsidRPr="007D3603" w:rsidRDefault="00447192" w:rsidP="002775A6">
            <w:pPr>
              <w:spacing w:line="240" w:lineRule="auto"/>
              <w:ind w:firstLine="0"/>
              <w:jc w:val="center"/>
              <w:rPr>
                <w:rFonts w:eastAsia="Calibri"/>
                <w:color w:val="000000" w:themeColor="text1"/>
                <w:sz w:val="18"/>
                <w:szCs w:val="18"/>
              </w:rPr>
            </w:pPr>
            <w:r>
              <w:rPr>
                <w:rFonts w:eastAsia="Calibri"/>
                <w:color w:val="000000" w:themeColor="text1"/>
                <w:sz w:val="18"/>
                <w:szCs w:val="18"/>
              </w:rPr>
              <w:t>24</w:t>
            </w:r>
          </w:p>
        </w:tc>
        <w:tc>
          <w:tcPr>
            <w:tcW w:w="2921" w:type="pct"/>
            <w:tcBorders>
              <w:top w:val="none" w:sz="0" w:space="0" w:color="auto"/>
              <w:bottom w:val="none" w:sz="0" w:space="0" w:color="auto"/>
            </w:tcBorders>
            <w:vAlign w:val="center"/>
          </w:tcPr>
          <w:p w:rsidR="00E94F78" w:rsidRPr="007D3603" w:rsidRDefault="00E94F78" w:rsidP="00DC3042">
            <w:pPr>
              <w:spacing w:line="259" w:lineRule="auto"/>
              <w:ind w:firstLine="0"/>
              <w:cnfStyle w:val="000000100000"/>
              <w:rPr>
                <w:rFonts w:eastAsia="Calibri"/>
                <w:sz w:val="18"/>
                <w:szCs w:val="18"/>
              </w:rPr>
            </w:pPr>
            <w:r w:rsidRPr="007D3603">
              <w:rPr>
                <w:rFonts w:eastAsia="Calibri"/>
                <w:sz w:val="18"/>
                <w:szCs w:val="18"/>
              </w:rPr>
              <w:t>Çalışanların bilgi birikimini artırmak ve tecrübe paylaşımını sağlamak amacıyla ulusal ve uluslararası kurum ve kuruluşlarla ortak faaliyetler yapılacaktır.</w:t>
            </w:r>
          </w:p>
        </w:tc>
        <w:tc>
          <w:tcPr>
            <w:tcW w:w="947" w:type="pct"/>
            <w:tcBorders>
              <w:top w:val="none" w:sz="0" w:space="0" w:color="auto"/>
              <w:bottom w:val="none" w:sz="0" w:space="0" w:color="auto"/>
            </w:tcBorders>
            <w:vAlign w:val="center"/>
          </w:tcPr>
          <w:p w:rsidR="00E94F78" w:rsidRPr="007D3603" w:rsidRDefault="00E94F78" w:rsidP="00DC3042">
            <w:pPr>
              <w:spacing w:line="259" w:lineRule="auto"/>
              <w:ind w:firstLine="0"/>
              <w:cnfStyle w:val="000000100000"/>
              <w:rPr>
                <w:rFonts w:eastAsia="Calibri"/>
                <w:sz w:val="18"/>
                <w:szCs w:val="18"/>
              </w:rPr>
            </w:pPr>
            <w:r>
              <w:rPr>
                <w:rFonts w:eastAsia="Calibri"/>
                <w:sz w:val="18"/>
                <w:szCs w:val="18"/>
              </w:rPr>
              <w:t>Müdür Yardımcısı</w:t>
            </w:r>
          </w:p>
        </w:tc>
        <w:tc>
          <w:tcPr>
            <w:tcW w:w="803" w:type="pct"/>
            <w:tcBorders>
              <w:top w:val="none" w:sz="0" w:space="0" w:color="auto"/>
              <w:bottom w:val="none" w:sz="0" w:space="0" w:color="auto"/>
              <w:right w:val="none" w:sz="0" w:space="0" w:color="auto"/>
            </w:tcBorders>
            <w:vAlign w:val="center"/>
          </w:tcPr>
          <w:p w:rsidR="00E94F78" w:rsidRPr="007D3603" w:rsidRDefault="00E94F78" w:rsidP="007C3222">
            <w:pPr>
              <w:spacing w:line="259" w:lineRule="auto"/>
              <w:ind w:firstLine="0"/>
              <w:cnfStyle w:val="000000100000"/>
              <w:rPr>
                <w:rFonts w:eastAsia="Calibri"/>
                <w:sz w:val="18"/>
                <w:szCs w:val="18"/>
              </w:rPr>
            </w:pPr>
            <w:r>
              <w:rPr>
                <w:rFonts w:eastAsia="Calibri"/>
                <w:sz w:val="18"/>
                <w:szCs w:val="18"/>
              </w:rPr>
              <w:t>Okul Aile Birliği, Anasınıfı Komisyonu, Rehberlik Servisi</w:t>
            </w:r>
          </w:p>
        </w:tc>
      </w:tr>
      <w:tr w:rsidR="00E94F78" w:rsidRPr="007D3603" w:rsidTr="00EF6C5E">
        <w:trPr>
          <w:trHeight w:val="415"/>
        </w:trPr>
        <w:tc>
          <w:tcPr>
            <w:cnfStyle w:val="001000000000"/>
            <w:tcW w:w="329" w:type="pct"/>
            <w:vAlign w:val="center"/>
          </w:tcPr>
          <w:p w:rsidR="00E94F78" w:rsidRPr="007D3603" w:rsidRDefault="00447192" w:rsidP="002775A6">
            <w:pPr>
              <w:spacing w:line="240" w:lineRule="auto"/>
              <w:ind w:firstLine="0"/>
              <w:jc w:val="center"/>
              <w:rPr>
                <w:rFonts w:eastAsia="Calibri"/>
                <w:color w:val="000000" w:themeColor="text1"/>
                <w:sz w:val="18"/>
                <w:szCs w:val="18"/>
              </w:rPr>
            </w:pPr>
            <w:r>
              <w:rPr>
                <w:rFonts w:eastAsia="Calibri"/>
                <w:color w:val="000000" w:themeColor="text1"/>
                <w:sz w:val="18"/>
                <w:szCs w:val="18"/>
              </w:rPr>
              <w:t>25</w:t>
            </w:r>
          </w:p>
        </w:tc>
        <w:tc>
          <w:tcPr>
            <w:tcW w:w="2921" w:type="pct"/>
            <w:vAlign w:val="center"/>
          </w:tcPr>
          <w:p w:rsidR="00E94F78" w:rsidRPr="007D3603" w:rsidRDefault="00E94F78" w:rsidP="00DC3042">
            <w:pPr>
              <w:spacing w:line="259" w:lineRule="auto"/>
              <w:ind w:firstLine="0"/>
              <w:cnfStyle w:val="000000000000"/>
              <w:rPr>
                <w:rFonts w:eastAsia="Calibri"/>
                <w:sz w:val="18"/>
                <w:szCs w:val="18"/>
              </w:rPr>
            </w:pPr>
            <w:r>
              <w:rPr>
                <w:rFonts w:eastAsia="Calibri"/>
                <w:sz w:val="18"/>
                <w:szCs w:val="18"/>
              </w:rPr>
              <w:t>Okulun</w:t>
            </w:r>
            <w:r w:rsidRPr="007D3603">
              <w:rPr>
                <w:rFonts w:eastAsia="Calibri"/>
                <w:sz w:val="18"/>
                <w:szCs w:val="18"/>
              </w:rPr>
              <w:t xml:space="preserve"> temizlik, güvenlik ve sekretarya gibi alanlardaki destek personeli ihtiyacının giderilmesine yönelik çalışmalar yapılacaktır.</w:t>
            </w:r>
          </w:p>
        </w:tc>
        <w:tc>
          <w:tcPr>
            <w:tcW w:w="947" w:type="pct"/>
            <w:vAlign w:val="center"/>
          </w:tcPr>
          <w:p w:rsidR="00E94F78" w:rsidRPr="007D3603" w:rsidRDefault="00E94F78" w:rsidP="00DC3042">
            <w:pPr>
              <w:spacing w:line="259" w:lineRule="auto"/>
              <w:ind w:firstLine="0"/>
              <w:cnfStyle w:val="000000000000"/>
              <w:rPr>
                <w:rFonts w:eastAsia="Calibri"/>
                <w:sz w:val="18"/>
                <w:szCs w:val="18"/>
              </w:rPr>
            </w:pPr>
            <w:r>
              <w:rPr>
                <w:rFonts w:eastAsia="Calibri"/>
                <w:sz w:val="18"/>
                <w:szCs w:val="18"/>
              </w:rPr>
              <w:t>Müdür Yardımcısı</w:t>
            </w:r>
          </w:p>
        </w:tc>
        <w:tc>
          <w:tcPr>
            <w:tcW w:w="803" w:type="pct"/>
            <w:vAlign w:val="center"/>
          </w:tcPr>
          <w:p w:rsidR="00E94F78" w:rsidRPr="007D3603" w:rsidRDefault="00E94F78" w:rsidP="007C3222">
            <w:pPr>
              <w:spacing w:line="259" w:lineRule="auto"/>
              <w:ind w:firstLine="0"/>
              <w:cnfStyle w:val="000000000000"/>
              <w:rPr>
                <w:rFonts w:eastAsia="Calibri"/>
                <w:sz w:val="18"/>
                <w:szCs w:val="18"/>
              </w:rPr>
            </w:pPr>
            <w:r>
              <w:rPr>
                <w:rFonts w:eastAsia="Calibri"/>
                <w:sz w:val="18"/>
                <w:szCs w:val="18"/>
              </w:rPr>
              <w:t>Okul Aile Birliği, Anasınıfı Komisyonu, Rehberlik Servisi</w:t>
            </w:r>
          </w:p>
        </w:tc>
      </w:tr>
      <w:tr w:rsidR="00E94F78" w:rsidRPr="007D3603" w:rsidTr="00EF6C5E">
        <w:trPr>
          <w:cnfStyle w:val="000000100000"/>
          <w:trHeight w:val="415"/>
        </w:trPr>
        <w:tc>
          <w:tcPr>
            <w:cnfStyle w:val="001000000000"/>
            <w:tcW w:w="329" w:type="pct"/>
            <w:tcBorders>
              <w:top w:val="none" w:sz="0" w:space="0" w:color="auto"/>
              <w:left w:val="none" w:sz="0" w:space="0" w:color="auto"/>
              <w:bottom w:val="none" w:sz="0" w:space="0" w:color="auto"/>
            </w:tcBorders>
            <w:vAlign w:val="center"/>
          </w:tcPr>
          <w:p w:rsidR="00E94F78" w:rsidRPr="007D3603" w:rsidRDefault="00447192" w:rsidP="00783E6D">
            <w:pPr>
              <w:spacing w:line="240" w:lineRule="auto"/>
              <w:ind w:firstLine="0"/>
              <w:rPr>
                <w:rFonts w:eastAsia="Calibri"/>
                <w:color w:val="000000" w:themeColor="text1"/>
                <w:sz w:val="18"/>
                <w:szCs w:val="18"/>
              </w:rPr>
            </w:pPr>
            <w:r>
              <w:rPr>
                <w:rFonts w:eastAsia="Calibri"/>
                <w:color w:val="000000" w:themeColor="text1"/>
                <w:sz w:val="18"/>
                <w:szCs w:val="18"/>
              </w:rPr>
              <w:t>26</w:t>
            </w:r>
          </w:p>
        </w:tc>
        <w:tc>
          <w:tcPr>
            <w:tcW w:w="2921" w:type="pct"/>
            <w:tcBorders>
              <w:top w:val="none" w:sz="0" w:space="0" w:color="auto"/>
              <w:bottom w:val="none" w:sz="0" w:space="0" w:color="auto"/>
            </w:tcBorders>
            <w:vAlign w:val="center"/>
          </w:tcPr>
          <w:p w:rsidR="00E94F78" w:rsidRPr="007D3603" w:rsidRDefault="00E94F78" w:rsidP="00DC3042">
            <w:pPr>
              <w:spacing w:line="259" w:lineRule="auto"/>
              <w:ind w:firstLine="0"/>
              <w:cnfStyle w:val="000000100000"/>
              <w:rPr>
                <w:rFonts w:eastAsia="Calibri"/>
                <w:sz w:val="18"/>
                <w:szCs w:val="18"/>
              </w:rPr>
            </w:pPr>
            <w:r>
              <w:rPr>
                <w:rFonts w:eastAsia="Calibri"/>
                <w:sz w:val="18"/>
                <w:szCs w:val="18"/>
              </w:rPr>
              <w:t>Okul</w:t>
            </w:r>
            <w:r w:rsidRPr="007D3603">
              <w:rPr>
                <w:rFonts w:eastAsia="Calibri"/>
                <w:sz w:val="18"/>
                <w:szCs w:val="18"/>
              </w:rPr>
              <w:t xml:space="preserve"> çalışanlarının motivasyonunu ve iş doyumunu artırmaya yönelik çalışmalar yapılacaktır.</w:t>
            </w:r>
          </w:p>
        </w:tc>
        <w:tc>
          <w:tcPr>
            <w:tcW w:w="947" w:type="pct"/>
            <w:tcBorders>
              <w:top w:val="none" w:sz="0" w:space="0" w:color="auto"/>
              <w:bottom w:val="none" w:sz="0" w:space="0" w:color="auto"/>
            </w:tcBorders>
            <w:vAlign w:val="center"/>
          </w:tcPr>
          <w:p w:rsidR="00E94F78" w:rsidRPr="007D3603" w:rsidRDefault="00E94F78" w:rsidP="00DC3042">
            <w:pPr>
              <w:spacing w:line="259" w:lineRule="auto"/>
              <w:ind w:firstLine="0"/>
              <w:cnfStyle w:val="000000100000"/>
              <w:rPr>
                <w:rFonts w:eastAsia="Calibri"/>
                <w:sz w:val="18"/>
                <w:szCs w:val="18"/>
              </w:rPr>
            </w:pPr>
            <w:r>
              <w:rPr>
                <w:rFonts w:eastAsia="Calibri"/>
                <w:sz w:val="18"/>
                <w:szCs w:val="18"/>
              </w:rPr>
              <w:t>Müdür Yardımcısı</w:t>
            </w:r>
          </w:p>
        </w:tc>
        <w:tc>
          <w:tcPr>
            <w:tcW w:w="803" w:type="pct"/>
            <w:tcBorders>
              <w:top w:val="none" w:sz="0" w:space="0" w:color="auto"/>
              <w:bottom w:val="none" w:sz="0" w:space="0" w:color="auto"/>
              <w:right w:val="none" w:sz="0" w:space="0" w:color="auto"/>
            </w:tcBorders>
            <w:vAlign w:val="center"/>
          </w:tcPr>
          <w:p w:rsidR="00E94F78" w:rsidRPr="007D3603" w:rsidRDefault="00E94F78" w:rsidP="007C3222">
            <w:pPr>
              <w:spacing w:line="259" w:lineRule="auto"/>
              <w:ind w:firstLine="0"/>
              <w:cnfStyle w:val="000000100000"/>
              <w:rPr>
                <w:rFonts w:eastAsia="Calibri"/>
                <w:sz w:val="18"/>
                <w:szCs w:val="18"/>
              </w:rPr>
            </w:pPr>
            <w:r>
              <w:rPr>
                <w:rFonts w:eastAsia="Calibri"/>
                <w:sz w:val="18"/>
                <w:szCs w:val="18"/>
              </w:rPr>
              <w:t>Okul Aile Birliği, Anasınıfı Komisyonu, Rehberlik Servisi</w:t>
            </w:r>
          </w:p>
        </w:tc>
      </w:tr>
      <w:tr w:rsidR="00E94F78" w:rsidRPr="007D3603" w:rsidTr="00EF6C5E">
        <w:trPr>
          <w:trHeight w:val="842"/>
        </w:trPr>
        <w:tc>
          <w:tcPr>
            <w:cnfStyle w:val="001000000000"/>
            <w:tcW w:w="329" w:type="pct"/>
            <w:vAlign w:val="center"/>
          </w:tcPr>
          <w:p w:rsidR="00E94F78" w:rsidRPr="007D3603" w:rsidRDefault="00447192" w:rsidP="00783E6D">
            <w:pPr>
              <w:spacing w:line="240" w:lineRule="auto"/>
              <w:ind w:firstLine="0"/>
              <w:rPr>
                <w:rFonts w:eastAsia="Calibri"/>
                <w:color w:val="000000" w:themeColor="text1"/>
                <w:sz w:val="18"/>
                <w:szCs w:val="18"/>
              </w:rPr>
            </w:pPr>
            <w:r>
              <w:rPr>
                <w:rFonts w:eastAsia="Calibri"/>
                <w:color w:val="000000" w:themeColor="text1"/>
                <w:sz w:val="18"/>
                <w:szCs w:val="18"/>
              </w:rPr>
              <w:t>27</w:t>
            </w:r>
          </w:p>
        </w:tc>
        <w:tc>
          <w:tcPr>
            <w:tcW w:w="2921" w:type="pct"/>
            <w:vAlign w:val="center"/>
          </w:tcPr>
          <w:p w:rsidR="00E94F78" w:rsidRPr="007D3603" w:rsidRDefault="00E94F78" w:rsidP="00DC3042">
            <w:pPr>
              <w:spacing w:line="259" w:lineRule="auto"/>
              <w:ind w:firstLine="0"/>
              <w:cnfStyle w:val="000000000000"/>
              <w:rPr>
                <w:rFonts w:eastAsia="Calibri"/>
                <w:sz w:val="18"/>
                <w:szCs w:val="18"/>
              </w:rPr>
            </w:pPr>
            <w:r>
              <w:rPr>
                <w:rFonts w:eastAsia="Calibri"/>
                <w:sz w:val="18"/>
                <w:szCs w:val="18"/>
              </w:rPr>
              <w:t>Okul</w:t>
            </w:r>
            <w:r w:rsidRPr="007D3603">
              <w:rPr>
                <w:rFonts w:eastAsia="Calibri"/>
                <w:sz w:val="18"/>
                <w:szCs w:val="18"/>
              </w:rPr>
              <w:t xml:space="preserve"> personelinin iş güvenliği eğitimini tamamlamaları sağlanacaktır.</w:t>
            </w:r>
          </w:p>
        </w:tc>
        <w:tc>
          <w:tcPr>
            <w:tcW w:w="947" w:type="pct"/>
            <w:vAlign w:val="center"/>
          </w:tcPr>
          <w:p w:rsidR="00E94F78" w:rsidRPr="007D3603" w:rsidRDefault="00E94F78" w:rsidP="00DC3042">
            <w:pPr>
              <w:spacing w:line="259" w:lineRule="auto"/>
              <w:ind w:firstLine="0"/>
              <w:cnfStyle w:val="000000000000"/>
              <w:rPr>
                <w:rFonts w:eastAsia="Calibri"/>
                <w:sz w:val="18"/>
                <w:szCs w:val="18"/>
              </w:rPr>
            </w:pPr>
            <w:r>
              <w:rPr>
                <w:rFonts w:eastAsia="Calibri"/>
                <w:sz w:val="18"/>
                <w:szCs w:val="18"/>
              </w:rPr>
              <w:t>Müdür Yardımcısı</w:t>
            </w:r>
          </w:p>
        </w:tc>
        <w:tc>
          <w:tcPr>
            <w:tcW w:w="803" w:type="pct"/>
            <w:vAlign w:val="center"/>
          </w:tcPr>
          <w:p w:rsidR="00E94F78" w:rsidRPr="007D3603" w:rsidRDefault="00E94F78" w:rsidP="007C3222">
            <w:pPr>
              <w:spacing w:line="259" w:lineRule="auto"/>
              <w:ind w:firstLine="0"/>
              <w:cnfStyle w:val="000000000000"/>
              <w:rPr>
                <w:rFonts w:eastAsia="Calibri"/>
                <w:sz w:val="18"/>
                <w:szCs w:val="18"/>
              </w:rPr>
            </w:pPr>
            <w:r>
              <w:rPr>
                <w:rFonts w:eastAsia="Calibri"/>
                <w:sz w:val="18"/>
                <w:szCs w:val="18"/>
              </w:rPr>
              <w:t>Okul Aile Birliği, Anasınıfı Komisyonu, Rehberlik Servisi</w:t>
            </w:r>
          </w:p>
        </w:tc>
      </w:tr>
      <w:tr w:rsidR="00E94F78" w:rsidRPr="007D3603" w:rsidTr="00EF6C5E">
        <w:trPr>
          <w:cnfStyle w:val="000000100000"/>
          <w:trHeight w:val="442"/>
        </w:trPr>
        <w:tc>
          <w:tcPr>
            <w:cnfStyle w:val="001000000000"/>
            <w:tcW w:w="329" w:type="pct"/>
            <w:tcBorders>
              <w:top w:val="none" w:sz="0" w:space="0" w:color="auto"/>
              <w:left w:val="none" w:sz="0" w:space="0" w:color="auto"/>
              <w:bottom w:val="none" w:sz="0" w:space="0" w:color="auto"/>
            </w:tcBorders>
            <w:vAlign w:val="center"/>
          </w:tcPr>
          <w:p w:rsidR="00E94F78" w:rsidRPr="007D3603" w:rsidRDefault="00447192" w:rsidP="002775A6">
            <w:pPr>
              <w:spacing w:line="240" w:lineRule="auto"/>
              <w:ind w:firstLine="0"/>
              <w:jc w:val="center"/>
              <w:rPr>
                <w:rFonts w:eastAsia="Calibri"/>
                <w:color w:val="000000" w:themeColor="text1"/>
                <w:sz w:val="18"/>
                <w:szCs w:val="18"/>
              </w:rPr>
            </w:pPr>
            <w:r>
              <w:rPr>
                <w:rFonts w:eastAsia="Calibri"/>
                <w:color w:val="000000" w:themeColor="text1"/>
                <w:sz w:val="18"/>
                <w:szCs w:val="18"/>
              </w:rPr>
              <w:t>28</w:t>
            </w:r>
          </w:p>
        </w:tc>
        <w:tc>
          <w:tcPr>
            <w:tcW w:w="2921" w:type="pct"/>
            <w:tcBorders>
              <w:top w:val="none" w:sz="0" w:space="0" w:color="auto"/>
              <w:bottom w:val="none" w:sz="0" w:space="0" w:color="auto"/>
            </w:tcBorders>
            <w:vAlign w:val="center"/>
          </w:tcPr>
          <w:p w:rsidR="00E94F78" w:rsidRPr="007D3603" w:rsidRDefault="00E94F78" w:rsidP="00DC3042">
            <w:pPr>
              <w:spacing w:line="259" w:lineRule="auto"/>
              <w:ind w:firstLine="0"/>
              <w:cnfStyle w:val="000000100000"/>
              <w:rPr>
                <w:rFonts w:eastAsia="Calibri"/>
                <w:sz w:val="18"/>
                <w:szCs w:val="18"/>
              </w:rPr>
            </w:pPr>
            <w:r w:rsidRPr="007D3603">
              <w:rPr>
                <w:rFonts w:eastAsia="Calibri"/>
                <w:sz w:val="18"/>
                <w:szCs w:val="18"/>
              </w:rPr>
              <w:t>Engelli çalışanlara bilgi, beceri ve engel durumlarına uygun görevler verilmesi sağlanacaktır.</w:t>
            </w:r>
          </w:p>
        </w:tc>
        <w:tc>
          <w:tcPr>
            <w:tcW w:w="947" w:type="pct"/>
            <w:tcBorders>
              <w:top w:val="none" w:sz="0" w:space="0" w:color="auto"/>
              <w:bottom w:val="none" w:sz="0" w:space="0" w:color="auto"/>
            </w:tcBorders>
            <w:vAlign w:val="center"/>
          </w:tcPr>
          <w:p w:rsidR="00E94F78" w:rsidRPr="007D3603" w:rsidRDefault="00E94F78" w:rsidP="00DC3042">
            <w:pPr>
              <w:spacing w:line="259" w:lineRule="auto"/>
              <w:ind w:firstLine="0"/>
              <w:cnfStyle w:val="000000100000"/>
              <w:rPr>
                <w:rFonts w:eastAsia="Calibri"/>
                <w:sz w:val="18"/>
                <w:szCs w:val="18"/>
              </w:rPr>
            </w:pPr>
            <w:r>
              <w:rPr>
                <w:rFonts w:eastAsia="Calibri"/>
                <w:sz w:val="18"/>
                <w:szCs w:val="18"/>
              </w:rPr>
              <w:t>Müdür Yardımcısı</w:t>
            </w:r>
          </w:p>
        </w:tc>
        <w:tc>
          <w:tcPr>
            <w:tcW w:w="803" w:type="pct"/>
            <w:tcBorders>
              <w:top w:val="none" w:sz="0" w:space="0" w:color="auto"/>
              <w:bottom w:val="none" w:sz="0" w:space="0" w:color="auto"/>
              <w:right w:val="none" w:sz="0" w:space="0" w:color="auto"/>
            </w:tcBorders>
            <w:vAlign w:val="center"/>
          </w:tcPr>
          <w:p w:rsidR="00E94F78" w:rsidRPr="007D3603" w:rsidRDefault="00E94F78" w:rsidP="007C3222">
            <w:pPr>
              <w:spacing w:line="259" w:lineRule="auto"/>
              <w:ind w:firstLine="0"/>
              <w:cnfStyle w:val="000000100000"/>
              <w:rPr>
                <w:rFonts w:eastAsia="Calibri"/>
                <w:sz w:val="18"/>
                <w:szCs w:val="18"/>
              </w:rPr>
            </w:pPr>
            <w:r>
              <w:rPr>
                <w:rFonts w:eastAsia="Calibri"/>
                <w:sz w:val="18"/>
                <w:szCs w:val="18"/>
              </w:rPr>
              <w:t>Okul Aile Birliği, Anasınıfı Komisyonu, Rehberlik Servisi</w:t>
            </w:r>
          </w:p>
        </w:tc>
      </w:tr>
      <w:bookmarkEnd w:id="56"/>
    </w:tbl>
    <w:p w:rsidR="005B4EAD" w:rsidRPr="007D3603" w:rsidRDefault="005B4EAD" w:rsidP="005B4EAD">
      <w:pPr>
        <w:spacing w:after="160" w:line="259" w:lineRule="auto"/>
        <w:ind w:firstLine="0"/>
        <w:rPr>
          <w:rFonts w:cs="Times New Roman"/>
        </w:rPr>
      </w:pPr>
    </w:p>
    <w:p w:rsidR="00740F33" w:rsidRPr="007D3603" w:rsidRDefault="00740F33" w:rsidP="005B4EAD">
      <w:pPr>
        <w:spacing w:after="160" w:line="259" w:lineRule="auto"/>
        <w:ind w:firstLine="0"/>
        <w:rPr>
          <w:rFonts w:cs="Times New Roman"/>
          <w:b/>
          <w:bCs/>
          <w:sz w:val="26"/>
          <w:szCs w:val="28"/>
        </w:rPr>
      </w:pPr>
      <w:r w:rsidRPr="007D3603">
        <w:rPr>
          <w:rFonts w:cs="Times New Roman"/>
          <w:b/>
        </w:rPr>
        <w:t xml:space="preserve"> </w:t>
      </w:r>
      <w:bookmarkStart w:id="57" w:name="_Toc410315260"/>
      <w:r w:rsidRPr="007D3603">
        <w:rPr>
          <w:rFonts w:cs="Times New Roman"/>
          <w:b/>
        </w:rPr>
        <w:t>Stratejik Hedef</w:t>
      </w:r>
      <w:bookmarkEnd w:id="57"/>
      <w:r w:rsidRPr="007D3603">
        <w:rPr>
          <w:rFonts w:cs="Times New Roman"/>
          <w:b/>
        </w:rPr>
        <w:t xml:space="preserve"> 3.2</w:t>
      </w:r>
    </w:p>
    <w:p w:rsidR="00740F33" w:rsidRPr="007D3603" w:rsidRDefault="00740F33" w:rsidP="00740F33">
      <w:pPr>
        <w:tabs>
          <w:tab w:val="left" w:pos="426"/>
        </w:tabs>
        <w:rPr>
          <w:rFonts w:cs="Times New Roman"/>
        </w:rPr>
      </w:pPr>
      <w:bookmarkStart w:id="58" w:name="_Toc410315261"/>
      <w:r w:rsidRPr="007D3603">
        <w:rPr>
          <w:rFonts w:cs="Times New Roman"/>
        </w:rPr>
        <w:t>Plan dönemi sonuna kadar, belirlenen kurum standartlarına uygun eğitim ortamlarını tesis etmek ve etkin, verimli bir mali yönetim yapısı oluşturmak.</w:t>
      </w:r>
    </w:p>
    <w:p w:rsidR="002775A6" w:rsidRPr="007D3603" w:rsidRDefault="002775A6" w:rsidP="00EF6C5E">
      <w:pPr>
        <w:tabs>
          <w:tab w:val="left" w:pos="426"/>
        </w:tabs>
        <w:rPr>
          <w:rFonts w:cs="Times New Roman"/>
        </w:rPr>
      </w:pPr>
      <w:r w:rsidRPr="007D3603">
        <w:rPr>
          <w:rFonts w:cs="Times New Roman"/>
        </w:rPr>
        <w:t>Hedefin Mevcut Durumu</w:t>
      </w:r>
    </w:p>
    <w:p w:rsidR="002775A6" w:rsidRPr="007D3603" w:rsidRDefault="00782E15" w:rsidP="002775A6">
      <w:pPr>
        <w:tabs>
          <w:tab w:val="left" w:pos="426"/>
        </w:tabs>
        <w:rPr>
          <w:rFonts w:cs="Times New Roman"/>
        </w:rPr>
      </w:pPr>
      <w:r>
        <w:rPr>
          <w:rFonts w:cs="Times New Roman"/>
        </w:rPr>
        <w:lastRenderedPageBreak/>
        <w:t>Okulumuz müstakil tek binaya sahiptir. Spor ve konferans salonları bulunmamaktadır. Normal eğitim yapmakta olup sınıf mevcutları ortalaması iyi durumdadır. Bu durum eğitim kalitesi açısından okulumuz için bir fırsat oluşturmaktadır.</w:t>
      </w:r>
    </w:p>
    <w:p w:rsidR="002775A6" w:rsidRPr="007D3603" w:rsidRDefault="002775A6" w:rsidP="002775A6">
      <w:pPr>
        <w:tabs>
          <w:tab w:val="left" w:pos="426"/>
        </w:tabs>
        <w:rPr>
          <w:rFonts w:cs="Times New Roman"/>
        </w:rPr>
      </w:pPr>
      <w:r w:rsidRPr="007D3603">
        <w:rPr>
          <w:rFonts w:cs="Times New Roman"/>
        </w:rPr>
        <w:t xml:space="preserve">  Öğrenci başına okunan</w:t>
      </w:r>
      <w:r w:rsidR="00782E15">
        <w:rPr>
          <w:rFonts w:cs="Times New Roman"/>
        </w:rPr>
        <w:t xml:space="preserve"> kitap sayısı 4</w:t>
      </w:r>
      <w:r w:rsidRPr="007D3603">
        <w:rPr>
          <w:rFonts w:cs="Times New Roman"/>
        </w:rPr>
        <w:t xml:space="preserve"> olarak görülmekte olup, kitap okumayı sevdirme ve kütüphanelerin gelişim göstermesi önemli bir gösterge olarak ortaya çıkmaktadır. </w:t>
      </w:r>
      <w:r w:rsidR="00782E15">
        <w:rPr>
          <w:rFonts w:cs="Times New Roman"/>
        </w:rPr>
        <w:t xml:space="preserve">Okul kütüphanesinin olmayışı bir dezavantaj yaratmaktadır. </w:t>
      </w:r>
      <w:r w:rsidRPr="007D3603">
        <w:rPr>
          <w:rFonts w:cs="Times New Roman"/>
        </w:rPr>
        <w:t>Kaynakların verimli kullanılmasını sağlayacak yöntemler geliştirme gereksinimleri ortaya çıkmaktadır.</w:t>
      </w:r>
    </w:p>
    <w:p w:rsidR="002775A6" w:rsidRPr="007D3603" w:rsidRDefault="002775A6" w:rsidP="002775A6">
      <w:pPr>
        <w:tabs>
          <w:tab w:val="left" w:pos="426"/>
        </w:tabs>
        <w:rPr>
          <w:rFonts w:cs="Times New Roman"/>
        </w:rPr>
      </w:pPr>
    </w:p>
    <w:p w:rsidR="002775A6" w:rsidRPr="007D3603" w:rsidRDefault="002775A6" w:rsidP="007C3222">
      <w:pPr>
        <w:tabs>
          <w:tab w:val="left" w:pos="426"/>
        </w:tabs>
        <w:rPr>
          <w:rFonts w:cs="Times New Roman"/>
        </w:rPr>
      </w:pPr>
      <w:r w:rsidRPr="007D3603">
        <w:rPr>
          <w:rFonts w:cs="Times New Roman"/>
        </w:rPr>
        <w:t>Hedefin gerçekleştirilmesi ile belirlenen kurum standartlarına uygun eğitim ortamları tesis edilecek ve etkin, verimli bir mali yönetim yapısı</w:t>
      </w:r>
      <w:r w:rsidR="007C3222" w:rsidRPr="007D3603">
        <w:rPr>
          <w:rFonts w:cs="Times New Roman"/>
        </w:rPr>
        <w:t xml:space="preserve"> oluşturulması planlanmaktadır</w:t>
      </w:r>
    </w:p>
    <w:p w:rsidR="00CD4554" w:rsidRPr="007D3603" w:rsidRDefault="00CD4554" w:rsidP="002775A6">
      <w:pPr>
        <w:tabs>
          <w:tab w:val="left" w:pos="426"/>
        </w:tabs>
        <w:rPr>
          <w:rFonts w:cs="Times New Roman"/>
        </w:rPr>
      </w:pPr>
    </w:p>
    <w:p w:rsidR="00CD4554" w:rsidRPr="007D3603" w:rsidRDefault="00CD4554" w:rsidP="002775A6">
      <w:pPr>
        <w:tabs>
          <w:tab w:val="left" w:pos="426"/>
        </w:tabs>
        <w:rPr>
          <w:rFonts w:cs="Times New Roman"/>
        </w:rPr>
      </w:pPr>
    </w:p>
    <w:p w:rsidR="002775A6" w:rsidRPr="007D3603" w:rsidRDefault="002775A6" w:rsidP="002775A6">
      <w:pPr>
        <w:rPr>
          <w:rFonts w:cs="Times New Roman"/>
          <w:b/>
        </w:rPr>
      </w:pPr>
      <w:r w:rsidRPr="007D3603">
        <w:rPr>
          <w:rFonts w:cs="Times New Roman"/>
          <w:b/>
        </w:rPr>
        <w:t>Performans Göstergeleri</w:t>
      </w:r>
    </w:p>
    <w:tbl>
      <w:tblPr>
        <w:tblStyle w:val="AkListe-Vurgu13"/>
        <w:tblW w:w="4963" w:type="pct"/>
        <w:tbl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insideH w:val="single" w:sz="8" w:space="0" w:color="5F497A" w:themeColor="accent4" w:themeShade="BF"/>
          <w:insideV w:val="single" w:sz="8" w:space="0" w:color="5F497A" w:themeColor="accent4" w:themeShade="BF"/>
        </w:tblBorders>
        <w:tblLayout w:type="fixed"/>
        <w:tblLook w:val="04A0"/>
      </w:tblPr>
      <w:tblGrid>
        <w:gridCol w:w="675"/>
        <w:gridCol w:w="2551"/>
        <w:gridCol w:w="1443"/>
        <w:gridCol w:w="1134"/>
        <w:gridCol w:w="1134"/>
        <w:gridCol w:w="1137"/>
        <w:gridCol w:w="1143"/>
      </w:tblGrid>
      <w:tr w:rsidR="00F42D1B" w:rsidRPr="007D3603" w:rsidTr="002C5CB9">
        <w:trPr>
          <w:cnfStyle w:val="100000000000"/>
          <w:trHeight w:val="334"/>
        </w:trPr>
        <w:tc>
          <w:tcPr>
            <w:cnfStyle w:val="001000000000"/>
            <w:tcW w:w="366" w:type="pct"/>
            <w:vMerge w:val="restart"/>
            <w:shd w:val="clear" w:color="auto" w:fill="FABF8F" w:themeFill="accent6" w:themeFillTint="99"/>
            <w:vAlign w:val="center"/>
          </w:tcPr>
          <w:p w:rsidR="00F42D1B" w:rsidRPr="007D3603" w:rsidRDefault="00F42D1B" w:rsidP="00F42D1B">
            <w:pPr>
              <w:ind w:firstLine="0"/>
              <w:jc w:val="center"/>
              <w:rPr>
                <w:rFonts w:eastAsia="Calibri"/>
                <w:sz w:val="18"/>
                <w:szCs w:val="18"/>
              </w:rPr>
            </w:pPr>
            <w:r w:rsidRPr="007D3603">
              <w:rPr>
                <w:rFonts w:eastAsia="Calibri"/>
                <w:sz w:val="18"/>
                <w:szCs w:val="18"/>
              </w:rPr>
              <w:t>No</w:t>
            </w:r>
          </w:p>
        </w:tc>
        <w:tc>
          <w:tcPr>
            <w:tcW w:w="2167" w:type="pct"/>
            <w:gridSpan w:val="2"/>
            <w:vMerge w:val="restart"/>
            <w:shd w:val="clear" w:color="auto" w:fill="FABF8F" w:themeFill="accent6" w:themeFillTint="99"/>
            <w:vAlign w:val="center"/>
          </w:tcPr>
          <w:p w:rsidR="00F42D1B" w:rsidRPr="007D3603" w:rsidRDefault="00F42D1B" w:rsidP="00F42D1B">
            <w:pPr>
              <w:ind w:firstLine="0"/>
              <w:jc w:val="center"/>
              <w:cnfStyle w:val="100000000000"/>
              <w:rPr>
                <w:rFonts w:eastAsia="Calibri"/>
                <w:sz w:val="18"/>
                <w:szCs w:val="18"/>
              </w:rPr>
            </w:pPr>
            <w:r w:rsidRPr="007D3603">
              <w:rPr>
                <w:rFonts w:eastAsia="Calibri"/>
                <w:sz w:val="18"/>
                <w:szCs w:val="18"/>
              </w:rPr>
              <w:t>Performans Göstergesi</w:t>
            </w:r>
          </w:p>
        </w:tc>
        <w:tc>
          <w:tcPr>
            <w:tcW w:w="1847" w:type="pct"/>
            <w:gridSpan w:val="3"/>
            <w:tcBorders>
              <w:bottom w:val="single" w:sz="8" w:space="0" w:color="5F497A" w:themeColor="accent4" w:themeShade="BF"/>
            </w:tcBorders>
            <w:shd w:val="clear" w:color="auto" w:fill="FABF8F" w:themeFill="accent6" w:themeFillTint="99"/>
            <w:vAlign w:val="center"/>
          </w:tcPr>
          <w:p w:rsidR="00F42D1B" w:rsidRPr="007D3603" w:rsidRDefault="00F42D1B" w:rsidP="00F42D1B">
            <w:pPr>
              <w:ind w:firstLine="0"/>
              <w:jc w:val="center"/>
              <w:cnfStyle w:val="100000000000"/>
              <w:rPr>
                <w:rFonts w:eastAsia="Calibri"/>
                <w:sz w:val="18"/>
                <w:szCs w:val="18"/>
              </w:rPr>
            </w:pPr>
            <w:r w:rsidRPr="007D3603">
              <w:rPr>
                <w:rFonts w:eastAsia="Calibri"/>
                <w:sz w:val="18"/>
                <w:szCs w:val="18"/>
              </w:rPr>
              <w:t>Önceki Yıllar</w:t>
            </w:r>
          </w:p>
        </w:tc>
        <w:tc>
          <w:tcPr>
            <w:tcW w:w="620" w:type="pct"/>
            <w:shd w:val="clear" w:color="auto" w:fill="FABF8F" w:themeFill="accent6" w:themeFillTint="99"/>
            <w:vAlign w:val="center"/>
          </w:tcPr>
          <w:p w:rsidR="00F42D1B" w:rsidRPr="007D3603" w:rsidRDefault="00F42D1B" w:rsidP="00F42D1B">
            <w:pPr>
              <w:ind w:firstLine="0"/>
              <w:jc w:val="center"/>
              <w:cnfStyle w:val="100000000000"/>
              <w:rPr>
                <w:rFonts w:eastAsia="Calibri"/>
                <w:sz w:val="18"/>
                <w:szCs w:val="18"/>
              </w:rPr>
            </w:pPr>
            <w:r w:rsidRPr="007D3603">
              <w:rPr>
                <w:rFonts w:eastAsia="Calibri"/>
                <w:sz w:val="18"/>
                <w:szCs w:val="18"/>
              </w:rPr>
              <w:t>Hedef</w:t>
            </w:r>
          </w:p>
        </w:tc>
      </w:tr>
      <w:tr w:rsidR="00F42D1B" w:rsidRPr="007D3603" w:rsidTr="002C5CB9">
        <w:trPr>
          <w:cnfStyle w:val="000000100000"/>
          <w:trHeight w:val="334"/>
        </w:trPr>
        <w:tc>
          <w:tcPr>
            <w:cnfStyle w:val="001000000000"/>
            <w:tcW w:w="366" w:type="pct"/>
            <w:vMerge/>
            <w:tcBorders>
              <w:top w:val="none" w:sz="0" w:space="0" w:color="auto"/>
              <w:left w:val="none" w:sz="0" w:space="0" w:color="auto"/>
              <w:bottom w:val="none" w:sz="0" w:space="0" w:color="auto"/>
            </w:tcBorders>
            <w:shd w:val="clear" w:color="auto" w:fill="FABF8F" w:themeFill="accent6" w:themeFillTint="99"/>
          </w:tcPr>
          <w:p w:rsidR="00F42D1B" w:rsidRPr="007D3603" w:rsidRDefault="00F42D1B" w:rsidP="00F42D1B">
            <w:pPr>
              <w:ind w:firstLine="0"/>
              <w:jc w:val="center"/>
              <w:rPr>
                <w:rFonts w:eastAsia="Calibri"/>
                <w:color w:val="FFFFFF"/>
                <w:sz w:val="18"/>
                <w:szCs w:val="18"/>
              </w:rPr>
            </w:pPr>
          </w:p>
        </w:tc>
        <w:tc>
          <w:tcPr>
            <w:tcW w:w="2167" w:type="pct"/>
            <w:gridSpan w:val="2"/>
            <w:vMerge/>
            <w:tcBorders>
              <w:top w:val="none" w:sz="0" w:space="0" w:color="auto"/>
              <w:bottom w:val="none" w:sz="0" w:space="0" w:color="auto"/>
            </w:tcBorders>
            <w:shd w:val="clear" w:color="auto" w:fill="FABF8F" w:themeFill="accent6" w:themeFillTint="99"/>
          </w:tcPr>
          <w:p w:rsidR="00F42D1B" w:rsidRPr="007D3603" w:rsidRDefault="00F42D1B" w:rsidP="00F42D1B">
            <w:pPr>
              <w:ind w:firstLine="0"/>
              <w:cnfStyle w:val="000000100000"/>
              <w:rPr>
                <w:rFonts w:eastAsia="Calibri"/>
                <w:b/>
                <w:color w:val="FFFFFF"/>
                <w:sz w:val="18"/>
                <w:szCs w:val="18"/>
              </w:rPr>
            </w:pPr>
          </w:p>
        </w:tc>
        <w:tc>
          <w:tcPr>
            <w:tcW w:w="615" w:type="pct"/>
            <w:tcBorders>
              <w:top w:val="none" w:sz="0" w:space="0" w:color="auto"/>
              <w:bottom w:val="none" w:sz="0" w:space="0" w:color="auto"/>
            </w:tcBorders>
            <w:shd w:val="clear" w:color="auto" w:fill="FABF8F" w:themeFill="accent6" w:themeFillTint="99"/>
            <w:vAlign w:val="center"/>
          </w:tcPr>
          <w:p w:rsidR="00F42D1B" w:rsidRPr="007D3603" w:rsidRDefault="00F42D1B" w:rsidP="00F42D1B">
            <w:pPr>
              <w:ind w:firstLine="0"/>
              <w:jc w:val="center"/>
              <w:cnfStyle w:val="000000100000"/>
              <w:rPr>
                <w:rFonts w:eastAsia="Calibri"/>
                <w:color w:val="000000" w:themeColor="text1"/>
                <w:sz w:val="18"/>
                <w:szCs w:val="18"/>
              </w:rPr>
            </w:pPr>
            <w:r w:rsidRPr="007D3603">
              <w:rPr>
                <w:rFonts w:eastAsia="Calibri"/>
                <w:color w:val="000000" w:themeColor="text1"/>
                <w:sz w:val="18"/>
                <w:szCs w:val="18"/>
              </w:rPr>
              <w:t>2012</w:t>
            </w:r>
          </w:p>
        </w:tc>
        <w:tc>
          <w:tcPr>
            <w:tcW w:w="615" w:type="pct"/>
            <w:tcBorders>
              <w:top w:val="none" w:sz="0" w:space="0" w:color="auto"/>
              <w:bottom w:val="none" w:sz="0" w:space="0" w:color="auto"/>
            </w:tcBorders>
            <w:shd w:val="clear" w:color="auto" w:fill="FABF8F" w:themeFill="accent6" w:themeFillTint="99"/>
            <w:vAlign w:val="center"/>
          </w:tcPr>
          <w:p w:rsidR="00F42D1B" w:rsidRPr="007D3603" w:rsidRDefault="00F42D1B" w:rsidP="00F42D1B">
            <w:pPr>
              <w:ind w:firstLine="0"/>
              <w:jc w:val="center"/>
              <w:cnfStyle w:val="000000100000"/>
              <w:rPr>
                <w:rFonts w:eastAsia="Calibri"/>
                <w:color w:val="000000" w:themeColor="text1"/>
                <w:sz w:val="18"/>
                <w:szCs w:val="18"/>
              </w:rPr>
            </w:pPr>
            <w:r w:rsidRPr="007D3603">
              <w:rPr>
                <w:rFonts w:eastAsia="Calibri"/>
                <w:color w:val="000000" w:themeColor="text1"/>
                <w:sz w:val="18"/>
                <w:szCs w:val="18"/>
              </w:rPr>
              <w:t>2013</w:t>
            </w:r>
          </w:p>
        </w:tc>
        <w:tc>
          <w:tcPr>
            <w:tcW w:w="617" w:type="pct"/>
            <w:tcBorders>
              <w:top w:val="none" w:sz="0" w:space="0" w:color="auto"/>
              <w:bottom w:val="none" w:sz="0" w:space="0" w:color="auto"/>
            </w:tcBorders>
            <w:shd w:val="clear" w:color="auto" w:fill="FABF8F" w:themeFill="accent6" w:themeFillTint="99"/>
            <w:vAlign w:val="center"/>
          </w:tcPr>
          <w:p w:rsidR="00F42D1B" w:rsidRPr="007D3603" w:rsidRDefault="00F42D1B" w:rsidP="00F42D1B">
            <w:pPr>
              <w:ind w:firstLine="0"/>
              <w:jc w:val="center"/>
              <w:cnfStyle w:val="000000100000"/>
              <w:rPr>
                <w:rFonts w:eastAsia="Calibri"/>
                <w:color w:val="000000" w:themeColor="text1"/>
                <w:sz w:val="18"/>
                <w:szCs w:val="18"/>
              </w:rPr>
            </w:pPr>
            <w:r w:rsidRPr="007D3603">
              <w:rPr>
                <w:rFonts w:eastAsia="Calibri"/>
                <w:color w:val="000000" w:themeColor="text1"/>
                <w:sz w:val="18"/>
                <w:szCs w:val="18"/>
              </w:rPr>
              <w:t>2014</w:t>
            </w:r>
          </w:p>
        </w:tc>
        <w:tc>
          <w:tcPr>
            <w:tcW w:w="620" w:type="pct"/>
            <w:tcBorders>
              <w:top w:val="none" w:sz="0" w:space="0" w:color="auto"/>
              <w:bottom w:val="none" w:sz="0" w:space="0" w:color="auto"/>
              <w:right w:val="none" w:sz="0" w:space="0" w:color="auto"/>
            </w:tcBorders>
            <w:shd w:val="clear" w:color="auto" w:fill="FABF8F" w:themeFill="accent6" w:themeFillTint="99"/>
            <w:vAlign w:val="center"/>
          </w:tcPr>
          <w:p w:rsidR="00F42D1B" w:rsidRPr="007D3603" w:rsidRDefault="00F42D1B" w:rsidP="00F42D1B">
            <w:pPr>
              <w:ind w:firstLine="0"/>
              <w:jc w:val="center"/>
              <w:cnfStyle w:val="000000100000"/>
              <w:rPr>
                <w:rFonts w:eastAsia="Calibri"/>
                <w:b/>
                <w:color w:val="000000" w:themeColor="text1"/>
                <w:sz w:val="18"/>
                <w:szCs w:val="18"/>
              </w:rPr>
            </w:pPr>
            <w:r w:rsidRPr="007D3603">
              <w:rPr>
                <w:rFonts w:eastAsia="Calibri"/>
                <w:b/>
                <w:color w:val="000000" w:themeColor="text1"/>
                <w:sz w:val="18"/>
                <w:szCs w:val="18"/>
              </w:rPr>
              <w:t>2019</w:t>
            </w:r>
          </w:p>
        </w:tc>
      </w:tr>
      <w:tr w:rsidR="00F42D1B" w:rsidRPr="007D3603" w:rsidTr="002C5CB9">
        <w:trPr>
          <w:trHeight w:val="186"/>
        </w:trPr>
        <w:tc>
          <w:tcPr>
            <w:cnfStyle w:val="001000000000"/>
            <w:tcW w:w="366" w:type="pct"/>
            <w:vMerge w:val="restart"/>
            <w:vAlign w:val="center"/>
          </w:tcPr>
          <w:p w:rsidR="00F42D1B" w:rsidRPr="00F3741E" w:rsidRDefault="00F42D1B" w:rsidP="00F42D1B">
            <w:pPr>
              <w:ind w:firstLine="0"/>
              <w:jc w:val="center"/>
              <w:rPr>
                <w:rFonts w:eastAsia="Calibri"/>
                <w:color w:val="5F497A" w:themeColor="accent4" w:themeShade="BF"/>
                <w:sz w:val="16"/>
                <w:szCs w:val="16"/>
              </w:rPr>
            </w:pPr>
            <w:r w:rsidRPr="00F3741E">
              <w:rPr>
                <w:rFonts w:eastAsia="Calibri"/>
                <w:color w:val="5F497A" w:themeColor="accent4" w:themeShade="BF"/>
                <w:sz w:val="16"/>
                <w:szCs w:val="16"/>
              </w:rPr>
              <w:t>3.2.1</w:t>
            </w:r>
          </w:p>
        </w:tc>
        <w:tc>
          <w:tcPr>
            <w:tcW w:w="1384" w:type="pct"/>
            <w:vMerge w:val="restart"/>
            <w:vAlign w:val="center"/>
          </w:tcPr>
          <w:p w:rsidR="00F42D1B" w:rsidRPr="007D3603" w:rsidRDefault="00F42D1B" w:rsidP="00F42D1B">
            <w:pPr>
              <w:ind w:firstLine="0"/>
              <w:cnfStyle w:val="000000000000"/>
              <w:rPr>
                <w:rFonts w:eastAsia="Calibri"/>
                <w:sz w:val="18"/>
                <w:szCs w:val="18"/>
              </w:rPr>
            </w:pPr>
            <w:r w:rsidRPr="007D3603">
              <w:rPr>
                <w:rFonts w:eastAsia="Calibri"/>
                <w:sz w:val="18"/>
                <w:szCs w:val="18"/>
              </w:rPr>
              <w:t>Derslik başına düşen öğrenci sayısı</w:t>
            </w:r>
          </w:p>
        </w:tc>
        <w:tc>
          <w:tcPr>
            <w:tcW w:w="783" w:type="pct"/>
            <w:vAlign w:val="center"/>
          </w:tcPr>
          <w:p w:rsidR="00F42D1B" w:rsidRPr="007D3603" w:rsidRDefault="00F42D1B" w:rsidP="00F42D1B">
            <w:pPr>
              <w:ind w:firstLine="0"/>
              <w:cnfStyle w:val="000000000000"/>
              <w:rPr>
                <w:rFonts w:eastAsia="Calibri"/>
                <w:sz w:val="18"/>
                <w:szCs w:val="18"/>
              </w:rPr>
            </w:pPr>
            <w:r w:rsidRPr="007D3603">
              <w:rPr>
                <w:rFonts w:eastAsia="Calibri"/>
                <w:sz w:val="18"/>
                <w:szCs w:val="18"/>
              </w:rPr>
              <w:t>Okul Öncesi</w:t>
            </w:r>
          </w:p>
        </w:tc>
        <w:tc>
          <w:tcPr>
            <w:tcW w:w="615" w:type="pct"/>
            <w:vAlign w:val="center"/>
          </w:tcPr>
          <w:p w:rsidR="00F42D1B" w:rsidRPr="007D3603" w:rsidRDefault="00030958" w:rsidP="00F42D1B">
            <w:pPr>
              <w:ind w:firstLine="0"/>
              <w:jc w:val="center"/>
              <w:cnfStyle w:val="000000000000"/>
              <w:rPr>
                <w:rFonts w:eastAsia="Calibri"/>
                <w:sz w:val="18"/>
                <w:szCs w:val="18"/>
              </w:rPr>
            </w:pPr>
            <w:r>
              <w:rPr>
                <w:rFonts w:eastAsia="Calibri"/>
                <w:sz w:val="18"/>
                <w:szCs w:val="18"/>
              </w:rPr>
              <w:t>10</w:t>
            </w:r>
          </w:p>
        </w:tc>
        <w:tc>
          <w:tcPr>
            <w:tcW w:w="615" w:type="pct"/>
            <w:vAlign w:val="center"/>
          </w:tcPr>
          <w:p w:rsidR="00F42D1B" w:rsidRPr="007D3603" w:rsidRDefault="00030958" w:rsidP="00F42D1B">
            <w:pPr>
              <w:ind w:firstLine="0"/>
              <w:jc w:val="center"/>
              <w:cnfStyle w:val="000000000000"/>
              <w:rPr>
                <w:rFonts w:eastAsia="Calibri"/>
                <w:sz w:val="18"/>
                <w:szCs w:val="18"/>
              </w:rPr>
            </w:pPr>
            <w:r>
              <w:rPr>
                <w:rFonts w:eastAsia="Calibri"/>
                <w:sz w:val="18"/>
                <w:szCs w:val="18"/>
              </w:rPr>
              <w:t>15</w:t>
            </w:r>
          </w:p>
        </w:tc>
        <w:tc>
          <w:tcPr>
            <w:tcW w:w="617" w:type="pct"/>
            <w:vAlign w:val="center"/>
          </w:tcPr>
          <w:p w:rsidR="00F42D1B" w:rsidRPr="007D3603" w:rsidRDefault="00030958" w:rsidP="00F42D1B">
            <w:pPr>
              <w:ind w:firstLine="0"/>
              <w:jc w:val="center"/>
              <w:cnfStyle w:val="000000000000"/>
              <w:rPr>
                <w:rFonts w:eastAsia="Calibri"/>
                <w:sz w:val="18"/>
                <w:szCs w:val="18"/>
              </w:rPr>
            </w:pPr>
            <w:r>
              <w:rPr>
                <w:rFonts w:eastAsia="Calibri"/>
                <w:sz w:val="18"/>
                <w:szCs w:val="18"/>
              </w:rPr>
              <w:t>18</w:t>
            </w:r>
          </w:p>
        </w:tc>
        <w:tc>
          <w:tcPr>
            <w:tcW w:w="620" w:type="pct"/>
            <w:vAlign w:val="center"/>
          </w:tcPr>
          <w:p w:rsidR="00F42D1B" w:rsidRPr="007D3603" w:rsidRDefault="00030958" w:rsidP="00F42D1B">
            <w:pPr>
              <w:ind w:firstLine="0"/>
              <w:jc w:val="center"/>
              <w:cnfStyle w:val="000000000000"/>
              <w:rPr>
                <w:rFonts w:eastAsia="Calibri"/>
                <w:sz w:val="18"/>
                <w:szCs w:val="18"/>
              </w:rPr>
            </w:pPr>
            <w:r>
              <w:rPr>
                <w:rFonts w:eastAsia="Calibri"/>
                <w:sz w:val="18"/>
                <w:szCs w:val="18"/>
              </w:rPr>
              <w:t>15</w:t>
            </w:r>
          </w:p>
        </w:tc>
      </w:tr>
      <w:tr w:rsidR="00F42D1B" w:rsidRPr="007D3603" w:rsidTr="002C5CB9">
        <w:trPr>
          <w:cnfStyle w:val="000000100000"/>
          <w:trHeight w:val="234"/>
        </w:trPr>
        <w:tc>
          <w:tcPr>
            <w:cnfStyle w:val="001000000000"/>
            <w:tcW w:w="366" w:type="pct"/>
            <w:vMerge/>
            <w:tcBorders>
              <w:top w:val="none" w:sz="0" w:space="0" w:color="auto"/>
              <w:left w:val="none" w:sz="0" w:space="0" w:color="auto"/>
              <w:bottom w:val="none" w:sz="0" w:space="0" w:color="auto"/>
            </w:tcBorders>
            <w:vAlign w:val="center"/>
          </w:tcPr>
          <w:p w:rsidR="00F42D1B" w:rsidRPr="00F3741E" w:rsidRDefault="00F42D1B" w:rsidP="00F42D1B">
            <w:pPr>
              <w:ind w:firstLine="0"/>
              <w:jc w:val="center"/>
              <w:rPr>
                <w:rFonts w:eastAsia="Calibri"/>
                <w:color w:val="5F497A" w:themeColor="accent4" w:themeShade="BF"/>
                <w:sz w:val="16"/>
                <w:szCs w:val="16"/>
              </w:rPr>
            </w:pPr>
          </w:p>
        </w:tc>
        <w:tc>
          <w:tcPr>
            <w:tcW w:w="1384" w:type="pct"/>
            <w:vMerge/>
            <w:tcBorders>
              <w:top w:val="none" w:sz="0" w:space="0" w:color="auto"/>
              <w:bottom w:val="none" w:sz="0" w:space="0" w:color="auto"/>
            </w:tcBorders>
            <w:vAlign w:val="center"/>
          </w:tcPr>
          <w:p w:rsidR="00F42D1B" w:rsidRPr="007D3603" w:rsidRDefault="00F42D1B" w:rsidP="00F42D1B">
            <w:pPr>
              <w:ind w:firstLine="0"/>
              <w:cnfStyle w:val="000000100000"/>
              <w:rPr>
                <w:rFonts w:eastAsia="Calibri"/>
                <w:sz w:val="18"/>
                <w:szCs w:val="18"/>
              </w:rPr>
            </w:pPr>
          </w:p>
        </w:tc>
        <w:tc>
          <w:tcPr>
            <w:tcW w:w="783" w:type="pct"/>
            <w:tcBorders>
              <w:top w:val="none" w:sz="0" w:space="0" w:color="auto"/>
              <w:bottom w:val="none" w:sz="0" w:space="0" w:color="auto"/>
            </w:tcBorders>
            <w:vAlign w:val="center"/>
          </w:tcPr>
          <w:p w:rsidR="00F42D1B" w:rsidRPr="007D3603" w:rsidRDefault="00F42D1B" w:rsidP="00F42D1B">
            <w:pPr>
              <w:ind w:firstLine="0"/>
              <w:cnfStyle w:val="000000100000"/>
              <w:rPr>
                <w:rFonts w:eastAsia="Calibri"/>
                <w:sz w:val="18"/>
                <w:szCs w:val="18"/>
              </w:rPr>
            </w:pPr>
            <w:r w:rsidRPr="007D3603">
              <w:rPr>
                <w:rFonts w:eastAsia="Calibri"/>
                <w:sz w:val="18"/>
                <w:szCs w:val="18"/>
              </w:rPr>
              <w:t>İlkokul</w:t>
            </w:r>
          </w:p>
        </w:tc>
        <w:tc>
          <w:tcPr>
            <w:tcW w:w="615" w:type="pct"/>
            <w:tcBorders>
              <w:top w:val="none" w:sz="0" w:space="0" w:color="auto"/>
              <w:bottom w:val="none" w:sz="0" w:space="0" w:color="auto"/>
            </w:tcBorders>
            <w:vAlign w:val="center"/>
          </w:tcPr>
          <w:p w:rsidR="00F42D1B" w:rsidRPr="007D3603" w:rsidRDefault="00030958" w:rsidP="00F42D1B">
            <w:pPr>
              <w:ind w:firstLine="0"/>
              <w:jc w:val="center"/>
              <w:cnfStyle w:val="000000100000"/>
              <w:rPr>
                <w:rFonts w:eastAsia="Calibri"/>
                <w:sz w:val="18"/>
                <w:szCs w:val="18"/>
              </w:rPr>
            </w:pPr>
            <w:r>
              <w:rPr>
                <w:rFonts w:eastAsia="Calibri"/>
                <w:sz w:val="18"/>
                <w:szCs w:val="18"/>
              </w:rPr>
              <w:t>25</w:t>
            </w:r>
          </w:p>
        </w:tc>
        <w:tc>
          <w:tcPr>
            <w:tcW w:w="615" w:type="pct"/>
            <w:tcBorders>
              <w:top w:val="none" w:sz="0" w:space="0" w:color="auto"/>
              <w:bottom w:val="none" w:sz="0" w:space="0" w:color="auto"/>
            </w:tcBorders>
            <w:vAlign w:val="center"/>
          </w:tcPr>
          <w:p w:rsidR="00F42D1B" w:rsidRPr="007D3603" w:rsidRDefault="00030958" w:rsidP="00F42D1B">
            <w:pPr>
              <w:ind w:firstLine="0"/>
              <w:jc w:val="center"/>
              <w:cnfStyle w:val="000000100000"/>
              <w:rPr>
                <w:rFonts w:eastAsia="Calibri"/>
                <w:sz w:val="18"/>
                <w:szCs w:val="18"/>
              </w:rPr>
            </w:pPr>
            <w:r>
              <w:rPr>
                <w:rFonts w:eastAsia="Calibri"/>
                <w:sz w:val="18"/>
                <w:szCs w:val="18"/>
              </w:rPr>
              <w:t>22</w:t>
            </w:r>
          </w:p>
        </w:tc>
        <w:tc>
          <w:tcPr>
            <w:tcW w:w="617" w:type="pct"/>
            <w:tcBorders>
              <w:top w:val="none" w:sz="0" w:space="0" w:color="auto"/>
              <w:bottom w:val="none" w:sz="0" w:space="0" w:color="auto"/>
            </w:tcBorders>
            <w:vAlign w:val="center"/>
          </w:tcPr>
          <w:p w:rsidR="00F42D1B" w:rsidRPr="007D3603" w:rsidRDefault="00030958" w:rsidP="00F42D1B">
            <w:pPr>
              <w:ind w:firstLine="0"/>
              <w:jc w:val="center"/>
              <w:cnfStyle w:val="000000100000"/>
              <w:rPr>
                <w:rFonts w:eastAsia="Calibri"/>
                <w:sz w:val="18"/>
                <w:szCs w:val="18"/>
              </w:rPr>
            </w:pPr>
            <w:r>
              <w:rPr>
                <w:rFonts w:eastAsia="Calibri"/>
                <w:sz w:val="18"/>
                <w:szCs w:val="18"/>
              </w:rPr>
              <w:t>20</w:t>
            </w:r>
          </w:p>
        </w:tc>
        <w:tc>
          <w:tcPr>
            <w:tcW w:w="620" w:type="pct"/>
            <w:tcBorders>
              <w:top w:val="none" w:sz="0" w:space="0" w:color="auto"/>
              <w:bottom w:val="none" w:sz="0" w:space="0" w:color="auto"/>
              <w:right w:val="none" w:sz="0" w:space="0" w:color="auto"/>
            </w:tcBorders>
            <w:vAlign w:val="center"/>
          </w:tcPr>
          <w:p w:rsidR="00F42D1B" w:rsidRPr="007D3603" w:rsidRDefault="00030958" w:rsidP="00F42D1B">
            <w:pPr>
              <w:ind w:firstLine="0"/>
              <w:jc w:val="center"/>
              <w:cnfStyle w:val="000000100000"/>
              <w:rPr>
                <w:rFonts w:eastAsia="Calibri"/>
                <w:sz w:val="18"/>
                <w:szCs w:val="18"/>
              </w:rPr>
            </w:pPr>
            <w:r>
              <w:rPr>
                <w:rFonts w:eastAsia="Calibri"/>
                <w:sz w:val="18"/>
                <w:szCs w:val="18"/>
              </w:rPr>
              <w:t>18</w:t>
            </w:r>
          </w:p>
        </w:tc>
      </w:tr>
      <w:tr w:rsidR="00F42D1B" w:rsidRPr="007D3603" w:rsidTr="002C5CB9">
        <w:trPr>
          <w:trHeight w:val="170"/>
        </w:trPr>
        <w:tc>
          <w:tcPr>
            <w:cnfStyle w:val="001000000000"/>
            <w:tcW w:w="366" w:type="pct"/>
            <w:vAlign w:val="center"/>
          </w:tcPr>
          <w:p w:rsidR="00F42D1B" w:rsidRPr="00F3741E" w:rsidRDefault="00F42D1B" w:rsidP="00F42D1B">
            <w:pPr>
              <w:ind w:firstLine="0"/>
              <w:jc w:val="center"/>
              <w:rPr>
                <w:rFonts w:eastAsia="Calibri"/>
                <w:color w:val="5F497A" w:themeColor="accent4" w:themeShade="BF"/>
                <w:sz w:val="16"/>
                <w:szCs w:val="16"/>
              </w:rPr>
            </w:pPr>
            <w:r w:rsidRPr="00F3741E">
              <w:rPr>
                <w:rFonts w:eastAsia="Calibri"/>
                <w:color w:val="5F497A" w:themeColor="accent4" w:themeShade="BF"/>
                <w:sz w:val="16"/>
                <w:szCs w:val="16"/>
              </w:rPr>
              <w:t>3.2.</w:t>
            </w:r>
            <w:r w:rsidR="0062323F">
              <w:rPr>
                <w:rFonts w:eastAsia="Calibri"/>
                <w:color w:val="5F497A" w:themeColor="accent4" w:themeShade="BF"/>
                <w:sz w:val="16"/>
                <w:szCs w:val="16"/>
              </w:rPr>
              <w:t>3</w:t>
            </w:r>
          </w:p>
        </w:tc>
        <w:tc>
          <w:tcPr>
            <w:tcW w:w="2167" w:type="pct"/>
            <w:gridSpan w:val="2"/>
            <w:vAlign w:val="center"/>
          </w:tcPr>
          <w:p w:rsidR="00F42D1B" w:rsidRPr="007D3603" w:rsidRDefault="00030958" w:rsidP="00F42D1B">
            <w:pPr>
              <w:ind w:firstLine="0"/>
              <w:cnfStyle w:val="000000000000"/>
              <w:rPr>
                <w:rFonts w:eastAsia="Calibri"/>
                <w:sz w:val="18"/>
                <w:szCs w:val="18"/>
              </w:rPr>
            </w:pPr>
            <w:r>
              <w:rPr>
                <w:rFonts w:eastAsia="Calibri"/>
                <w:sz w:val="18"/>
                <w:szCs w:val="18"/>
              </w:rPr>
              <w:t>Okulumuzda</w:t>
            </w:r>
            <w:r w:rsidR="00F42D1B" w:rsidRPr="007D3603">
              <w:rPr>
                <w:rFonts w:eastAsia="Calibri"/>
                <w:sz w:val="18"/>
                <w:szCs w:val="18"/>
              </w:rPr>
              <w:t xml:space="preserve">, çalışan başına düşen kapalı alan </w:t>
            </w:r>
            <m:oMath>
              <m:sSup>
                <m:sSupPr>
                  <m:ctrlPr>
                    <w:rPr>
                      <w:rFonts w:ascii="Cambria Math" w:eastAsia="Calibri" w:hAnsi="Cambria Math"/>
                      <w:i/>
                      <w:sz w:val="18"/>
                      <w:szCs w:val="18"/>
                    </w:rPr>
                  </m:ctrlPr>
                </m:sSupPr>
                <m:e>
                  <m:r>
                    <w:rPr>
                      <w:rFonts w:ascii="Cambria Math" w:eastAsia="Calibri" w:hAnsi="Cambria Math"/>
                      <w:sz w:val="18"/>
                      <w:szCs w:val="18"/>
                    </w:rPr>
                    <m:t>(m</m:t>
                  </m:r>
                </m:e>
                <m:sup>
                  <m:r>
                    <w:rPr>
                      <w:rFonts w:ascii="Cambria Math" w:eastAsia="Calibri" w:hAnsi="Cambria Math"/>
                      <w:sz w:val="18"/>
                      <w:szCs w:val="18"/>
                    </w:rPr>
                    <m:t>2</m:t>
                  </m:r>
                </m:sup>
              </m:sSup>
              <m:r>
                <w:rPr>
                  <w:rFonts w:ascii="Cambria Math" w:eastAsia="Calibri" w:hAnsi="Cambria Math"/>
                  <w:sz w:val="18"/>
                  <w:szCs w:val="18"/>
                </w:rPr>
                <m:t>)</m:t>
              </m:r>
            </m:oMath>
          </w:p>
        </w:tc>
        <w:tc>
          <w:tcPr>
            <w:tcW w:w="615" w:type="pct"/>
            <w:vAlign w:val="center"/>
          </w:tcPr>
          <w:p w:rsidR="00F42D1B" w:rsidRPr="007D3603" w:rsidRDefault="00F42D1B" w:rsidP="00F42D1B">
            <w:pPr>
              <w:ind w:firstLine="0"/>
              <w:jc w:val="center"/>
              <w:cnfStyle w:val="000000000000"/>
              <w:rPr>
                <w:rFonts w:eastAsia="Calibri"/>
                <w:sz w:val="18"/>
                <w:szCs w:val="18"/>
              </w:rPr>
            </w:pPr>
          </w:p>
        </w:tc>
        <w:tc>
          <w:tcPr>
            <w:tcW w:w="615" w:type="pct"/>
            <w:vAlign w:val="center"/>
          </w:tcPr>
          <w:p w:rsidR="00F42D1B" w:rsidRPr="007D3603" w:rsidRDefault="00F42D1B" w:rsidP="00F42D1B">
            <w:pPr>
              <w:ind w:firstLine="0"/>
              <w:jc w:val="center"/>
              <w:cnfStyle w:val="000000000000"/>
              <w:rPr>
                <w:rFonts w:eastAsia="Calibri"/>
                <w:sz w:val="18"/>
                <w:szCs w:val="18"/>
              </w:rPr>
            </w:pPr>
          </w:p>
        </w:tc>
        <w:tc>
          <w:tcPr>
            <w:tcW w:w="617" w:type="pct"/>
            <w:vAlign w:val="center"/>
          </w:tcPr>
          <w:p w:rsidR="00F42D1B" w:rsidRPr="007D3603" w:rsidRDefault="00F42D1B" w:rsidP="00F42D1B">
            <w:pPr>
              <w:ind w:firstLine="0"/>
              <w:jc w:val="center"/>
              <w:cnfStyle w:val="000000000000"/>
              <w:rPr>
                <w:rFonts w:eastAsia="Calibri"/>
                <w:sz w:val="18"/>
                <w:szCs w:val="18"/>
              </w:rPr>
            </w:pPr>
          </w:p>
        </w:tc>
        <w:tc>
          <w:tcPr>
            <w:tcW w:w="620" w:type="pct"/>
            <w:vAlign w:val="center"/>
          </w:tcPr>
          <w:p w:rsidR="00F42D1B" w:rsidRPr="007D3603" w:rsidRDefault="00F42D1B" w:rsidP="00F42D1B">
            <w:pPr>
              <w:ind w:firstLine="0"/>
              <w:jc w:val="center"/>
              <w:cnfStyle w:val="000000000000"/>
              <w:rPr>
                <w:rFonts w:eastAsia="Calibri"/>
                <w:sz w:val="18"/>
                <w:szCs w:val="18"/>
              </w:rPr>
            </w:pPr>
          </w:p>
        </w:tc>
      </w:tr>
      <w:tr w:rsidR="003B7F74" w:rsidRPr="007D3603" w:rsidTr="002C5CB9">
        <w:trPr>
          <w:cnfStyle w:val="000000100000"/>
          <w:trHeight w:val="357"/>
        </w:trPr>
        <w:tc>
          <w:tcPr>
            <w:cnfStyle w:val="001000000000"/>
            <w:tcW w:w="366" w:type="pct"/>
            <w:tcBorders>
              <w:top w:val="none" w:sz="0" w:space="0" w:color="auto"/>
              <w:left w:val="none" w:sz="0" w:space="0" w:color="auto"/>
              <w:bottom w:val="none" w:sz="0" w:space="0" w:color="auto"/>
            </w:tcBorders>
            <w:vAlign w:val="center"/>
          </w:tcPr>
          <w:p w:rsidR="003B7F74" w:rsidRPr="00F3741E" w:rsidRDefault="003B7F74" w:rsidP="003B7F74">
            <w:pPr>
              <w:ind w:firstLine="0"/>
              <w:jc w:val="center"/>
              <w:rPr>
                <w:rFonts w:eastAsia="Calibri"/>
                <w:color w:val="5F497A" w:themeColor="accent4" w:themeShade="BF"/>
                <w:sz w:val="16"/>
                <w:szCs w:val="16"/>
              </w:rPr>
            </w:pPr>
            <w:r w:rsidRPr="00F3741E">
              <w:rPr>
                <w:rFonts w:eastAsia="Calibri"/>
                <w:color w:val="5F497A" w:themeColor="accent4" w:themeShade="BF"/>
                <w:sz w:val="16"/>
                <w:szCs w:val="16"/>
              </w:rPr>
              <w:t>3.2.</w:t>
            </w:r>
            <w:r w:rsidR="0062323F">
              <w:rPr>
                <w:rFonts w:eastAsia="Calibri"/>
                <w:color w:val="5F497A" w:themeColor="accent4" w:themeShade="BF"/>
                <w:sz w:val="16"/>
                <w:szCs w:val="16"/>
              </w:rPr>
              <w:t>4</w:t>
            </w:r>
          </w:p>
        </w:tc>
        <w:tc>
          <w:tcPr>
            <w:tcW w:w="2167" w:type="pct"/>
            <w:gridSpan w:val="2"/>
            <w:tcBorders>
              <w:top w:val="none" w:sz="0" w:space="0" w:color="auto"/>
              <w:bottom w:val="none" w:sz="0" w:space="0" w:color="auto"/>
            </w:tcBorders>
            <w:vAlign w:val="center"/>
          </w:tcPr>
          <w:p w:rsidR="003B7F74" w:rsidRPr="007D3603" w:rsidRDefault="003B7F74" w:rsidP="003B7F74">
            <w:pPr>
              <w:ind w:firstLine="0"/>
              <w:cnfStyle w:val="000000100000"/>
              <w:rPr>
                <w:rFonts w:eastAsia="Calibri"/>
                <w:sz w:val="18"/>
                <w:szCs w:val="18"/>
              </w:rPr>
            </w:pPr>
            <w:r w:rsidRPr="007D3603">
              <w:rPr>
                <w:rFonts w:eastAsia="Calibri"/>
                <w:sz w:val="18"/>
                <w:szCs w:val="18"/>
              </w:rPr>
              <w:t>Kütüphane</w:t>
            </w:r>
            <w:r w:rsidR="009A590A">
              <w:rPr>
                <w:rFonts w:eastAsia="Calibri"/>
                <w:sz w:val="18"/>
                <w:szCs w:val="18"/>
              </w:rPr>
              <w:t xml:space="preserve"> Kullanım Oranı (%)</w:t>
            </w:r>
          </w:p>
        </w:tc>
        <w:tc>
          <w:tcPr>
            <w:tcW w:w="615" w:type="pct"/>
            <w:tcBorders>
              <w:top w:val="none" w:sz="0" w:space="0" w:color="auto"/>
              <w:bottom w:val="none" w:sz="0" w:space="0" w:color="auto"/>
            </w:tcBorders>
            <w:vAlign w:val="center"/>
          </w:tcPr>
          <w:p w:rsidR="003B7F74" w:rsidRPr="007D3603" w:rsidRDefault="00D92F86" w:rsidP="003B7F74">
            <w:pPr>
              <w:ind w:firstLine="0"/>
              <w:jc w:val="center"/>
              <w:cnfStyle w:val="000000100000"/>
              <w:rPr>
                <w:rFonts w:eastAsia="Calibri"/>
                <w:sz w:val="18"/>
                <w:szCs w:val="18"/>
              </w:rPr>
            </w:pPr>
            <w:r>
              <w:rPr>
                <w:rFonts w:eastAsia="Calibri"/>
                <w:sz w:val="18"/>
                <w:szCs w:val="18"/>
              </w:rPr>
              <w:t>0</w:t>
            </w:r>
          </w:p>
        </w:tc>
        <w:tc>
          <w:tcPr>
            <w:tcW w:w="615" w:type="pct"/>
            <w:tcBorders>
              <w:top w:val="none" w:sz="0" w:space="0" w:color="auto"/>
              <w:bottom w:val="none" w:sz="0" w:space="0" w:color="auto"/>
            </w:tcBorders>
            <w:vAlign w:val="center"/>
          </w:tcPr>
          <w:p w:rsidR="003B7F74" w:rsidRPr="007D3603" w:rsidRDefault="00D92F86" w:rsidP="003B7F74">
            <w:pPr>
              <w:ind w:firstLine="0"/>
              <w:jc w:val="center"/>
              <w:cnfStyle w:val="000000100000"/>
              <w:rPr>
                <w:rFonts w:eastAsia="Calibri"/>
                <w:sz w:val="18"/>
                <w:szCs w:val="18"/>
              </w:rPr>
            </w:pPr>
            <w:r>
              <w:rPr>
                <w:rFonts w:eastAsia="Calibri"/>
                <w:sz w:val="18"/>
                <w:szCs w:val="18"/>
              </w:rPr>
              <w:t>0</w:t>
            </w:r>
          </w:p>
        </w:tc>
        <w:tc>
          <w:tcPr>
            <w:tcW w:w="617" w:type="pct"/>
            <w:tcBorders>
              <w:top w:val="none" w:sz="0" w:space="0" w:color="auto"/>
              <w:bottom w:val="none" w:sz="0" w:space="0" w:color="auto"/>
            </w:tcBorders>
            <w:vAlign w:val="center"/>
          </w:tcPr>
          <w:p w:rsidR="003B7F74" w:rsidRPr="007D3603" w:rsidRDefault="00D92F86" w:rsidP="003B7F74">
            <w:pPr>
              <w:ind w:firstLine="0"/>
              <w:jc w:val="left"/>
              <w:cnfStyle w:val="000000100000"/>
              <w:rPr>
                <w:sz w:val="18"/>
                <w:szCs w:val="18"/>
              </w:rPr>
            </w:pPr>
            <w:r>
              <w:rPr>
                <w:sz w:val="18"/>
                <w:szCs w:val="18"/>
              </w:rPr>
              <w:t>0</w:t>
            </w:r>
          </w:p>
        </w:tc>
        <w:tc>
          <w:tcPr>
            <w:tcW w:w="620" w:type="pct"/>
            <w:tcBorders>
              <w:top w:val="none" w:sz="0" w:space="0" w:color="auto"/>
              <w:bottom w:val="none" w:sz="0" w:space="0" w:color="auto"/>
              <w:right w:val="none" w:sz="0" w:space="0" w:color="auto"/>
            </w:tcBorders>
            <w:vAlign w:val="center"/>
          </w:tcPr>
          <w:p w:rsidR="003B7F74" w:rsidRPr="007D3603" w:rsidRDefault="003B7F74" w:rsidP="003B7F74">
            <w:pPr>
              <w:ind w:firstLine="0"/>
              <w:jc w:val="left"/>
              <w:cnfStyle w:val="000000100000"/>
              <w:rPr>
                <w:sz w:val="18"/>
                <w:szCs w:val="18"/>
              </w:rPr>
            </w:pPr>
            <w:r w:rsidRPr="007D3603">
              <w:rPr>
                <w:sz w:val="18"/>
                <w:szCs w:val="18"/>
              </w:rPr>
              <w:t>65</w:t>
            </w:r>
          </w:p>
        </w:tc>
      </w:tr>
      <w:tr w:rsidR="00F42D1B" w:rsidRPr="007D3603" w:rsidTr="002C5CB9">
        <w:trPr>
          <w:trHeight w:val="283"/>
        </w:trPr>
        <w:tc>
          <w:tcPr>
            <w:cnfStyle w:val="001000000000"/>
            <w:tcW w:w="366" w:type="pct"/>
            <w:vAlign w:val="center"/>
          </w:tcPr>
          <w:p w:rsidR="00F42D1B" w:rsidRPr="00F3741E" w:rsidRDefault="00F42D1B" w:rsidP="00F42D1B">
            <w:pPr>
              <w:ind w:firstLine="0"/>
              <w:jc w:val="center"/>
              <w:rPr>
                <w:rFonts w:eastAsia="Calibri"/>
                <w:color w:val="5F497A" w:themeColor="accent4" w:themeShade="BF"/>
                <w:sz w:val="16"/>
                <w:szCs w:val="16"/>
              </w:rPr>
            </w:pPr>
            <w:r w:rsidRPr="00F3741E">
              <w:rPr>
                <w:rFonts w:eastAsia="Calibri"/>
                <w:color w:val="5F497A" w:themeColor="accent4" w:themeShade="BF"/>
                <w:sz w:val="16"/>
                <w:szCs w:val="16"/>
              </w:rPr>
              <w:t>3.2.</w:t>
            </w:r>
            <w:r w:rsidR="0062323F">
              <w:rPr>
                <w:rFonts w:eastAsia="Calibri"/>
                <w:color w:val="5F497A" w:themeColor="accent4" w:themeShade="BF"/>
                <w:sz w:val="16"/>
                <w:szCs w:val="16"/>
              </w:rPr>
              <w:t>5</w:t>
            </w:r>
          </w:p>
        </w:tc>
        <w:tc>
          <w:tcPr>
            <w:tcW w:w="2167" w:type="pct"/>
            <w:gridSpan w:val="2"/>
            <w:vAlign w:val="center"/>
          </w:tcPr>
          <w:p w:rsidR="00F42D1B" w:rsidRPr="007D3603" w:rsidRDefault="00F42D1B" w:rsidP="00F42D1B">
            <w:pPr>
              <w:ind w:firstLine="0"/>
              <w:cnfStyle w:val="000000000000"/>
              <w:rPr>
                <w:rFonts w:eastAsia="Calibri"/>
                <w:sz w:val="18"/>
                <w:szCs w:val="18"/>
              </w:rPr>
            </w:pPr>
            <w:r w:rsidRPr="007D3603">
              <w:rPr>
                <w:rFonts w:eastAsia="Calibri"/>
                <w:sz w:val="18"/>
                <w:szCs w:val="18"/>
              </w:rPr>
              <w:t>Engellilerin kullanımına yönelik d</w:t>
            </w:r>
            <w:r w:rsidR="009A590A">
              <w:rPr>
                <w:rFonts w:eastAsia="Calibri"/>
                <w:sz w:val="18"/>
                <w:szCs w:val="18"/>
              </w:rPr>
              <w:t>üzenlemelerin tamamlanma</w:t>
            </w:r>
            <w:r w:rsidRPr="007D3603">
              <w:rPr>
                <w:rFonts w:eastAsia="Calibri"/>
                <w:sz w:val="18"/>
                <w:szCs w:val="18"/>
              </w:rPr>
              <w:t xml:space="preserve"> oranı (%)</w:t>
            </w:r>
          </w:p>
        </w:tc>
        <w:tc>
          <w:tcPr>
            <w:tcW w:w="615" w:type="pct"/>
            <w:vAlign w:val="center"/>
          </w:tcPr>
          <w:p w:rsidR="00F42D1B" w:rsidRPr="007D3603" w:rsidRDefault="00D92F86" w:rsidP="00F42D1B">
            <w:pPr>
              <w:ind w:firstLine="0"/>
              <w:jc w:val="center"/>
              <w:cnfStyle w:val="000000000000"/>
              <w:rPr>
                <w:rFonts w:eastAsia="Calibri"/>
                <w:sz w:val="18"/>
                <w:szCs w:val="18"/>
              </w:rPr>
            </w:pPr>
            <w:r>
              <w:rPr>
                <w:rFonts w:eastAsia="Calibri"/>
                <w:sz w:val="18"/>
                <w:szCs w:val="18"/>
              </w:rPr>
              <w:t>40</w:t>
            </w:r>
          </w:p>
        </w:tc>
        <w:tc>
          <w:tcPr>
            <w:tcW w:w="615" w:type="pct"/>
            <w:vAlign w:val="center"/>
          </w:tcPr>
          <w:p w:rsidR="00F42D1B" w:rsidRPr="007D3603" w:rsidRDefault="00D92F86" w:rsidP="00F42D1B">
            <w:pPr>
              <w:ind w:firstLine="0"/>
              <w:jc w:val="center"/>
              <w:cnfStyle w:val="000000000000"/>
              <w:rPr>
                <w:rFonts w:eastAsia="Calibri"/>
                <w:sz w:val="18"/>
                <w:szCs w:val="18"/>
              </w:rPr>
            </w:pPr>
            <w:r>
              <w:rPr>
                <w:rFonts w:eastAsia="Calibri"/>
                <w:sz w:val="18"/>
                <w:szCs w:val="18"/>
              </w:rPr>
              <w:t>40</w:t>
            </w:r>
          </w:p>
        </w:tc>
        <w:tc>
          <w:tcPr>
            <w:tcW w:w="617" w:type="pct"/>
            <w:vAlign w:val="center"/>
          </w:tcPr>
          <w:p w:rsidR="00F42D1B" w:rsidRPr="007D3603" w:rsidRDefault="00D92F86" w:rsidP="00F42D1B">
            <w:pPr>
              <w:ind w:firstLine="0"/>
              <w:jc w:val="center"/>
              <w:cnfStyle w:val="000000000000"/>
              <w:rPr>
                <w:rFonts w:eastAsia="Calibri"/>
                <w:sz w:val="18"/>
                <w:szCs w:val="18"/>
              </w:rPr>
            </w:pPr>
            <w:r>
              <w:rPr>
                <w:rFonts w:eastAsia="Calibri"/>
                <w:sz w:val="18"/>
                <w:szCs w:val="18"/>
              </w:rPr>
              <w:t>80</w:t>
            </w:r>
          </w:p>
        </w:tc>
        <w:tc>
          <w:tcPr>
            <w:tcW w:w="620" w:type="pct"/>
            <w:vAlign w:val="center"/>
          </w:tcPr>
          <w:p w:rsidR="00F42D1B" w:rsidRPr="007D3603" w:rsidRDefault="003B7F74" w:rsidP="00F42D1B">
            <w:pPr>
              <w:ind w:firstLine="0"/>
              <w:jc w:val="center"/>
              <w:cnfStyle w:val="000000000000"/>
              <w:rPr>
                <w:rFonts w:eastAsia="Calibri"/>
                <w:sz w:val="18"/>
                <w:szCs w:val="18"/>
              </w:rPr>
            </w:pPr>
            <w:r w:rsidRPr="007D3603">
              <w:rPr>
                <w:rFonts w:eastAsia="Calibri"/>
                <w:sz w:val="18"/>
                <w:szCs w:val="18"/>
              </w:rPr>
              <w:t>100</w:t>
            </w:r>
          </w:p>
        </w:tc>
      </w:tr>
      <w:tr w:rsidR="00F42D1B" w:rsidRPr="007D3603" w:rsidTr="002C5CB9">
        <w:trPr>
          <w:cnfStyle w:val="000000100000"/>
          <w:trHeight w:val="384"/>
        </w:trPr>
        <w:tc>
          <w:tcPr>
            <w:cnfStyle w:val="001000000000"/>
            <w:tcW w:w="366" w:type="pct"/>
            <w:vAlign w:val="center"/>
          </w:tcPr>
          <w:p w:rsidR="00F42D1B" w:rsidRPr="00F3741E" w:rsidRDefault="00F42D1B" w:rsidP="00F42D1B">
            <w:pPr>
              <w:ind w:firstLine="0"/>
              <w:jc w:val="center"/>
              <w:rPr>
                <w:rFonts w:eastAsia="Calibri"/>
                <w:color w:val="5F497A" w:themeColor="accent4" w:themeShade="BF"/>
                <w:sz w:val="16"/>
                <w:szCs w:val="16"/>
              </w:rPr>
            </w:pPr>
            <w:r w:rsidRPr="00F3741E">
              <w:rPr>
                <w:rFonts w:eastAsia="Calibri"/>
                <w:color w:val="5F497A" w:themeColor="accent4" w:themeShade="BF"/>
                <w:sz w:val="16"/>
                <w:szCs w:val="16"/>
              </w:rPr>
              <w:t>3.2.</w:t>
            </w:r>
            <w:r w:rsidR="0062323F">
              <w:rPr>
                <w:rFonts w:eastAsia="Calibri"/>
                <w:color w:val="5F497A" w:themeColor="accent4" w:themeShade="BF"/>
                <w:sz w:val="16"/>
                <w:szCs w:val="16"/>
              </w:rPr>
              <w:t>6</w:t>
            </w:r>
          </w:p>
        </w:tc>
        <w:tc>
          <w:tcPr>
            <w:tcW w:w="2167" w:type="pct"/>
            <w:gridSpan w:val="2"/>
            <w:vAlign w:val="center"/>
          </w:tcPr>
          <w:p w:rsidR="00F42D1B" w:rsidRPr="007D3603" w:rsidRDefault="009A590A" w:rsidP="00F42D1B">
            <w:pPr>
              <w:ind w:firstLine="0"/>
              <w:cnfStyle w:val="000000100000"/>
              <w:rPr>
                <w:rFonts w:eastAsia="Calibri"/>
                <w:sz w:val="18"/>
                <w:szCs w:val="18"/>
              </w:rPr>
            </w:pPr>
            <w:r>
              <w:rPr>
                <w:rFonts w:eastAsia="Calibri"/>
                <w:sz w:val="18"/>
                <w:szCs w:val="18"/>
              </w:rPr>
              <w:t>B</w:t>
            </w:r>
            <w:r w:rsidR="00F42D1B" w:rsidRPr="007D3603">
              <w:rPr>
                <w:rFonts w:eastAsia="Calibri"/>
                <w:sz w:val="18"/>
                <w:szCs w:val="18"/>
              </w:rPr>
              <w:t>üyük onarımlar için hayırsever yardım miktarı (TL)</w:t>
            </w:r>
          </w:p>
        </w:tc>
        <w:tc>
          <w:tcPr>
            <w:tcW w:w="615" w:type="pct"/>
            <w:vAlign w:val="center"/>
          </w:tcPr>
          <w:p w:rsidR="00F42D1B" w:rsidRPr="007D3603" w:rsidRDefault="00A975D3" w:rsidP="00F42D1B">
            <w:pPr>
              <w:ind w:firstLine="0"/>
              <w:jc w:val="center"/>
              <w:cnfStyle w:val="000000100000"/>
              <w:rPr>
                <w:rFonts w:eastAsia="Calibri"/>
                <w:sz w:val="18"/>
                <w:szCs w:val="18"/>
              </w:rPr>
            </w:pPr>
            <w:r>
              <w:rPr>
                <w:rFonts w:eastAsia="Calibri"/>
                <w:sz w:val="18"/>
                <w:szCs w:val="18"/>
              </w:rPr>
              <w:t>0</w:t>
            </w:r>
          </w:p>
        </w:tc>
        <w:tc>
          <w:tcPr>
            <w:tcW w:w="615" w:type="pct"/>
            <w:vAlign w:val="center"/>
          </w:tcPr>
          <w:p w:rsidR="00F42D1B" w:rsidRPr="007D3603" w:rsidRDefault="00A975D3" w:rsidP="00F42D1B">
            <w:pPr>
              <w:ind w:firstLine="0"/>
              <w:jc w:val="center"/>
              <w:cnfStyle w:val="000000100000"/>
              <w:rPr>
                <w:rFonts w:eastAsia="Calibri"/>
                <w:sz w:val="18"/>
                <w:szCs w:val="18"/>
              </w:rPr>
            </w:pPr>
            <w:r>
              <w:rPr>
                <w:rFonts w:eastAsia="Calibri"/>
                <w:sz w:val="18"/>
                <w:szCs w:val="18"/>
              </w:rPr>
              <w:t>0</w:t>
            </w:r>
          </w:p>
        </w:tc>
        <w:tc>
          <w:tcPr>
            <w:tcW w:w="617" w:type="pct"/>
            <w:vAlign w:val="center"/>
          </w:tcPr>
          <w:p w:rsidR="00F42D1B" w:rsidRPr="007D3603" w:rsidRDefault="00A975D3" w:rsidP="00F42D1B">
            <w:pPr>
              <w:ind w:firstLine="0"/>
              <w:jc w:val="center"/>
              <w:cnfStyle w:val="000000100000"/>
              <w:rPr>
                <w:rFonts w:eastAsia="Calibri"/>
                <w:sz w:val="18"/>
                <w:szCs w:val="18"/>
              </w:rPr>
            </w:pPr>
            <w:r>
              <w:rPr>
                <w:rFonts w:eastAsia="Calibri"/>
                <w:sz w:val="18"/>
                <w:szCs w:val="18"/>
              </w:rPr>
              <w:t>2000</w:t>
            </w:r>
          </w:p>
        </w:tc>
        <w:tc>
          <w:tcPr>
            <w:tcW w:w="620" w:type="pct"/>
            <w:vAlign w:val="center"/>
          </w:tcPr>
          <w:p w:rsidR="00F42D1B" w:rsidRPr="007D3603" w:rsidRDefault="00A975D3" w:rsidP="00F42D1B">
            <w:pPr>
              <w:ind w:firstLine="0"/>
              <w:jc w:val="center"/>
              <w:cnfStyle w:val="000000100000"/>
              <w:rPr>
                <w:rFonts w:eastAsia="Calibri"/>
                <w:sz w:val="18"/>
                <w:szCs w:val="18"/>
              </w:rPr>
            </w:pPr>
            <w:r>
              <w:rPr>
                <w:rFonts w:eastAsia="Calibri"/>
                <w:sz w:val="18"/>
                <w:szCs w:val="18"/>
              </w:rPr>
              <w:t>15000</w:t>
            </w:r>
          </w:p>
        </w:tc>
      </w:tr>
      <w:tr w:rsidR="00F42D1B" w:rsidRPr="007D3603" w:rsidTr="002C5CB9">
        <w:trPr>
          <w:trHeight w:val="232"/>
        </w:trPr>
        <w:tc>
          <w:tcPr>
            <w:cnfStyle w:val="001000000000"/>
            <w:tcW w:w="366" w:type="pct"/>
            <w:vAlign w:val="center"/>
          </w:tcPr>
          <w:p w:rsidR="00F42D1B" w:rsidRPr="00F3741E" w:rsidRDefault="00F42D1B" w:rsidP="00F42D1B">
            <w:pPr>
              <w:ind w:firstLine="0"/>
              <w:jc w:val="center"/>
              <w:rPr>
                <w:rFonts w:eastAsia="Calibri"/>
                <w:color w:val="5F497A" w:themeColor="accent4" w:themeShade="BF"/>
                <w:sz w:val="16"/>
                <w:szCs w:val="16"/>
              </w:rPr>
            </w:pPr>
            <w:r w:rsidRPr="00F3741E">
              <w:rPr>
                <w:rFonts w:eastAsia="Calibri"/>
                <w:color w:val="5F497A" w:themeColor="accent4" w:themeShade="BF"/>
                <w:sz w:val="16"/>
                <w:szCs w:val="16"/>
              </w:rPr>
              <w:t>3.2.</w:t>
            </w:r>
            <w:r w:rsidR="0062323F">
              <w:rPr>
                <w:rFonts w:eastAsia="Calibri"/>
                <w:color w:val="5F497A" w:themeColor="accent4" w:themeShade="BF"/>
                <w:sz w:val="16"/>
                <w:szCs w:val="16"/>
              </w:rPr>
              <w:t>7</w:t>
            </w:r>
          </w:p>
        </w:tc>
        <w:tc>
          <w:tcPr>
            <w:tcW w:w="2167" w:type="pct"/>
            <w:gridSpan w:val="2"/>
            <w:vAlign w:val="center"/>
          </w:tcPr>
          <w:p w:rsidR="00F42D1B" w:rsidRPr="007D3603" w:rsidRDefault="00F42D1B" w:rsidP="00F42D1B">
            <w:pPr>
              <w:ind w:firstLine="0"/>
              <w:cnfStyle w:val="000000000000"/>
              <w:rPr>
                <w:rFonts w:eastAsia="Calibri"/>
                <w:sz w:val="18"/>
                <w:szCs w:val="18"/>
              </w:rPr>
            </w:pPr>
            <w:r w:rsidRPr="007D3603">
              <w:rPr>
                <w:rFonts w:eastAsia="Calibri"/>
                <w:sz w:val="18"/>
                <w:szCs w:val="18"/>
              </w:rPr>
              <w:t>Enerji ve su tasarrufu konusunda yapılan faaliyetlere katılan öğrenci sayısı</w:t>
            </w:r>
          </w:p>
        </w:tc>
        <w:tc>
          <w:tcPr>
            <w:tcW w:w="615" w:type="pct"/>
            <w:vAlign w:val="center"/>
          </w:tcPr>
          <w:p w:rsidR="00F42D1B" w:rsidRPr="007D3603" w:rsidRDefault="008923F5" w:rsidP="00F42D1B">
            <w:pPr>
              <w:ind w:firstLine="0"/>
              <w:jc w:val="center"/>
              <w:cnfStyle w:val="000000000000"/>
              <w:rPr>
                <w:rFonts w:eastAsia="Calibri"/>
                <w:sz w:val="18"/>
                <w:szCs w:val="18"/>
              </w:rPr>
            </w:pPr>
            <w:r>
              <w:rPr>
                <w:rFonts w:eastAsia="Calibri"/>
                <w:sz w:val="18"/>
                <w:szCs w:val="18"/>
              </w:rPr>
              <w:t>40</w:t>
            </w:r>
          </w:p>
        </w:tc>
        <w:tc>
          <w:tcPr>
            <w:tcW w:w="615" w:type="pct"/>
            <w:vAlign w:val="center"/>
          </w:tcPr>
          <w:p w:rsidR="00F42D1B" w:rsidRPr="007D3603" w:rsidRDefault="008923F5" w:rsidP="00F42D1B">
            <w:pPr>
              <w:ind w:firstLine="0"/>
              <w:jc w:val="center"/>
              <w:cnfStyle w:val="000000000000"/>
              <w:rPr>
                <w:rFonts w:eastAsia="Calibri"/>
                <w:sz w:val="18"/>
                <w:szCs w:val="18"/>
              </w:rPr>
            </w:pPr>
            <w:r>
              <w:rPr>
                <w:rFonts w:eastAsia="Calibri"/>
                <w:sz w:val="18"/>
                <w:szCs w:val="18"/>
              </w:rPr>
              <w:t>55</w:t>
            </w:r>
          </w:p>
        </w:tc>
        <w:tc>
          <w:tcPr>
            <w:tcW w:w="617" w:type="pct"/>
            <w:vAlign w:val="center"/>
          </w:tcPr>
          <w:p w:rsidR="00F42D1B" w:rsidRPr="007D3603" w:rsidRDefault="008923F5" w:rsidP="00F42D1B">
            <w:pPr>
              <w:ind w:firstLine="0"/>
              <w:jc w:val="center"/>
              <w:cnfStyle w:val="000000000000"/>
              <w:rPr>
                <w:rFonts w:eastAsia="Calibri"/>
                <w:sz w:val="18"/>
                <w:szCs w:val="18"/>
              </w:rPr>
            </w:pPr>
            <w:r>
              <w:rPr>
                <w:rFonts w:eastAsia="Calibri"/>
                <w:sz w:val="18"/>
                <w:szCs w:val="18"/>
              </w:rPr>
              <w:t>50</w:t>
            </w:r>
          </w:p>
        </w:tc>
        <w:tc>
          <w:tcPr>
            <w:tcW w:w="620" w:type="pct"/>
            <w:vAlign w:val="center"/>
          </w:tcPr>
          <w:p w:rsidR="00F42D1B" w:rsidRPr="007D3603" w:rsidRDefault="008923F5" w:rsidP="00F42D1B">
            <w:pPr>
              <w:ind w:firstLine="0"/>
              <w:jc w:val="center"/>
              <w:cnfStyle w:val="000000000000"/>
              <w:rPr>
                <w:rFonts w:eastAsia="Calibri"/>
                <w:sz w:val="18"/>
                <w:szCs w:val="18"/>
              </w:rPr>
            </w:pPr>
            <w:r>
              <w:rPr>
                <w:rFonts w:eastAsia="Calibri"/>
                <w:sz w:val="18"/>
                <w:szCs w:val="18"/>
              </w:rPr>
              <w:t>180</w:t>
            </w:r>
          </w:p>
        </w:tc>
      </w:tr>
      <w:tr w:rsidR="00F42D1B" w:rsidRPr="007D3603" w:rsidTr="002C5CB9">
        <w:trPr>
          <w:cnfStyle w:val="000000100000"/>
          <w:trHeight w:val="210"/>
        </w:trPr>
        <w:tc>
          <w:tcPr>
            <w:cnfStyle w:val="001000000000"/>
            <w:tcW w:w="366" w:type="pct"/>
            <w:vAlign w:val="center"/>
          </w:tcPr>
          <w:p w:rsidR="00F42D1B" w:rsidRPr="00F3741E" w:rsidRDefault="00F42D1B" w:rsidP="00F42D1B">
            <w:pPr>
              <w:ind w:firstLine="0"/>
              <w:jc w:val="center"/>
              <w:rPr>
                <w:rFonts w:eastAsia="Calibri"/>
                <w:color w:val="5F497A" w:themeColor="accent4" w:themeShade="BF"/>
                <w:sz w:val="16"/>
                <w:szCs w:val="16"/>
              </w:rPr>
            </w:pPr>
            <w:r w:rsidRPr="00F3741E">
              <w:rPr>
                <w:rFonts w:eastAsia="Calibri"/>
                <w:color w:val="5F497A" w:themeColor="accent4" w:themeShade="BF"/>
                <w:sz w:val="16"/>
                <w:szCs w:val="16"/>
              </w:rPr>
              <w:t>3.2.</w:t>
            </w:r>
            <w:r w:rsidR="0062323F">
              <w:rPr>
                <w:rFonts w:eastAsia="Calibri"/>
                <w:color w:val="5F497A" w:themeColor="accent4" w:themeShade="BF"/>
                <w:sz w:val="16"/>
                <w:szCs w:val="16"/>
              </w:rPr>
              <w:t>8</w:t>
            </w:r>
          </w:p>
        </w:tc>
        <w:tc>
          <w:tcPr>
            <w:tcW w:w="2167" w:type="pct"/>
            <w:gridSpan w:val="2"/>
            <w:vAlign w:val="center"/>
          </w:tcPr>
          <w:p w:rsidR="00F42D1B" w:rsidRPr="007D3603" w:rsidRDefault="00F42D1B" w:rsidP="009A590A">
            <w:pPr>
              <w:ind w:firstLine="0"/>
              <w:cnfStyle w:val="000000100000"/>
              <w:rPr>
                <w:rFonts w:eastAsia="Calibri"/>
                <w:sz w:val="18"/>
                <w:szCs w:val="18"/>
              </w:rPr>
            </w:pPr>
            <w:r w:rsidRPr="007D3603">
              <w:rPr>
                <w:rFonts w:eastAsia="Calibri"/>
                <w:sz w:val="18"/>
                <w:szCs w:val="18"/>
              </w:rPr>
              <w:t>İnternet</w:t>
            </w:r>
            <w:r w:rsidR="009A590A">
              <w:rPr>
                <w:rFonts w:eastAsia="Calibri"/>
                <w:sz w:val="18"/>
                <w:szCs w:val="18"/>
              </w:rPr>
              <w:t xml:space="preserve"> altyapısı ve internetin dersliklerde kullanım oranı </w:t>
            </w:r>
            <w:r w:rsidRPr="007D3603">
              <w:rPr>
                <w:rFonts w:eastAsia="Calibri"/>
                <w:sz w:val="18"/>
                <w:szCs w:val="18"/>
              </w:rPr>
              <w:t xml:space="preserve"> (%)</w:t>
            </w:r>
          </w:p>
        </w:tc>
        <w:tc>
          <w:tcPr>
            <w:tcW w:w="615" w:type="pct"/>
            <w:vAlign w:val="center"/>
          </w:tcPr>
          <w:p w:rsidR="00F42D1B" w:rsidRPr="007D3603" w:rsidRDefault="008923F5" w:rsidP="00F42D1B">
            <w:pPr>
              <w:ind w:firstLine="0"/>
              <w:jc w:val="center"/>
              <w:cnfStyle w:val="000000100000"/>
              <w:rPr>
                <w:rFonts w:eastAsia="Calibri"/>
                <w:sz w:val="18"/>
                <w:szCs w:val="18"/>
              </w:rPr>
            </w:pPr>
            <w:r>
              <w:rPr>
                <w:rFonts w:eastAsia="Calibri"/>
                <w:sz w:val="18"/>
                <w:szCs w:val="18"/>
              </w:rPr>
              <w:t>25</w:t>
            </w:r>
          </w:p>
        </w:tc>
        <w:tc>
          <w:tcPr>
            <w:tcW w:w="615" w:type="pct"/>
            <w:vAlign w:val="center"/>
          </w:tcPr>
          <w:p w:rsidR="00F42D1B" w:rsidRPr="007D3603" w:rsidRDefault="008923F5" w:rsidP="00F42D1B">
            <w:pPr>
              <w:ind w:firstLine="0"/>
              <w:jc w:val="center"/>
              <w:cnfStyle w:val="000000100000"/>
              <w:rPr>
                <w:rFonts w:eastAsia="Calibri"/>
                <w:sz w:val="18"/>
                <w:szCs w:val="18"/>
              </w:rPr>
            </w:pPr>
            <w:r>
              <w:rPr>
                <w:rFonts w:eastAsia="Calibri"/>
                <w:sz w:val="18"/>
                <w:szCs w:val="18"/>
              </w:rPr>
              <w:t>70</w:t>
            </w:r>
          </w:p>
        </w:tc>
        <w:tc>
          <w:tcPr>
            <w:tcW w:w="617" w:type="pct"/>
            <w:vAlign w:val="center"/>
          </w:tcPr>
          <w:p w:rsidR="00F42D1B" w:rsidRPr="007D3603" w:rsidRDefault="008923F5" w:rsidP="00F42D1B">
            <w:pPr>
              <w:ind w:firstLine="0"/>
              <w:jc w:val="center"/>
              <w:cnfStyle w:val="000000100000"/>
              <w:rPr>
                <w:rFonts w:eastAsia="Calibri"/>
                <w:sz w:val="18"/>
                <w:szCs w:val="18"/>
              </w:rPr>
            </w:pPr>
            <w:r>
              <w:rPr>
                <w:rFonts w:eastAsia="Calibri"/>
                <w:sz w:val="18"/>
                <w:szCs w:val="18"/>
              </w:rPr>
              <w:t>70</w:t>
            </w:r>
          </w:p>
        </w:tc>
        <w:tc>
          <w:tcPr>
            <w:tcW w:w="620" w:type="pct"/>
            <w:vAlign w:val="center"/>
          </w:tcPr>
          <w:p w:rsidR="00F42D1B" w:rsidRPr="007D3603" w:rsidRDefault="008923F5" w:rsidP="00F42D1B">
            <w:pPr>
              <w:ind w:firstLine="0"/>
              <w:jc w:val="center"/>
              <w:cnfStyle w:val="000000100000"/>
              <w:rPr>
                <w:rFonts w:eastAsia="Calibri"/>
                <w:sz w:val="18"/>
                <w:szCs w:val="18"/>
              </w:rPr>
            </w:pPr>
            <w:r>
              <w:rPr>
                <w:rFonts w:eastAsia="Calibri"/>
                <w:sz w:val="18"/>
                <w:szCs w:val="18"/>
              </w:rPr>
              <w:t>100</w:t>
            </w:r>
          </w:p>
        </w:tc>
      </w:tr>
    </w:tbl>
    <w:p w:rsidR="00250B8A" w:rsidRPr="007D3603" w:rsidRDefault="00250B8A" w:rsidP="00F42D1B">
      <w:pPr>
        <w:ind w:firstLine="0"/>
        <w:rPr>
          <w:rFonts w:cs="Times New Roman"/>
          <w:b/>
        </w:rPr>
      </w:pPr>
      <w:bookmarkStart w:id="59" w:name="_Toc410315262"/>
      <w:bookmarkEnd w:id="58"/>
    </w:p>
    <w:p w:rsidR="00740F33" w:rsidRPr="007D3603" w:rsidRDefault="00945982" w:rsidP="00740F33">
      <w:pPr>
        <w:rPr>
          <w:rFonts w:cs="Times New Roman"/>
          <w:b/>
        </w:rPr>
      </w:pPr>
      <w:r>
        <w:rPr>
          <w:rFonts w:cs="Times New Roman"/>
          <w:b/>
        </w:rPr>
        <w:t>Strateji</w:t>
      </w:r>
      <w:r w:rsidR="00740F33" w:rsidRPr="007D3603">
        <w:rPr>
          <w:rFonts w:cs="Times New Roman"/>
          <w:b/>
        </w:rPr>
        <w:t>ler</w:t>
      </w:r>
      <w:bookmarkEnd w:id="59"/>
    </w:p>
    <w:tbl>
      <w:tblPr>
        <w:tblStyle w:val="AkListe-Vurgu12"/>
        <w:tblW w:w="5000" w:type="pct"/>
        <w:tblInd w:w="108" w:type="dxa"/>
        <w:tbl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insideH w:val="single" w:sz="8" w:space="0" w:color="5F497A" w:themeColor="accent4" w:themeShade="BF"/>
          <w:insideV w:val="single" w:sz="8" w:space="0" w:color="5F497A" w:themeColor="accent4" w:themeShade="BF"/>
        </w:tblBorders>
        <w:tblLook w:val="04A0"/>
      </w:tblPr>
      <w:tblGrid>
        <w:gridCol w:w="553"/>
        <w:gridCol w:w="4600"/>
        <w:gridCol w:w="1852"/>
        <w:gridCol w:w="2281"/>
      </w:tblGrid>
      <w:tr w:rsidR="002E1EF3" w:rsidRPr="007D3603" w:rsidTr="00111575">
        <w:trPr>
          <w:cnfStyle w:val="100000000000"/>
          <w:trHeight w:val="566"/>
        </w:trPr>
        <w:tc>
          <w:tcPr>
            <w:cnfStyle w:val="001000000000"/>
            <w:tcW w:w="298" w:type="pct"/>
            <w:tcBorders>
              <w:bottom w:val="single" w:sz="8" w:space="0" w:color="5F497A" w:themeColor="accent4" w:themeShade="BF"/>
            </w:tcBorders>
            <w:shd w:val="clear" w:color="auto" w:fill="FABF8F" w:themeFill="accent6" w:themeFillTint="99"/>
            <w:vAlign w:val="center"/>
          </w:tcPr>
          <w:p w:rsidR="002775A6" w:rsidRPr="007D3603" w:rsidRDefault="002775A6" w:rsidP="002E1EF3">
            <w:pPr>
              <w:ind w:firstLine="0"/>
              <w:jc w:val="center"/>
              <w:rPr>
                <w:rFonts w:eastAsia="Calibri"/>
                <w:sz w:val="18"/>
                <w:szCs w:val="18"/>
              </w:rPr>
            </w:pPr>
            <w:r w:rsidRPr="007D3603">
              <w:rPr>
                <w:rFonts w:eastAsia="Calibri"/>
                <w:sz w:val="18"/>
                <w:szCs w:val="18"/>
              </w:rPr>
              <w:t>No</w:t>
            </w:r>
          </w:p>
        </w:tc>
        <w:tc>
          <w:tcPr>
            <w:tcW w:w="2477" w:type="pct"/>
            <w:shd w:val="clear" w:color="auto" w:fill="FABF8F" w:themeFill="accent6" w:themeFillTint="99"/>
            <w:vAlign w:val="center"/>
          </w:tcPr>
          <w:p w:rsidR="002775A6" w:rsidRPr="007D3603" w:rsidRDefault="00945982" w:rsidP="002E1EF3">
            <w:pPr>
              <w:ind w:firstLine="0"/>
              <w:jc w:val="center"/>
              <w:cnfStyle w:val="100000000000"/>
              <w:rPr>
                <w:rFonts w:eastAsia="Calibri"/>
                <w:sz w:val="18"/>
                <w:szCs w:val="18"/>
              </w:rPr>
            </w:pPr>
            <w:r>
              <w:rPr>
                <w:rFonts w:eastAsia="Calibri"/>
                <w:sz w:val="18"/>
                <w:szCs w:val="18"/>
              </w:rPr>
              <w:t>Strateji</w:t>
            </w:r>
            <w:r w:rsidR="002775A6" w:rsidRPr="007D3603">
              <w:rPr>
                <w:rFonts w:eastAsia="Calibri"/>
                <w:sz w:val="18"/>
                <w:szCs w:val="18"/>
              </w:rPr>
              <w:t>ler</w:t>
            </w:r>
          </w:p>
        </w:tc>
        <w:tc>
          <w:tcPr>
            <w:tcW w:w="997" w:type="pct"/>
            <w:shd w:val="clear" w:color="auto" w:fill="FABF8F" w:themeFill="accent6" w:themeFillTint="99"/>
            <w:vAlign w:val="center"/>
          </w:tcPr>
          <w:p w:rsidR="002775A6" w:rsidRPr="007D3603" w:rsidRDefault="002775A6" w:rsidP="002E1EF3">
            <w:pPr>
              <w:ind w:firstLine="0"/>
              <w:jc w:val="center"/>
              <w:cnfStyle w:val="100000000000"/>
              <w:rPr>
                <w:rFonts w:eastAsia="Calibri"/>
                <w:sz w:val="18"/>
                <w:szCs w:val="18"/>
              </w:rPr>
            </w:pPr>
            <w:r w:rsidRPr="007D3603">
              <w:rPr>
                <w:rFonts w:eastAsia="Calibri"/>
                <w:sz w:val="18"/>
                <w:szCs w:val="18"/>
              </w:rPr>
              <w:t>Ana Sorumlu Şube</w:t>
            </w:r>
          </w:p>
        </w:tc>
        <w:tc>
          <w:tcPr>
            <w:tcW w:w="1228" w:type="pct"/>
            <w:shd w:val="clear" w:color="auto" w:fill="FABF8F" w:themeFill="accent6" w:themeFillTint="99"/>
            <w:vAlign w:val="center"/>
          </w:tcPr>
          <w:p w:rsidR="002775A6" w:rsidRPr="007D3603" w:rsidRDefault="002775A6" w:rsidP="002E1EF3">
            <w:pPr>
              <w:ind w:firstLine="0"/>
              <w:jc w:val="center"/>
              <w:cnfStyle w:val="100000000000"/>
              <w:rPr>
                <w:rFonts w:eastAsia="Calibri"/>
                <w:sz w:val="18"/>
                <w:szCs w:val="18"/>
              </w:rPr>
            </w:pPr>
            <w:r w:rsidRPr="007D3603">
              <w:rPr>
                <w:rFonts w:eastAsia="Calibri"/>
                <w:sz w:val="18"/>
                <w:szCs w:val="18"/>
              </w:rPr>
              <w:t>Diğer Sorumlu Şubeler</w:t>
            </w:r>
          </w:p>
        </w:tc>
      </w:tr>
      <w:tr w:rsidR="002E1EF3" w:rsidRPr="007D3603" w:rsidTr="002E1EF3">
        <w:trPr>
          <w:cnfStyle w:val="000000100000"/>
          <w:trHeight w:val="415"/>
        </w:trPr>
        <w:tc>
          <w:tcPr>
            <w:cnfStyle w:val="001000000000"/>
            <w:tcW w:w="298" w:type="pct"/>
            <w:shd w:val="clear" w:color="auto" w:fill="auto"/>
            <w:vAlign w:val="center"/>
          </w:tcPr>
          <w:p w:rsidR="002775A6" w:rsidRPr="007D3603" w:rsidRDefault="00E24B7E" w:rsidP="002E1EF3">
            <w:pPr>
              <w:ind w:firstLine="0"/>
              <w:jc w:val="center"/>
              <w:rPr>
                <w:rFonts w:eastAsia="Calibri"/>
                <w:color w:val="000000" w:themeColor="text1"/>
                <w:sz w:val="18"/>
                <w:szCs w:val="18"/>
              </w:rPr>
            </w:pPr>
            <w:r>
              <w:rPr>
                <w:rFonts w:eastAsia="Calibri"/>
                <w:color w:val="000000" w:themeColor="text1"/>
                <w:sz w:val="18"/>
                <w:szCs w:val="18"/>
              </w:rPr>
              <w:t>29</w:t>
            </w:r>
          </w:p>
        </w:tc>
        <w:tc>
          <w:tcPr>
            <w:tcW w:w="2477" w:type="pct"/>
            <w:vAlign w:val="center"/>
          </w:tcPr>
          <w:p w:rsidR="002775A6" w:rsidRPr="007D3603" w:rsidRDefault="0052270C" w:rsidP="0052270C">
            <w:pPr>
              <w:ind w:firstLine="0"/>
              <w:cnfStyle w:val="000000100000"/>
              <w:rPr>
                <w:rFonts w:eastAsia="Calibri"/>
                <w:sz w:val="18"/>
                <w:szCs w:val="18"/>
              </w:rPr>
            </w:pPr>
            <w:r>
              <w:rPr>
                <w:rFonts w:eastAsia="Calibri"/>
                <w:sz w:val="18"/>
                <w:szCs w:val="18"/>
              </w:rPr>
              <w:t>Okula</w:t>
            </w:r>
            <w:r w:rsidR="002775A6" w:rsidRPr="007D3603">
              <w:rPr>
                <w:rFonts w:eastAsia="Calibri"/>
                <w:sz w:val="18"/>
                <w:szCs w:val="18"/>
              </w:rPr>
              <w:t xml:space="preserve"> ait projelerin oluşturulmasında hijyen, enerji verimliliği, maddi ve doğal kaynakların tasarrufu gibi öncelikler dikkate alınacaktır. </w:t>
            </w:r>
          </w:p>
        </w:tc>
        <w:tc>
          <w:tcPr>
            <w:tcW w:w="997" w:type="pct"/>
            <w:vAlign w:val="center"/>
          </w:tcPr>
          <w:p w:rsidR="002775A6" w:rsidRPr="007D3603" w:rsidRDefault="007C5ACE" w:rsidP="007C3222">
            <w:pPr>
              <w:ind w:firstLine="0"/>
              <w:cnfStyle w:val="000000100000"/>
              <w:rPr>
                <w:rFonts w:eastAsia="Calibri"/>
                <w:sz w:val="18"/>
                <w:szCs w:val="18"/>
              </w:rPr>
            </w:pPr>
            <w:r>
              <w:rPr>
                <w:rFonts w:eastAsia="Calibri"/>
                <w:sz w:val="18"/>
                <w:szCs w:val="18"/>
              </w:rPr>
              <w:t>Müdür Yardımcısı</w:t>
            </w:r>
          </w:p>
        </w:tc>
        <w:tc>
          <w:tcPr>
            <w:tcW w:w="1228" w:type="pct"/>
            <w:vAlign w:val="center"/>
          </w:tcPr>
          <w:p w:rsidR="002775A6" w:rsidRPr="007D3603" w:rsidRDefault="00202E02" w:rsidP="007C3222">
            <w:pPr>
              <w:ind w:firstLine="0"/>
              <w:cnfStyle w:val="000000100000"/>
              <w:rPr>
                <w:rFonts w:eastAsia="Calibri"/>
                <w:sz w:val="18"/>
                <w:szCs w:val="18"/>
              </w:rPr>
            </w:pPr>
            <w:r>
              <w:rPr>
                <w:rFonts w:eastAsia="Calibri"/>
                <w:sz w:val="18"/>
                <w:szCs w:val="18"/>
              </w:rPr>
              <w:t>Okul Aile Birliği, Anasınıfı Komisyonu, Rehberlik Servisi</w:t>
            </w:r>
          </w:p>
        </w:tc>
      </w:tr>
      <w:tr w:rsidR="002E1EF3" w:rsidRPr="007D3603" w:rsidTr="002E1EF3">
        <w:trPr>
          <w:trHeight w:val="798"/>
        </w:trPr>
        <w:tc>
          <w:tcPr>
            <w:cnfStyle w:val="001000000000"/>
            <w:tcW w:w="298" w:type="pct"/>
            <w:shd w:val="clear" w:color="auto" w:fill="auto"/>
            <w:vAlign w:val="center"/>
          </w:tcPr>
          <w:p w:rsidR="002775A6" w:rsidRPr="007D3603" w:rsidRDefault="00E24B7E" w:rsidP="002E1EF3">
            <w:pPr>
              <w:ind w:firstLine="0"/>
              <w:jc w:val="center"/>
              <w:rPr>
                <w:color w:val="000000" w:themeColor="text1"/>
                <w:sz w:val="18"/>
                <w:szCs w:val="18"/>
              </w:rPr>
            </w:pPr>
            <w:r>
              <w:rPr>
                <w:color w:val="000000" w:themeColor="text1"/>
                <w:sz w:val="18"/>
                <w:szCs w:val="18"/>
              </w:rPr>
              <w:t>30</w:t>
            </w:r>
          </w:p>
        </w:tc>
        <w:tc>
          <w:tcPr>
            <w:tcW w:w="2477" w:type="pct"/>
            <w:vAlign w:val="center"/>
          </w:tcPr>
          <w:p w:rsidR="002775A6" w:rsidRPr="007D3603" w:rsidRDefault="0052270C" w:rsidP="007C3222">
            <w:pPr>
              <w:ind w:firstLine="0"/>
              <w:cnfStyle w:val="000000000000"/>
              <w:rPr>
                <w:rFonts w:eastAsia="Calibri"/>
                <w:sz w:val="18"/>
                <w:szCs w:val="18"/>
              </w:rPr>
            </w:pPr>
            <w:r>
              <w:rPr>
                <w:rFonts w:eastAsia="Calibri"/>
                <w:sz w:val="18"/>
                <w:szCs w:val="18"/>
              </w:rPr>
              <w:t>Okul bahçes</w:t>
            </w:r>
            <w:r w:rsidR="002775A6" w:rsidRPr="007D3603">
              <w:rPr>
                <w:rFonts w:eastAsia="Calibri"/>
                <w:sz w:val="18"/>
                <w:szCs w:val="18"/>
              </w:rPr>
              <w:t>i, öğrencilerin sosyal ve kültürel gelişimlerini destekleyecek ve aktif yaşamı teşvik edecek şekilde düzenlenecek; öğrencilerin sosyal, sanatsal, sportif ve kültürel etkinlikler yapabilecekleri alanlar artırılacaktır.</w:t>
            </w:r>
          </w:p>
        </w:tc>
        <w:tc>
          <w:tcPr>
            <w:tcW w:w="997" w:type="pct"/>
            <w:vAlign w:val="center"/>
          </w:tcPr>
          <w:p w:rsidR="002775A6" w:rsidRPr="007D3603" w:rsidRDefault="007C5ACE" w:rsidP="007C3222">
            <w:pPr>
              <w:ind w:firstLine="0"/>
              <w:cnfStyle w:val="000000000000"/>
              <w:rPr>
                <w:rFonts w:eastAsia="Calibri"/>
                <w:sz w:val="18"/>
                <w:szCs w:val="18"/>
              </w:rPr>
            </w:pPr>
            <w:r>
              <w:rPr>
                <w:rFonts w:eastAsia="Calibri"/>
                <w:sz w:val="18"/>
                <w:szCs w:val="18"/>
              </w:rPr>
              <w:t>Müdür Yardımcısı</w:t>
            </w:r>
          </w:p>
        </w:tc>
        <w:tc>
          <w:tcPr>
            <w:tcW w:w="1228" w:type="pct"/>
            <w:vAlign w:val="center"/>
          </w:tcPr>
          <w:p w:rsidR="002775A6" w:rsidRPr="007D3603" w:rsidRDefault="00202E02" w:rsidP="007C3222">
            <w:pPr>
              <w:ind w:firstLine="0"/>
              <w:cnfStyle w:val="000000000000"/>
              <w:rPr>
                <w:rFonts w:eastAsia="Calibri"/>
                <w:sz w:val="18"/>
                <w:szCs w:val="18"/>
              </w:rPr>
            </w:pPr>
            <w:r>
              <w:rPr>
                <w:rFonts w:eastAsia="Calibri"/>
                <w:sz w:val="18"/>
                <w:szCs w:val="18"/>
              </w:rPr>
              <w:t>Okul Aile Birliği, Anasınıfı Komisyonu, Rehberlik Servisi</w:t>
            </w:r>
          </w:p>
        </w:tc>
      </w:tr>
      <w:tr w:rsidR="002E1EF3" w:rsidRPr="007D3603" w:rsidTr="002E1EF3">
        <w:trPr>
          <w:cnfStyle w:val="000000100000"/>
          <w:trHeight w:val="415"/>
        </w:trPr>
        <w:tc>
          <w:tcPr>
            <w:cnfStyle w:val="001000000000"/>
            <w:tcW w:w="298" w:type="pct"/>
            <w:shd w:val="clear" w:color="auto" w:fill="auto"/>
            <w:vAlign w:val="center"/>
          </w:tcPr>
          <w:p w:rsidR="002775A6" w:rsidRPr="007D3603" w:rsidRDefault="00E24B7E" w:rsidP="002E1EF3">
            <w:pPr>
              <w:ind w:firstLine="0"/>
              <w:jc w:val="center"/>
              <w:rPr>
                <w:rFonts w:eastAsia="Calibri"/>
                <w:color w:val="000000" w:themeColor="text1"/>
                <w:sz w:val="18"/>
                <w:szCs w:val="18"/>
              </w:rPr>
            </w:pPr>
            <w:r>
              <w:rPr>
                <w:rFonts w:eastAsia="Calibri"/>
                <w:color w:val="000000" w:themeColor="text1"/>
                <w:sz w:val="18"/>
                <w:szCs w:val="18"/>
              </w:rPr>
              <w:lastRenderedPageBreak/>
              <w:t>31</w:t>
            </w:r>
          </w:p>
        </w:tc>
        <w:tc>
          <w:tcPr>
            <w:tcW w:w="2477" w:type="pct"/>
            <w:vAlign w:val="center"/>
          </w:tcPr>
          <w:p w:rsidR="002775A6" w:rsidRPr="007D3603" w:rsidRDefault="00B22D6B" w:rsidP="007C3222">
            <w:pPr>
              <w:ind w:firstLine="0"/>
              <w:cnfStyle w:val="000000100000"/>
              <w:rPr>
                <w:rFonts w:eastAsia="Calibri"/>
                <w:sz w:val="18"/>
                <w:szCs w:val="18"/>
              </w:rPr>
            </w:pPr>
            <w:r>
              <w:rPr>
                <w:rFonts w:eastAsia="Calibri"/>
                <w:sz w:val="18"/>
                <w:szCs w:val="18"/>
              </w:rPr>
              <w:t>Okulun</w:t>
            </w:r>
            <w:r w:rsidR="002775A6" w:rsidRPr="007D3603">
              <w:rPr>
                <w:rFonts w:eastAsia="Calibri"/>
                <w:sz w:val="18"/>
                <w:szCs w:val="18"/>
              </w:rPr>
              <w:t xml:space="preserve"> fiziki ortamları </w:t>
            </w:r>
            <w:r>
              <w:rPr>
                <w:rFonts w:eastAsia="Calibri"/>
                <w:sz w:val="18"/>
                <w:szCs w:val="18"/>
              </w:rPr>
              <w:t>teme</w:t>
            </w:r>
            <w:r w:rsidR="002E1EF3" w:rsidRPr="007D3603">
              <w:rPr>
                <w:rFonts w:eastAsia="Calibri"/>
                <w:sz w:val="18"/>
                <w:szCs w:val="18"/>
              </w:rPr>
              <w:t>l</w:t>
            </w:r>
            <w:r w:rsidR="002775A6" w:rsidRPr="007D3603">
              <w:rPr>
                <w:rFonts w:eastAsia="Calibri"/>
                <w:sz w:val="18"/>
                <w:szCs w:val="18"/>
              </w:rPr>
              <w:t xml:space="preserve"> eğitime ihtiyaç duyan bireylerin gereksinimlerine uygun biçimde düzenlenecek ve destek eğitim odaları yaygınlaştırılacaktır.</w:t>
            </w:r>
          </w:p>
        </w:tc>
        <w:tc>
          <w:tcPr>
            <w:tcW w:w="997" w:type="pct"/>
            <w:vAlign w:val="center"/>
          </w:tcPr>
          <w:p w:rsidR="002775A6" w:rsidRPr="007D3603" w:rsidRDefault="007C5ACE" w:rsidP="007C3222">
            <w:pPr>
              <w:ind w:firstLine="0"/>
              <w:cnfStyle w:val="000000100000"/>
              <w:rPr>
                <w:rFonts w:eastAsia="Calibri"/>
                <w:sz w:val="18"/>
                <w:szCs w:val="18"/>
              </w:rPr>
            </w:pPr>
            <w:r>
              <w:rPr>
                <w:rFonts w:eastAsia="Calibri"/>
                <w:sz w:val="18"/>
                <w:szCs w:val="18"/>
              </w:rPr>
              <w:t>Müdür Yardımcısı</w:t>
            </w:r>
          </w:p>
        </w:tc>
        <w:tc>
          <w:tcPr>
            <w:tcW w:w="1228" w:type="pct"/>
            <w:vAlign w:val="center"/>
          </w:tcPr>
          <w:p w:rsidR="002775A6" w:rsidRPr="007D3603" w:rsidRDefault="00202E02" w:rsidP="007C3222">
            <w:pPr>
              <w:ind w:firstLine="0"/>
              <w:cnfStyle w:val="000000100000"/>
              <w:rPr>
                <w:rFonts w:eastAsia="Calibri"/>
                <w:sz w:val="18"/>
                <w:szCs w:val="18"/>
              </w:rPr>
            </w:pPr>
            <w:r>
              <w:rPr>
                <w:rFonts w:eastAsia="Calibri"/>
                <w:sz w:val="18"/>
                <w:szCs w:val="18"/>
              </w:rPr>
              <w:t>Okul Aile Birliği, Anasınıfı Komisyonu, Rehberlik Servisi</w:t>
            </w:r>
          </w:p>
        </w:tc>
      </w:tr>
      <w:tr w:rsidR="002E1EF3" w:rsidRPr="007D3603" w:rsidTr="002E1EF3">
        <w:trPr>
          <w:trHeight w:val="703"/>
        </w:trPr>
        <w:tc>
          <w:tcPr>
            <w:cnfStyle w:val="001000000000"/>
            <w:tcW w:w="298" w:type="pct"/>
            <w:shd w:val="clear" w:color="auto" w:fill="auto"/>
            <w:vAlign w:val="center"/>
          </w:tcPr>
          <w:p w:rsidR="002775A6" w:rsidRPr="007D3603" w:rsidRDefault="00E24B7E" w:rsidP="002E1EF3">
            <w:pPr>
              <w:ind w:firstLine="0"/>
              <w:jc w:val="center"/>
              <w:rPr>
                <w:rFonts w:eastAsia="Calibri"/>
                <w:color w:val="000000" w:themeColor="text1"/>
                <w:sz w:val="18"/>
                <w:szCs w:val="18"/>
              </w:rPr>
            </w:pPr>
            <w:r>
              <w:rPr>
                <w:rFonts w:eastAsia="Calibri"/>
                <w:color w:val="000000" w:themeColor="text1"/>
                <w:sz w:val="18"/>
                <w:szCs w:val="18"/>
              </w:rPr>
              <w:t>32</w:t>
            </w:r>
          </w:p>
        </w:tc>
        <w:tc>
          <w:tcPr>
            <w:tcW w:w="2477" w:type="pct"/>
            <w:vAlign w:val="center"/>
          </w:tcPr>
          <w:p w:rsidR="002775A6" w:rsidRPr="007D3603" w:rsidRDefault="00E1073B" w:rsidP="007C3222">
            <w:pPr>
              <w:ind w:firstLine="0"/>
              <w:cnfStyle w:val="000000000000"/>
              <w:rPr>
                <w:rFonts w:eastAsia="Calibri"/>
                <w:sz w:val="18"/>
                <w:szCs w:val="18"/>
              </w:rPr>
            </w:pPr>
            <w:r>
              <w:rPr>
                <w:rFonts w:eastAsia="Calibri"/>
                <w:sz w:val="18"/>
                <w:szCs w:val="18"/>
              </w:rPr>
              <w:t>Dersliklerin fiziki ortamlarına</w:t>
            </w:r>
            <w:r w:rsidR="002775A6" w:rsidRPr="007D3603">
              <w:rPr>
                <w:rFonts w:eastAsia="Calibri"/>
                <w:sz w:val="18"/>
                <w:szCs w:val="18"/>
              </w:rPr>
              <w:t xml:space="preserve"> ilişkin standartlar güvenlik, hijyen ve konfor şartları dikkate alınarak geliştirilecektir.</w:t>
            </w:r>
          </w:p>
        </w:tc>
        <w:tc>
          <w:tcPr>
            <w:tcW w:w="997" w:type="pct"/>
            <w:vAlign w:val="center"/>
          </w:tcPr>
          <w:p w:rsidR="002775A6" w:rsidRPr="007D3603" w:rsidRDefault="007C5ACE" w:rsidP="007C3222">
            <w:pPr>
              <w:ind w:firstLine="0"/>
              <w:cnfStyle w:val="000000000000"/>
              <w:rPr>
                <w:rFonts w:eastAsia="Calibri"/>
                <w:sz w:val="18"/>
                <w:szCs w:val="18"/>
              </w:rPr>
            </w:pPr>
            <w:r>
              <w:rPr>
                <w:rFonts w:eastAsia="Calibri"/>
                <w:sz w:val="18"/>
                <w:szCs w:val="18"/>
              </w:rPr>
              <w:t>Müdür Yardımcısı</w:t>
            </w:r>
          </w:p>
        </w:tc>
        <w:tc>
          <w:tcPr>
            <w:tcW w:w="1228" w:type="pct"/>
            <w:vAlign w:val="center"/>
          </w:tcPr>
          <w:p w:rsidR="002775A6" w:rsidRPr="007D3603" w:rsidRDefault="00202E02" w:rsidP="007C3222">
            <w:pPr>
              <w:ind w:firstLine="0"/>
              <w:cnfStyle w:val="000000000000"/>
              <w:rPr>
                <w:rFonts w:eastAsia="Calibri"/>
                <w:sz w:val="18"/>
                <w:szCs w:val="18"/>
              </w:rPr>
            </w:pPr>
            <w:r>
              <w:rPr>
                <w:rFonts w:eastAsia="Calibri"/>
                <w:sz w:val="18"/>
                <w:szCs w:val="18"/>
              </w:rPr>
              <w:t>Okul Aile Birliği, Anasınıfı Komisyonu, Rehberlik Servisi</w:t>
            </w:r>
          </w:p>
        </w:tc>
      </w:tr>
      <w:tr w:rsidR="002E1EF3" w:rsidRPr="007D3603" w:rsidTr="002E1EF3">
        <w:trPr>
          <w:cnfStyle w:val="000000100000"/>
          <w:trHeight w:val="757"/>
        </w:trPr>
        <w:tc>
          <w:tcPr>
            <w:cnfStyle w:val="001000000000"/>
            <w:tcW w:w="298" w:type="pct"/>
            <w:shd w:val="clear" w:color="auto" w:fill="auto"/>
            <w:vAlign w:val="center"/>
          </w:tcPr>
          <w:p w:rsidR="002775A6" w:rsidRPr="007D3603" w:rsidRDefault="00E24B7E" w:rsidP="002E1EF3">
            <w:pPr>
              <w:ind w:firstLine="0"/>
              <w:jc w:val="center"/>
              <w:rPr>
                <w:rFonts w:eastAsia="Calibri"/>
                <w:color w:val="000000" w:themeColor="text1"/>
                <w:sz w:val="18"/>
                <w:szCs w:val="18"/>
              </w:rPr>
            </w:pPr>
            <w:r>
              <w:rPr>
                <w:rFonts w:eastAsia="Calibri"/>
                <w:color w:val="000000" w:themeColor="text1"/>
                <w:sz w:val="18"/>
                <w:szCs w:val="18"/>
              </w:rPr>
              <w:t>33</w:t>
            </w:r>
          </w:p>
        </w:tc>
        <w:tc>
          <w:tcPr>
            <w:tcW w:w="2477" w:type="pct"/>
            <w:vAlign w:val="center"/>
          </w:tcPr>
          <w:p w:rsidR="002775A6" w:rsidRPr="007D3603" w:rsidRDefault="00E1073B" w:rsidP="007C3222">
            <w:pPr>
              <w:ind w:firstLine="0"/>
              <w:cnfStyle w:val="000000100000"/>
              <w:rPr>
                <w:rFonts w:eastAsia="Calibri"/>
                <w:sz w:val="18"/>
                <w:szCs w:val="18"/>
              </w:rPr>
            </w:pPr>
            <w:r>
              <w:rPr>
                <w:rFonts w:eastAsia="Calibri"/>
                <w:sz w:val="18"/>
                <w:szCs w:val="18"/>
              </w:rPr>
              <w:t>Okulumuzun</w:t>
            </w:r>
            <w:r w:rsidR="002775A6" w:rsidRPr="007D3603">
              <w:rPr>
                <w:rFonts w:eastAsia="Calibri"/>
                <w:sz w:val="18"/>
                <w:szCs w:val="18"/>
              </w:rPr>
              <w:t xml:space="preserve"> kütüphan</w:t>
            </w:r>
            <w:r>
              <w:rPr>
                <w:rFonts w:eastAsia="Calibri"/>
                <w:sz w:val="18"/>
                <w:szCs w:val="18"/>
              </w:rPr>
              <w:t>e, konferans salonu,</w:t>
            </w:r>
            <w:r w:rsidR="002775A6" w:rsidRPr="007D3603">
              <w:rPr>
                <w:rFonts w:eastAsia="Calibri"/>
                <w:sz w:val="18"/>
                <w:szCs w:val="18"/>
              </w:rPr>
              <w:t>, spor salonu ve bahçe gibi mekânlarının</w:t>
            </w:r>
            <w:r>
              <w:rPr>
                <w:rFonts w:eastAsia="Calibri"/>
                <w:sz w:val="18"/>
                <w:szCs w:val="18"/>
              </w:rPr>
              <w:t xml:space="preserve"> olmaması nedeniyle diğer kurumlarla işbirliğiyapılarak bu ortamları bulunan okullardan yararlanma yoluna gidilecektir.</w:t>
            </w:r>
            <w:r w:rsidR="002775A6" w:rsidRPr="007D3603">
              <w:rPr>
                <w:rFonts w:eastAsia="Calibri"/>
                <w:sz w:val="18"/>
                <w:szCs w:val="18"/>
              </w:rPr>
              <w:t xml:space="preserve"> </w:t>
            </w:r>
          </w:p>
        </w:tc>
        <w:tc>
          <w:tcPr>
            <w:tcW w:w="997" w:type="pct"/>
            <w:vAlign w:val="center"/>
          </w:tcPr>
          <w:p w:rsidR="002775A6" w:rsidRPr="007D3603" w:rsidRDefault="007C5ACE" w:rsidP="007C3222">
            <w:pPr>
              <w:ind w:firstLine="0"/>
              <w:cnfStyle w:val="000000100000"/>
              <w:rPr>
                <w:rFonts w:eastAsia="Calibri"/>
                <w:sz w:val="18"/>
                <w:szCs w:val="18"/>
              </w:rPr>
            </w:pPr>
            <w:r>
              <w:rPr>
                <w:rFonts w:eastAsia="Calibri"/>
                <w:sz w:val="18"/>
                <w:szCs w:val="18"/>
              </w:rPr>
              <w:t>Müdür Yardımcısı</w:t>
            </w:r>
          </w:p>
        </w:tc>
        <w:tc>
          <w:tcPr>
            <w:tcW w:w="1228" w:type="pct"/>
            <w:vAlign w:val="center"/>
          </w:tcPr>
          <w:p w:rsidR="002775A6" w:rsidRPr="007D3603" w:rsidRDefault="00202E02" w:rsidP="007C3222">
            <w:pPr>
              <w:ind w:firstLine="0"/>
              <w:cnfStyle w:val="000000100000"/>
              <w:rPr>
                <w:rFonts w:eastAsia="Calibri"/>
                <w:sz w:val="18"/>
                <w:szCs w:val="18"/>
              </w:rPr>
            </w:pPr>
            <w:r>
              <w:rPr>
                <w:rFonts w:eastAsia="Calibri"/>
                <w:sz w:val="18"/>
                <w:szCs w:val="18"/>
              </w:rPr>
              <w:t>Okul Aile Birliği, Anasınıfı Komisyonu, Rehberlik Servisi</w:t>
            </w:r>
          </w:p>
        </w:tc>
      </w:tr>
      <w:tr w:rsidR="002E1EF3" w:rsidRPr="007D3603" w:rsidTr="002E1EF3">
        <w:trPr>
          <w:trHeight w:val="280"/>
        </w:trPr>
        <w:tc>
          <w:tcPr>
            <w:cnfStyle w:val="001000000000"/>
            <w:tcW w:w="298" w:type="pct"/>
            <w:shd w:val="clear" w:color="auto" w:fill="auto"/>
            <w:vAlign w:val="center"/>
          </w:tcPr>
          <w:p w:rsidR="002775A6" w:rsidRPr="007D3603" w:rsidRDefault="00E24B7E" w:rsidP="002E1EF3">
            <w:pPr>
              <w:ind w:firstLine="0"/>
              <w:jc w:val="center"/>
              <w:rPr>
                <w:rFonts w:eastAsia="Calibri"/>
                <w:color w:val="000000" w:themeColor="text1"/>
                <w:sz w:val="18"/>
                <w:szCs w:val="18"/>
              </w:rPr>
            </w:pPr>
            <w:r>
              <w:rPr>
                <w:rFonts w:eastAsia="Calibri"/>
                <w:color w:val="000000" w:themeColor="text1"/>
                <w:sz w:val="18"/>
                <w:szCs w:val="18"/>
              </w:rPr>
              <w:t>34</w:t>
            </w:r>
          </w:p>
        </w:tc>
        <w:tc>
          <w:tcPr>
            <w:tcW w:w="2477" w:type="pct"/>
            <w:vAlign w:val="center"/>
          </w:tcPr>
          <w:p w:rsidR="002775A6" w:rsidRPr="007D3603" w:rsidRDefault="00112D5B" w:rsidP="007C3222">
            <w:pPr>
              <w:ind w:firstLine="0"/>
              <w:cnfStyle w:val="000000000000"/>
              <w:rPr>
                <w:rFonts w:eastAsia="Calibri"/>
                <w:sz w:val="18"/>
                <w:szCs w:val="18"/>
              </w:rPr>
            </w:pPr>
            <w:r>
              <w:rPr>
                <w:rFonts w:eastAsia="Calibri"/>
                <w:sz w:val="18"/>
                <w:szCs w:val="18"/>
              </w:rPr>
              <w:t xml:space="preserve"> Okulun</w:t>
            </w:r>
            <w:r w:rsidR="002775A6" w:rsidRPr="007D3603">
              <w:rPr>
                <w:rFonts w:eastAsia="Calibri"/>
                <w:sz w:val="18"/>
                <w:szCs w:val="18"/>
              </w:rPr>
              <w:t xml:space="preserve">, bütçelerini yerinde-etkin-uygun kullanıp kullanmadıkları incelenerek tespit edilen eksikliklerin (bilgi eksikliği, usul yanlışlığı, hata, kasıt gibi) giderilmesine yönelik gerekli önlemler alınacaktır. </w:t>
            </w:r>
          </w:p>
        </w:tc>
        <w:tc>
          <w:tcPr>
            <w:tcW w:w="997" w:type="pct"/>
            <w:vAlign w:val="center"/>
          </w:tcPr>
          <w:p w:rsidR="002775A6" w:rsidRPr="007D3603" w:rsidRDefault="007C5ACE" w:rsidP="007C3222">
            <w:pPr>
              <w:ind w:firstLine="0"/>
              <w:cnfStyle w:val="000000000000"/>
              <w:rPr>
                <w:rFonts w:eastAsia="Calibri"/>
                <w:sz w:val="18"/>
                <w:szCs w:val="18"/>
              </w:rPr>
            </w:pPr>
            <w:r>
              <w:rPr>
                <w:rFonts w:eastAsia="Calibri"/>
                <w:sz w:val="18"/>
                <w:szCs w:val="18"/>
              </w:rPr>
              <w:t>Müdür Yardımcısı</w:t>
            </w:r>
          </w:p>
        </w:tc>
        <w:tc>
          <w:tcPr>
            <w:tcW w:w="1228" w:type="pct"/>
            <w:vAlign w:val="center"/>
          </w:tcPr>
          <w:p w:rsidR="002775A6" w:rsidRPr="007D3603" w:rsidRDefault="00202E02" w:rsidP="007C3222">
            <w:pPr>
              <w:ind w:firstLine="0"/>
              <w:cnfStyle w:val="000000000000"/>
              <w:rPr>
                <w:rFonts w:eastAsia="Calibri"/>
                <w:sz w:val="18"/>
                <w:szCs w:val="18"/>
              </w:rPr>
            </w:pPr>
            <w:r>
              <w:rPr>
                <w:rFonts w:eastAsia="Calibri"/>
                <w:sz w:val="18"/>
                <w:szCs w:val="18"/>
              </w:rPr>
              <w:t>Okul Aile Birliği, Anasınıfı Komisyonu, Rehberlik Servisi</w:t>
            </w:r>
          </w:p>
        </w:tc>
      </w:tr>
    </w:tbl>
    <w:p w:rsidR="006B06E3" w:rsidRPr="007D3603" w:rsidRDefault="006B06E3" w:rsidP="004D635D">
      <w:pPr>
        <w:ind w:firstLine="0"/>
        <w:rPr>
          <w:rStyle w:val="Balk4Char"/>
          <w:rFonts w:ascii="Times New Roman" w:eastAsiaTheme="minorHAnsi" w:hAnsi="Times New Roman"/>
        </w:rPr>
      </w:pPr>
    </w:p>
    <w:p w:rsidR="00740F33" w:rsidRPr="007D3603" w:rsidRDefault="00740F33" w:rsidP="00740F33">
      <w:pPr>
        <w:rPr>
          <w:rFonts w:cs="Times New Roman"/>
          <w:b/>
        </w:rPr>
      </w:pPr>
      <w:bookmarkStart w:id="60" w:name="_Toc410315263"/>
      <w:r w:rsidRPr="007D3603">
        <w:rPr>
          <w:rFonts w:cs="Times New Roman"/>
          <w:b/>
        </w:rPr>
        <w:t>Stratejik Hedef</w:t>
      </w:r>
      <w:bookmarkEnd w:id="60"/>
      <w:r w:rsidRPr="007D3603">
        <w:rPr>
          <w:rFonts w:cs="Times New Roman"/>
          <w:b/>
        </w:rPr>
        <w:t xml:space="preserve"> 3.3</w:t>
      </w:r>
    </w:p>
    <w:p w:rsidR="00740F33" w:rsidRPr="007D3603" w:rsidRDefault="00740F33" w:rsidP="00740F33">
      <w:pPr>
        <w:tabs>
          <w:tab w:val="left" w:pos="426"/>
        </w:tabs>
        <w:rPr>
          <w:rFonts w:cs="Times New Roman"/>
        </w:rPr>
      </w:pPr>
      <w:bookmarkStart w:id="61" w:name="_Toc410315264"/>
      <w:r w:rsidRPr="007D3603">
        <w:rPr>
          <w:rFonts w:cs="Times New Roman"/>
        </w:rPr>
        <w:t>Plan dönemi sonuna kadar etkin bir izleme ve değerlendirme sistemiyle desteklenen, bürokrasinin azaltıldığı, çoğulcu, katılımcı, şeffaf, hesap verebilir sahip bir yönetim ve organizasyon yapısını oluşturmak.</w:t>
      </w:r>
    </w:p>
    <w:p w:rsidR="002E1EF3" w:rsidRPr="007D3603" w:rsidRDefault="002E1EF3" w:rsidP="002E1EF3">
      <w:pPr>
        <w:tabs>
          <w:tab w:val="left" w:pos="709"/>
          <w:tab w:val="left" w:pos="7310"/>
        </w:tabs>
        <w:spacing w:before="240"/>
        <w:ind w:firstLine="0"/>
        <w:rPr>
          <w:rFonts w:eastAsia="Times New Roman" w:cs="Times New Roman"/>
          <w:b/>
          <w:bCs/>
          <w:color w:val="5F497A"/>
          <w:szCs w:val="24"/>
        </w:rPr>
      </w:pPr>
      <w:r w:rsidRPr="007D3603">
        <w:rPr>
          <w:rFonts w:eastAsia="Times New Roman" w:cs="Times New Roman"/>
          <w:b/>
          <w:bCs/>
          <w:color w:val="5F497A"/>
          <w:szCs w:val="24"/>
        </w:rPr>
        <w:t>Hedefin Mevcut Durumu</w:t>
      </w:r>
    </w:p>
    <w:p w:rsidR="002E1EF3" w:rsidRPr="007D3603" w:rsidRDefault="002E1EF3" w:rsidP="002E1EF3">
      <w:pPr>
        <w:tabs>
          <w:tab w:val="left" w:pos="426"/>
        </w:tabs>
        <w:rPr>
          <w:rFonts w:cs="Times New Roman"/>
        </w:rPr>
      </w:pPr>
      <w:r w:rsidRPr="007D3603">
        <w:rPr>
          <w:rFonts w:cs="Times New Roman"/>
        </w:rPr>
        <w:t>Gelişmiş ülkelerde bulunan organizasyon yapıları incelendiğinde geleneksel yaklaşımlar yerini çağdaş yaklaşılmalara bırakmaktadır. Ülkemiz de bu bağlamda değerlendirildiğinde geleneksel yönetim anlayışından sıyrılarak, katılımcılığı destekleyen, hesap verilebilirliği sağlamış, şeffaf organizasyon yapıları oluşturmak ve bunları yaygınlaştırmak yolunda ilerlemektedir.</w:t>
      </w:r>
    </w:p>
    <w:p w:rsidR="002E1EF3" w:rsidRPr="007D3603" w:rsidRDefault="002E1EF3" w:rsidP="002E1EF3">
      <w:pPr>
        <w:tabs>
          <w:tab w:val="left" w:pos="426"/>
        </w:tabs>
        <w:rPr>
          <w:rFonts w:cs="Times New Roman"/>
        </w:rPr>
      </w:pPr>
      <w:r w:rsidRPr="007D3603">
        <w:rPr>
          <w:rFonts w:cs="Times New Roman"/>
        </w:rPr>
        <w:t xml:space="preserve">Bu bağlamda paydaşların bilgi edinme hakkı kapsamında erişimlerinin artırılması önemlidir. Özellikle daha sorulmasına gerek kalmadan paydaşları ile bilgi paylaşımında bulunabilmek, onların görüş ve önerilerini dikkate almak, yönetim süreçlerine paydaşların katılımını sağlamak gerekmektedir. </w:t>
      </w:r>
    </w:p>
    <w:p w:rsidR="002E1EF3" w:rsidRPr="007D3603" w:rsidRDefault="002E1EF3" w:rsidP="002E1EF3">
      <w:pPr>
        <w:tabs>
          <w:tab w:val="left" w:pos="426"/>
        </w:tabs>
        <w:rPr>
          <w:rFonts w:cs="Times New Roman"/>
        </w:rPr>
      </w:pPr>
      <w:r w:rsidRPr="007D3603">
        <w:rPr>
          <w:rFonts w:cs="Times New Roman"/>
        </w:rPr>
        <w:t>Çağımız bilgi ve teknoloji çağı olarak ön plana çıkmaktadır. Organizasyonlar bireylerin iş ve işlemlerini mümkün olan en kısa sürede tamamlamak yükümlülüğü altındadır.</w:t>
      </w:r>
    </w:p>
    <w:p w:rsidR="002E1EF3" w:rsidRPr="007D3603" w:rsidRDefault="002E1EF3" w:rsidP="002E1EF3">
      <w:pPr>
        <w:tabs>
          <w:tab w:val="left" w:pos="426"/>
        </w:tabs>
        <w:ind w:firstLine="0"/>
        <w:rPr>
          <w:rFonts w:cs="Times New Roman"/>
        </w:rPr>
      </w:pPr>
      <w:r w:rsidRPr="007D3603">
        <w:rPr>
          <w:rFonts w:cs="Times New Roman"/>
        </w:rPr>
        <w:t xml:space="preserve"> Bakanlığımızın yapmış olduğu çalışmalar sayesinde Öğrenci ve velilere; e-okul sistemi</w:t>
      </w:r>
      <w:r w:rsidR="008034DB">
        <w:rPr>
          <w:rFonts w:cs="Times New Roman"/>
        </w:rPr>
        <w:t>nde üretilen öğrenci bilgileri</w:t>
      </w:r>
      <w:r w:rsidRPr="007D3603">
        <w:rPr>
          <w:rFonts w:cs="Times New Roman"/>
        </w:rPr>
        <w:t xml:space="preserve">, sınav tarihleri gibi bilgileri mobil ortamdan mesaj bedeli ödemek şartıyla sorgulama yaparak ve/veya servise üye olarak erişim imkânı sağlamak amacıyla 8383 Mobil Bilgi Servisi kurulmuştur. </w:t>
      </w:r>
    </w:p>
    <w:p w:rsidR="002E1EF3" w:rsidRPr="007D3603" w:rsidRDefault="002E1EF3" w:rsidP="002E1EF3">
      <w:pPr>
        <w:tabs>
          <w:tab w:val="left" w:pos="426"/>
        </w:tabs>
        <w:ind w:firstLine="0"/>
        <w:rPr>
          <w:rFonts w:cs="Times New Roman"/>
        </w:rPr>
      </w:pPr>
      <w:r w:rsidRPr="007D3603">
        <w:rPr>
          <w:rFonts w:cs="Times New Roman"/>
        </w:rPr>
        <w:lastRenderedPageBreak/>
        <w:t xml:space="preserve"> Müdürlüğümüz de Bakanlığımızın izlemekte olduğu politikalar ışığında FATİH projesi kapsamında yapılması gereken iş ve işlemlerin tamamlanması için üzerine düşen görevleri yerine getirmektedir. Bununla birlikte İlçe Milli Eğitim Müdürlüğünde yazışmalar DYS sistemi üzerinden yürütülmekte olup, Okullarımıza bilgi aktarımı her okul için belirlenen e- posta aracılığı ile yapılmaktadır. Bu ise hem zamandan hem de gereksiz kaynak israfından kaçınmaya olanak sağlamaktadır.</w:t>
      </w:r>
    </w:p>
    <w:p w:rsidR="002E63A0" w:rsidRPr="007D3603" w:rsidRDefault="002E1EF3" w:rsidP="004D635D">
      <w:pPr>
        <w:tabs>
          <w:tab w:val="left" w:pos="426"/>
        </w:tabs>
        <w:rPr>
          <w:rFonts w:cs="Times New Roman"/>
        </w:rPr>
      </w:pPr>
      <w:r w:rsidRPr="007D3603">
        <w:rPr>
          <w:rFonts w:cs="Times New Roman"/>
        </w:rPr>
        <w:t>Hedefin gerçekleştirilmesi ile etkin bir bilgi yönetimi sistemi oluşturulacak ve Bakanlık hizmetlerinin sunumunda enformasyon teknolojilerinin etkinliğini artırılacaktır. Hedefin gerçekleştirilmesi ile 5018 sayılı Kamu Mali Yönetimi ve Kontrol Kanunu’nun getirmiş olduğu çağdaş yönetim anlayışının bileşenlerinden olan “çoğulculuk, katılımcılık, şeffaflık, hesap verebilirlik, sistem odaklı denetim” ilkeleriyle Milli Eğitim Bakanlığının yönetim yapısının bütünleştirilerek kurumsal idarenin geliştirilmesi beklenmektedir.</w:t>
      </w:r>
    </w:p>
    <w:p w:rsidR="00F42D1B" w:rsidRPr="007D3603" w:rsidRDefault="00740F33" w:rsidP="00F42D1B">
      <w:pPr>
        <w:rPr>
          <w:rFonts w:cs="Times New Roman"/>
          <w:b/>
        </w:rPr>
      </w:pPr>
      <w:r w:rsidRPr="007D3603">
        <w:rPr>
          <w:rFonts w:cs="Times New Roman"/>
          <w:b/>
        </w:rPr>
        <w:t>Performans Göstergeler</w:t>
      </w:r>
      <w:bookmarkEnd w:id="61"/>
      <w:r w:rsidR="00F42D1B" w:rsidRPr="007D3603">
        <w:rPr>
          <w:rFonts w:cs="Times New Roman"/>
          <w:b/>
        </w:rPr>
        <w:t>i</w:t>
      </w:r>
    </w:p>
    <w:tbl>
      <w:tblPr>
        <w:tblStyle w:val="AkListe-Vurgu12"/>
        <w:tblpPr w:leftFromText="141" w:rightFromText="141" w:vertAnchor="text" w:horzAnchor="margin" w:tblpX="108" w:tblpY="697"/>
        <w:tblW w:w="5000" w:type="pct"/>
        <w:tbl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insideH w:val="single" w:sz="8" w:space="0" w:color="5F497A" w:themeColor="accent4" w:themeShade="BF"/>
          <w:insideV w:val="single" w:sz="8" w:space="0" w:color="5F497A" w:themeColor="accent4" w:themeShade="BF"/>
        </w:tblBorders>
        <w:tblLayout w:type="fixed"/>
        <w:tblLook w:val="04A0"/>
      </w:tblPr>
      <w:tblGrid>
        <w:gridCol w:w="684"/>
        <w:gridCol w:w="5373"/>
        <w:gridCol w:w="735"/>
        <w:gridCol w:w="735"/>
        <w:gridCol w:w="778"/>
        <w:gridCol w:w="981"/>
      </w:tblGrid>
      <w:tr w:rsidR="002E1EF3" w:rsidRPr="007D3603" w:rsidTr="00F1244B">
        <w:trPr>
          <w:cnfStyle w:val="100000000000"/>
          <w:trHeight w:val="334"/>
        </w:trPr>
        <w:tc>
          <w:tcPr>
            <w:cnfStyle w:val="001000000000"/>
            <w:tcW w:w="368" w:type="pct"/>
            <w:vMerge w:val="restart"/>
            <w:shd w:val="clear" w:color="auto" w:fill="FABF8F" w:themeFill="accent6" w:themeFillTint="99"/>
            <w:vAlign w:val="center"/>
          </w:tcPr>
          <w:p w:rsidR="002E1EF3" w:rsidRPr="007D3603" w:rsidRDefault="002E1EF3" w:rsidP="002E1EF3">
            <w:pPr>
              <w:ind w:firstLine="0"/>
              <w:jc w:val="center"/>
              <w:rPr>
                <w:rFonts w:eastAsia="Calibri"/>
                <w:sz w:val="18"/>
                <w:szCs w:val="18"/>
              </w:rPr>
            </w:pPr>
            <w:r w:rsidRPr="007D3603">
              <w:rPr>
                <w:rFonts w:eastAsia="Calibri"/>
                <w:sz w:val="18"/>
                <w:szCs w:val="18"/>
              </w:rPr>
              <w:t>No</w:t>
            </w:r>
          </w:p>
        </w:tc>
        <w:tc>
          <w:tcPr>
            <w:tcW w:w="2893" w:type="pct"/>
            <w:vMerge w:val="restart"/>
            <w:shd w:val="clear" w:color="auto" w:fill="FABF8F" w:themeFill="accent6" w:themeFillTint="99"/>
            <w:vAlign w:val="center"/>
          </w:tcPr>
          <w:p w:rsidR="002E1EF3" w:rsidRPr="007D3603" w:rsidRDefault="002E1EF3" w:rsidP="002E1EF3">
            <w:pPr>
              <w:ind w:firstLine="0"/>
              <w:jc w:val="center"/>
              <w:cnfStyle w:val="100000000000"/>
              <w:rPr>
                <w:rFonts w:eastAsia="Calibri"/>
                <w:sz w:val="18"/>
                <w:szCs w:val="18"/>
              </w:rPr>
            </w:pPr>
            <w:r w:rsidRPr="007D3603">
              <w:rPr>
                <w:rFonts w:eastAsia="Calibri"/>
                <w:sz w:val="18"/>
                <w:szCs w:val="18"/>
              </w:rPr>
              <w:t>Performans Göstergeleri</w:t>
            </w:r>
          </w:p>
        </w:tc>
        <w:tc>
          <w:tcPr>
            <w:tcW w:w="1210" w:type="pct"/>
            <w:gridSpan w:val="3"/>
            <w:shd w:val="clear" w:color="auto" w:fill="FABF8F" w:themeFill="accent6" w:themeFillTint="99"/>
            <w:vAlign w:val="center"/>
          </w:tcPr>
          <w:p w:rsidR="002E1EF3" w:rsidRPr="007D3603" w:rsidRDefault="002E1EF3" w:rsidP="002E1EF3">
            <w:pPr>
              <w:ind w:firstLine="0"/>
              <w:jc w:val="center"/>
              <w:cnfStyle w:val="100000000000"/>
              <w:rPr>
                <w:rFonts w:eastAsia="Calibri"/>
                <w:sz w:val="18"/>
                <w:szCs w:val="18"/>
              </w:rPr>
            </w:pPr>
            <w:r w:rsidRPr="007D3603">
              <w:rPr>
                <w:rFonts w:eastAsia="Calibri"/>
                <w:sz w:val="18"/>
                <w:szCs w:val="18"/>
              </w:rPr>
              <w:t>Önceki Yıllar</w:t>
            </w:r>
          </w:p>
        </w:tc>
        <w:tc>
          <w:tcPr>
            <w:tcW w:w="528" w:type="pct"/>
            <w:shd w:val="clear" w:color="auto" w:fill="FABF8F" w:themeFill="accent6" w:themeFillTint="99"/>
            <w:vAlign w:val="center"/>
          </w:tcPr>
          <w:p w:rsidR="002E1EF3" w:rsidRPr="007D3603" w:rsidRDefault="002E1EF3" w:rsidP="002E1EF3">
            <w:pPr>
              <w:ind w:firstLine="0"/>
              <w:jc w:val="center"/>
              <w:cnfStyle w:val="100000000000"/>
              <w:rPr>
                <w:rFonts w:eastAsia="Calibri"/>
                <w:sz w:val="18"/>
                <w:szCs w:val="18"/>
              </w:rPr>
            </w:pPr>
            <w:r w:rsidRPr="007D3603">
              <w:rPr>
                <w:rFonts w:eastAsia="Calibri"/>
                <w:sz w:val="18"/>
                <w:szCs w:val="18"/>
              </w:rPr>
              <w:t>Hedef</w:t>
            </w:r>
          </w:p>
        </w:tc>
      </w:tr>
      <w:tr w:rsidR="002E1EF3" w:rsidRPr="007D3603" w:rsidTr="00F1244B">
        <w:trPr>
          <w:cnfStyle w:val="000000100000"/>
          <w:trHeight w:val="334"/>
        </w:trPr>
        <w:tc>
          <w:tcPr>
            <w:cnfStyle w:val="001000000000"/>
            <w:tcW w:w="368" w:type="pct"/>
            <w:vMerge/>
            <w:tcBorders>
              <w:top w:val="none" w:sz="0" w:space="0" w:color="auto"/>
              <w:left w:val="none" w:sz="0" w:space="0" w:color="auto"/>
              <w:bottom w:val="single" w:sz="8" w:space="0" w:color="5F497A" w:themeColor="accent4" w:themeShade="BF"/>
            </w:tcBorders>
            <w:vAlign w:val="center"/>
          </w:tcPr>
          <w:p w:rsidR="002E1EF3" w:rsidRPr="007D3603" w:rsidRDefault="002E1EF3" w:rsidP="002E1EF3">
            <w:pPr>
              <w:ind w:firstLine="0"/>
              <w:jc w:val="center"/>
              <w:rPr>
                <w:rFonts w:eastAsia="Calibri"/>
                <w:color w:val="FFFFFF"/>
                <w:sz w:val="18"/>
                <w:szCs w:val="18"/>
              </w:rPr>
            </w:pPr>
          </w:p>
        </w:tc>
        <w:tc>
          <w:tcPr>
            <w:tcW w:w="2893" w:type="pct"/>
            <w:vMerge/>
            <w:tcBorders>
              <w:top w:val="none" w:sz="0" w:space="0" w:color="auto"/>
              <w:bottom w:val="none" w:sz="0" w:space="0" w:color="auto"/>
            </w:tcBorders>
            <w:vAlign w:val="center"/>
          </w:tcPr>
          <w:p w:rsidR="002E1EF3" w:rsidRPr="007D3603" w:rsidRDefault="002E1EF3" w:rsidP="002E1EF3">
            <w:pPr>
              <w:ind w:firstLine="0"/>
              <w:jc w:val="center"/>
              <w:cnfStyle w:val="000000100000"/>
              <w:rPr>
                <w:rFonts w:eastAsia="Calibri"/>
                <w:b/>
                <w:color w:val="FFFFFF"/>
                <w:sz w:val="18"/>
                <w:szCs w:val="18"/>
              </w:rPr>
            </w:pPr>
          </w:p>
        </w:tc>
        <w:tc>
          <w:tcPr>
            <w:tcW w:w="396" w:type="pct"/>
            <w:tcBorders>
              <w:top w:val="none" w:sz="0" w:space="0" w:color="auto"/>
              <w:bottom w:val="none" w:sz="0" w:space="0" w:color="auto"/>
            </w:tcBorders>
            <w:shd w:val="clear" w:color="auto" w:fill="FFFFFF" w:themeFill="background1"/>
            <w:vAlign w:val="center"/>
          </w:tcPr>
          <w:p w:rsidR="002E1EF3" w:rsidRPr="007D3603" w:rsidRDefault="002E1EF3" w:rsidP="002E1EF3">
            <w:pPr>
              <w:ind w:firstLine="0"/>
              <w:jc w:val="center"/>
              <w:cnfStyle w:val="000000100000"/>
              <w:rPr>
                <w:rFonts w:eastAsia="Calibri"/>
                <w:color w:val="000000" w:themeColor="text1"/>
                <w:sz w:val="18"/>
                <w:szCs w:val="18"/>
              </w:rPr>
            </w:pPr>
            <w:r w:rsidRPr="007D3603">
              <w:rPr>
                <w:rFonts w:eastAsia="Calibri"/>
                <w:color w:val="000000" w:themeColor="text1"/>
                <w:sz w:val="18"/>
                <w:szCs w:val="18"/>
              </w:rPr>
              <w:t>2012</w:t>
            </w:r>
          </w:p>
        </w:tc>
        <w:tc>
          <w:tcPr>
            <w:tcW w:w="396" w:type="pct"/>
            <w:tcBorders>
              <w:top w:val="none" w:sz="0" w:space="0" w:color="auto"/>
              <w:bottom w:val="none" w:sz="0" w:space="0" w:color="auto"/>
            </w:tcBorders>
            <w:shd w:val="clear" w:color="auto" w:fill="FFFFFF" w:themeFill="background1"/>
            <w:vAlign w:val="center"/>
          </w:tcPr>
          <w:p w:rsidR="002E1EF3" w:rsidRPr="007D3603" w:rsidRDefault="002E1EF3" w:rsidP="002E1EF3">
            <w:pPr>
              <w:ind w:firstLine="0"/>
              <w:jc w:val="center"/>
              <w:cnfStyle w:val="000000100000"/>
              <w:rPr>
                <w:rFonts w:eastAsia="Calibri"/>
                <w:color w:val="000000" w:themeColor="text1"/>
                <w:sz w:val="18"/>
                <w:szCs w:val="18"/>
              </w:rPr>
            </w:pPr>
            <w:r w:rsidRPr="007D3603">
              <w:rPr>
                <w:rFonts w:eastAsia="Calibri"/>
                <w:color w:val="000000" w:themeColor="text1"/>
                <w:sz w:val="18"/>
                <w:szCs w:val="18"/>
              </w:rPr>
              <w:t>2013</w:t>
            </w:r>
          </w:p>
        </w:tc>
        <w:tc>
          <w:tcPr>
            <w:tcW w:w="419" w:type="pct"/>
            <w:tcBorders>
              <w:top w:val="none" w:sz="0" w:space="0" w:color="auto"/>
              <w:bottom w:val="none" w:sz="0" w:space="0" w:color="auto"/>
            </w:tcBorders>
            <w:shd w:val="clear" w:color="auto" w:fill="FFFFFF" w:themeFill="background1"/>
            <w:vAlign w:val="center"/>
          </w:tcPr>
          <w:p w:rsidR="002E1EF3" w:rsidRPr="007D3603" w:rsidRDefault="002E1EF3" w:rsidP="002E1EF3">
            <w:pPr>
              <w:ind w:firstLine="0"/>
              <w:jc w:val="center"/>
              <w:cnfStyle w:val="000000100000"/>
              <w:rPr>
                <w:rFonts w:eastAsia="Calibri"/>
                <w:color w:val="000000" w:themeColor="text1"/>
                <w:sz w:val="18"/>
                <w:szCs w:val="18"/>
              </w:rPr>
            </w:pPr>
            <w:r w:rsidRPr="007D3603">
              <w:rPr>
                <w:rFonts w:eastAsia="Calibri"/>
                <w:color w:val="000000" w:themeColor="text1"/>
                <w:sz w:val="18"/>
                <w:szCs w:val="18"/>
              </w:rPr>
              <w:t>2014</w:t>
            </w:r>
          </w:p>
        </w:tc>
        <w:tc>
          <w:tcPr>
            <w:tcW w:w="528" w:type="pct"/>
            <w:tcBorders>
              <w:top w:val="none" w:sz="0" w:space="0" w:color="auto"/>
              <w:bottom w:val="none" w:sz="0" w:space="0" w:color="auto"/>
              <w:right w:val="none" w:sz="0" w:space="0" w:color="auto"/>
            </w:tcBorders>
            <w:vAlign w:val="center"/>
          </w:tcPr>
          <w:p w:rsidR="002E1EF3" w:rsidRPr="007D3603" w:rsidRDefault="002E1EF3" w:rsidP="002E1EF3">
            <w:pPr>
              <w:ind w:firstLine="0"/>
              <w:jc w:val="center"/>
              <w:cnfStyle w:val="000000100000"/>
              <w:rPr>
                <w:rFonts w:eastAsia="Calibri"/>
                <w:b/>
                <w:color w:val="000000" w:themeColor="text1"/>
                <w:sz w:val="18"/>
                <w:szCs w:val="18"/>
              </w:rPr>
            </w:pPr>
            <w:r w:rsidRPr="007D3603">
              <w:rPr>
                <w:rFonts w:eastAsia="Calibri"/>
                <w:b/>
                <w:color w:val="000000" w:themeColor="text1"/>
                <w:sz w:val="18"/>
                <w:szCs w:val="18"/>
              </w:rPr>
              <w:t>2019</w:t>
            </w:r>
          </w:p>
        </w:tc>
      </w:tr>
      <w:tr w:rsidR="00F1244B" w:rsidRPr="007D3603" w:rsidTr="00F1244B">
        <w:trPr>
          <w:trHeight w:val="378"/>
        </w:trPr>
        <w:tc>
          <w:tcPr>
            <w:cnfStyle w:val="001000000000"/>
            <w:tcW w:w="368" w:type="pct"/>
            <w:shd w:val="clear" w:color="auto" w:fill="auto"/>
            <w:vAlign w:val="center"/>
          </w:tcPr>
          <w:p w:rsidR="00F1244B" w:rsidRPr="007D3603" w:rsidRDefault="00F1244B" w:rsidP="00F1244B">
            <w:pPr>
              <w:ind w:firstLine="0"/>
              <w:jc w:val="center"/>
              <w:rPr>
                <w:rFonts w:eastAsia="Calibri"/>
                <w:color w:val="5F497A" w:themeColor="accent4" w:themeShade="BF"/>
                <w:sz w:val="18"/>
                <w:szCs w:val="18"/>
              </w:rPr>
            </w:pPr>
            <w:r w:rsidRPr="007D3603">
              <w:rPr>
                <w:rFonts w:eastAsia="Calibri"/>
                <w:color w:val="5F497A" w:themeColor="accent4" w:themeShade="BF"/>
                <w:sz w:val="18"/>
                <w:szCs w:val="18"/>
              </w:rPr>
              <w:t>3.3.1</w:t>
            </w:r>
          </w:p>
        </w:tc>
        <w:tc>
          <w:tcPr>
            <w:tcW w:w="2893" w:type="pct"/>
            <w:vAlign w:val="center"/>
          </w:tcPr>
          <w:p w:rsidR="00F1244B" w:rsidRPr="007D3603" w:rsidRDefault="00F1244B" w:rsidP="00F1244B">
            <w:pPr>
              <w:ind w:firstLine="0"/>
              <w:cnfStyle w:val="000000000000"/>
              <w:rPr>
                <w:rFonts w:eastAsia="Calibri"/>
                <w:sz w:val="18"/>
                <w:szCs w:val="18"/>
              </w:rPr>
            </w:pPr>
            <w:r w:rsidRPr="007D3603">
              <w:rPr>
                <w:rFonts w:eastAsia="Calibri"/>
                <w:sz w:val="18"/>
                <w:szCs w:val="18"/>
              </w:rPr>
              <w:t>Müdürlüğümüz hizmetlerinden yararlananların memnuniyet oranı (%)</w:t>
            </w:r>
          </w:p>
        </w:tc>
        <w:tc>
          <w:tcPr>
            <w:tcW w:w="396" w:type="pct"/>
            <w:vAlign w:val="center"/>
          </w:tcPr>
          <w:p w:rsidR="00F1244B" w:rsidRPr="007D3603" w:rsidRDefault="00F1244B" w:rsidP="00F1244B">
            <w:pPr>
              <w:ind w:firstLine="0"/>
              <w:jc w:val="center"/>
              <w:cnfStyle w:val="000000000000"/>
              <w:rPr>
                <w:rFonts w:eastAsia="Calibri"/>
                <w:sz w:val="18"/>
                <w:szCs w:val="18"/>
              </w:rPr>
            </w:pPr>
            <w:r>
              <w:rPr>
                <w:rFonts w:eastAsia="Calibri"/>
                <w:sz w:val="18"/>
                <w:szCs w:val="18"/>
              </w:rPr>
              <w:t>70</w:t>
            </w:r>
          </w:p>
        </w:tc>
        <w:tc>
          <w:tcPr>
            <w:tcW w:w="396" w:type="pct"/>
            <w:vAlign w:val="center"/>
          </w:tcPr>
          <w:p w:rsidR="00F1244B" w:rsidRPr="007D3603" w:rsidRDefault="00F1244B" w:rsidP="00F1244B">
            <w:pPr>
              <w:ind w:firstLine="0"/>
              <w:jc w:val="center"/>
              <w:cnfStyle w:val="000000000000"/>
              <w:rPr>
                <w:rFonts w:eastAsia="Calibri"/>
                <w:sz w:val="18"/>
                <w:szCs w:val="18"/>
              </w:rPr>
            </w:pPr>
            <w:r>
              <w:rPr>
                <w:rFonts w:eastAsia="Calibri"/>
                <w:sz w:val="18"/>
                <w:szCs w:val="18"/>
              </w:rPr>
              <w:t>70</w:t>
            </w:r>
          </w:p>
        </w:tc>
        <w:tc>
          <w:tcPr>
            <w:tcW w:w="419" w:type="pct"/>
            <w:vAlign w:val="center"/>
          </w:tcPr>
          <w:p w:rsidR="00F1244B" w:rsidRPr="007D3603" w:rsidRDefault="00F1244B" w:rsidP="00F1244B">
            <w:pPr>
              <w:ind w:firstLine="0"/>
              <w:jc w:val="left"/>
              <w:cnfStyle w:val="000000000000"/>
              <w:rPr>
                <w:color w:val="000000"/>
                <w:sz w:val="18"/>
                <w:szCs w:val="18"/>
              </w:rPr>
            </w:pPr>
            <w:r>
              <w:rPr>
                <w:color w:val="000000"/>
                <w:sz w:val="18"/>
                <w:szCs w:val="18"/>
              </w:rPr>
              <w:t>70</w:t>
            </w:r>
          </w:p>
        </w:tc>
        <w:tc>
          <w:tcPr>
            <w:tcW w:w="528" w:type="pct"/>
            <w:vAlign w:val="center"/>
          </w:tcPr>
          <w:p w:rsidR="00F1244B" w:rsidRPr="007D3603" w:rsidRDefault="00F1244B" w:rsidP="00F1244B">
            <w:pPr>
              <w:ind w:firstLine="0"/>
              <w:jc w:val="left"/>
              <w:cnfStyle w:val="000000000000"/>
              <w:rPr>
                <w:color w:val="000000"/>
                <w:sz w:val="18"/>
                <w:szCs w:val="18"/>
              </w:rPr>
            </w:pPr>
            <w:r>
              <w:rPr>
                <w:color w:val="000000"/>
                <w:sz w:val="18"/>
                <w:szCs w:val="18"/>
              </w:rPr>
              <w:t>85</w:t>
            </w:r>
          </w:p>
        </w:tc>
      </w:tr>
      <w:tr w:rsidR="00F1244B" w:rsidRPr="007D3603" w:rsidTr="00F1244B">
        <w:trPr>
          <w:cnfStyle w:val="000000100000"/>
          <w:trHeight w:val="379"/>
        </w:trPr>
        <w:tc>
          <w:tcPr>
            <w:cnfStyle w:val="001000000000"/>
            <w:tcW w:w="368" w:type="pct"/>
            <w:tcBorders>
              <w:top w:val="none" w:sz="0" w:space="0" w:color="auto"/>
              <w:left w:val="none" w:sz="0" w:space="0" w:color="auto"/>
              <w:bottom w:val="none" w:sz="0" w:space="0" w:color="auto"/>
            </w:tcBorders>
            <w:shd w:val="clear" w:color="auto" w:fill="auto"/>
            <w:vAlign w:val="center"/>
          </w:tcPr>
          <w:p w:rsidR="00F1244B" w:rsidRPr="007D3603" w:rsidRDefault="00F1244B" w:rsidP="00F1244B">
            <w:pPr>
              <w:ind w:firstLine="0"/>
              <w:jc w:val="center"/>
              <w:rPr>
                <w:rFonts w:eastAsia="Calibri"/>
                <w:color w:val="5F497A" w:themeColor="accent4" w:themeShade="BF"/>
                <w:sz w:val="18"/>
                <w:szCs w:val="18"/>
              </w:rPr>
            </w:pPr>
            <w:r w:rsidRPr="007D3603">
              <w:rPr>
                <w:rFonts w:eastAsia="Calibri"/>
                <w:color w:val="5F497A" w:themeColor="accent4" w:themeShade="BF"/>
                <w:sz w:val="18"/>
                <w:szCs w:val="18"/>
              </w:rPr>
              <w:t>3.3.2</w:t>
            </w:r>
          </w:p>
        </w:tc>
        <w:tc>
          <w:tcPr>
            <w:tcW w:w="2893" w:type="pct"/>
            <w:tcBorders>
              <w:top w:val="none" w:sz="0" w:space="0" w:color="auto"/>
              <w:bottom w:val="none" w:sz="0" w:space="0" w:color="auto"/>
            </w:tcBorders>
            <w:vAlign w:val="center"/>
          </w:tcPr>
          <w:p w:rsidR="00F1244B" w:rsidRPr="007D3603" w:rsidRDefault="00F1244B" w:rsidP="00F1244B">
            <w:pPr>
              <w:ind w:firstLine="0"/>
              <w:cnfStyle w:val="000000100000"/>
              <w:rPr>
                <w:rFonts w:eastAsia="Calibri"/>
                <w:sz w:val="18"/>
                <w:szCs w:val="18"/>
              </w:rPr>
            </w:pPr>
            <w:r w:rsidRPr="007D3603">
              <w:rPr>
                <w:rFonts w:eastAsia="Calibri"/>
                <w:sz w:val="18"/>
                <w:szCs w:val="18"/>
              </w:rPr>
              <w:t>İdari iş ve eylemlerden</w:t>
            </w:r>
            <w:r>
              <w:rPr>
                <w:rFonts w:eastAsia="Calibri"/>
                <w:sz w:val="18"/>
                <w:szCs w:val="18"/>
              </w:rPr>
              <w:t xml:space="preserve"> memnuniyet </w:t>
            </w:r>
            <w:r w:rsidRPr="007D3603">
              <w:rPr>
                <w:rFonts w:eastAsia="Calibri"/>
                <w:sz w:val="18"/>
                <w:szCs w:val="18"/>
              </w:rPr>
              <w:t xml:space="preserve"> oranı (%)</w:t>
            </w:r>
          </w:p>
        </w:tc>
        <w:tc>
          <w:tcPr>
            <w:tcW w:w="396" w:type="pct"/>
            <w:tcBorders>
              <w:top w:val="none" w:sz="0" w:space="0" w:color="auto"/>
              <w:bottom w:val="none" w:sz="0" w:space="0" w:color="auto"/>
            </w:tcBorders>
            <w:vAlign w:val="center"/>
          </w:tcPr>
          <w:p w:rsidR="00F1244B" w:rsidRPr="007D3603" w:rsidRDefault="00F1244B" w:rsidP="00F1244B">
            <w:pPr>
              <w:ind w:firstLine="0"/>
              <w:jc w:val="center"/>
              <w:cnfStyle w:val="000000100000"/>
              <w:rPr>
                <w:rFonts w:eastAsia="Calibri"/>
                <w:sz w:val="18"/>
                <w:szCs w:val="18"/>
              </w:rPr>
            </w:pPr>
            <w:r>
              <w:rPr>
                <w:rFonts w:eastAsia="Calibri"/>
                <w:sz w:val="18"/>
                <w:szCs w:val="18"/>
              </w:rPr>
              <w:t>50</w:t>
            </w:r>
          </w:p>
        </w:tc>
        <w:tc>
          <w:tcPr>
            <w:tcW w:w="396" w:type="pct"/>
            <w:tcBorders>
              <w:top w:val="none" w:sz="0" w:space="0" w:color="auto"/>
              <w:bottom w:val="none" w:sz="0" w:space="0" w:color="auto"/>
            </w:tcBorders>
            <w:vAlign w:val="center"/>
          </w:tcPr>
          <w:p w:rsidR="00F1244B" w:rsidRPr="007D3603" w:rsidRDefault="00F1244B" w:rsidP="00F1244B">
            <w:pPr>
              <w:ind w:firstLine="0"/>
              <w:jc w:val="center"/>
              <w:cnfStyle w:val="000000100000"/>
              <w:rPr>
                <w:rFonts w:eastAsia="Calibri"/>
                <w:sz w:val="18"/>
                <w:szCs w:val="18"/>
              </w:rPr>
            </w:pPr>
            <w:r>
              <w:rPr>
                <w:rFonts w:eastAsia="Calibri"/>
                <w:sz w:val="18"/>
                <w:szCs w:val="18"/>
              </w:rPr>
              <w:t>50</w:t>
            </w:r>
          </w:p>
        </w:tc>
        <w:tc>
          <w:tcPr>
            <w:tcW w:w="419" w:type="pct"/>
            <w:tcBorders>
              <w:top w:val="none" w:sz="0" w:space="0" w:color="auto"/>
              <w:bottom w:val="none" w:sz="0" w:space="0" w:color="auto"/>
            </w:tcBorders>
            <w:shd w:val="clear" w:color="auto" w:fill="auto"/>
            <w:vAlign w:val="center"/>
          </w:tcPr>
          <w:p w:rsidR="00F1244B" w:rsidRPr="007D3603" w:rsidRDefault="00F1244B" w:rsidP="00F1244B">
            <w:pPr>
              <w:ind w:firstLine="0"/>
              <w:jc w:val="left"/>
              <w:cnfStyle w:val="000000100000"/>
              <w:rPr>
                <w:color w:val="000000"/>
                <w:sz w:val="18"/>
                <w:szCs w:val="18"/>
              </w:rPr>
            </w:pPr>
            <w:r>
              <w:rPr>
                <w:color w:val="000000"/>
                <w:sz w:val="18"/>
                <w:szCs w:val="18"/>
              </w:rPr>
              <w:t>50</w:t>
            </w:r>
          </w:p>
        </w:tc>
        <w:tc>
          <w:tcPr>
            <w:tcW w:w="528" w:type="pct"/>
            <w:tcBorders>
              <w:top w:val="none" w:sz="0" w:space="0" w:color="auto"/>
              <w:bottom w:val="none" w:sz="0" w:space="0" w:color="auto"/>
              <w:right w:val="none" w:sz="0" w:space="0" w:color="auto"/>
            </w:tcBorders>
            <w:shd w:val="clear" w:color="auto" w:fill="FFFFFF" w:themeFill="background1"/>
            <w:vAlign w:val="center"/>
          </w:tcPr>
          <w:p w:rsidR="00F1244B" w:rsidRPr="007D3603" w:rsidRDefault="00F1244B" w:rsidP="00F1244B">
            <w:pPr>
              <w:ind w:firstLine="0"/>
              <w:jc w:val="left"/>
              <w:cnfStyle w:val="000000100000"/>
              <w:rPr>
                <w:color w:val="000000"/>
                <w:sz w:val="18"/>
                <w:szCs w:val="18"/>
              </w:rPr>
            </w:pPr>
            <w:r>
              <w:rPr>
                <w:color w:val="000000"/>
                <w:sz w:val="18"/>
                <w:szCs w:val="18"/>
              </w:rPr>
              <w:t>80</w:t>
            </w:r>
          </w:p>
        </w:tc>
      </w:tr>
      <w:tr w:rsidR="00F1244B" w:rsidRPr="007D3603" w:rsidTr="00F1244B">
        <w:trPr>
          <w:trHeight w:val="378"/>
        </w:trPr>
        <w:tc>
          <w:tcPr>
            <w:cnfStyle w:val="001000000000"/>
            <w:tcW w:w="368" w:type="pct"/>
            <w:shd w:val="clear" w:color="auto" w:fill="auto"/>
            <w:vAlign w:val="center"/>
          </w:tcPr>
          <w:p w:rsidR="00F1244B" w:rsidRPr="007D3603" w:rsidRDefault="00F1244B" w:rsidP="00F1244B">
            <w:pPr>
              <w:ind w:firstLine="0"/>
              <w:jc w:val="center"/>
              <w:rPr>
                <w:rFonts w:eastAsia="Calibri"/>
                <w:color w:val="5F497A" w:themeColor="accent4" w:themeShade="BF"/>
                <w:sz w:val="18"/>
                <w:szCs w:val="18"/>
              </w:rPr>
            </w:pPr>
            <w:r w:rsidRPr="007D3603">
              <w:rPr>
                <w:rFonts w:eastAsia="Calibri"/>
                <w:color w:val="5F497A" w:themeColor="accent4" w:themeShade="BF"/>
                <w:sz w:val="18"/>
                <w:szCs w:val="18"/>
              </w:rPr>
              <w:t>3.3.3</w:t>
            </w:r>
          </w:p>
        </w:tc>
        <w:tc>
          <w:tcPr>
            <w:tcW w:w="2893" w:type="pct"/>
            <w:vAlign w:val="center"/>
          </w:tcPr>
          <w:p w:rsidR="00F1244B" w:rsidRPr="007D3603" w:rsidRDefault="00F1244B" w:rsidP="00F1244B">
            <w:pPr>
              <w:ind w:firstLine="0"/>
              <w:cnfStyle w:val="000000000000"/>
              <w:rPr>
                <w:rFonts w:eastAsia="Calibri"/>
                <w:sz w:val="18"/>
                <w:szCs w:val="18"/>
              </w:rPr>
            </w:pPr>
            <w:r>
              <w:rPr>
                <w:rFonts w:eastAsia="Calibri"/>
                <w:sz w:val="18"/>
                <w:szCs w:val="18"/>
              </w:rPr>
              <w:t>Okulumuz</w:t>
            </w:r>
            <w:r w:rsidRPr="007D3603">
              <w:rPr>
                <w:rFonts w:eastAsia="Calibri"/>
                <w:sz w:val="18"/>
                <w:szCs w:val="18"/>
              </w:rPr>
              <w:t xml:space="preserve"> müdür/müdür yardımcılarının “Yönetici Eğitimi” seminerine katılım oranı (%)</w:t>
            </w:r>
          </w:p>
        </w:tc>
        <w:tc>
          <w:tcPr>
            <w:tcW w:w="396" w:type="pct"/>
            <w:vAlign w:val="center"/>
          </w:tcPr>
          <w:p w:rsidR="00F1244B" w:rsidRPr="007D3603" w:rsidRDefault="00F1244B" w:rsidP="00F1244B">
            <w:pPr>
              <w:ind w:firstLine="0"/>
              <w:jc w:val="center"/>
              <w:cnfStyle w:val="000000000000"/>
              <w:rPr>
                <w:rFonts w:eastAsia="Calibri"/>
                <w:sz w:val="18"/>
                <w:szCs w:val="18"/>
              </w:rPr>
            </w:pPr>
            <w:r>
              <w:rPr>
                <w:rFonts w:eastAsia="Calibri"/>
                <w:sz w:val="18"/>
                <w:szCs w:val="18"/>
              </w:rPr>
              <w:t>50</w:t>
            </w:r>
          </w:p>
        </w:tc>
        <w:tc>
          <w:tcPr>
            <w:tcW w:w="396" w:type="pct"/>
            <w:vAlign w:val="center"/>
          </w:tcPr>
          <w:p w:rsidR="00F1244B" w:rsidRPr="007D3603" w:rsidRDefault="00F1244B" w:rsidP="00F1244B">
            <w:pPr>
              <w:ind w:firstLine="0"/>
              <w:jc w:val="center"/>
              <w:cnfStyle w:val="000000000000"/>
              <w:rPr>
                <w:rFonts w:eastAsia="Calibri"/>
                <w:sz w:val="18"/>
                <w:szCs w:val="18"/>
              </w:rPr>
            </w:pPr>
            <w:r>
              <w:rPr>
                <w:rFonts w:eastAsia="Calibri"/>
                <w:sz w:val="18"/>
                <w:szCs w:val="18"/>
              </w:rPr>
              <w:t>50</w:t>
            </w:r>
          </w:p>
        </w:tc>
        <w:tc>
          <w:tcPr>
            <w:tcW w:w="419" w:type="pct"/>
            <w:shd w:val="clear" w:color="auto" w:fill="auto"/>
            <w:vAlign w:val="center"/>
          </w:tcPr>
          <w:p w:rsidR="00F1244B" w:rsidRPr="007D3603" w:rsidRDefault="00F1244B" w:rsidP="00F1244B">
            <w:pPr>
              <w:ind w:firstLine="0"/>
              <w:jc w:val="center"/>
              <w:cnfStyle w:val="000000000000"/>
              <w:rPr>
                <w:rFonts w:eastAsia="Calibri"/>
                <w:sz w:val="18"/>
                <w:szCs w:val="18"/>
              </w:rPr>
            </w:pPr>
            <w:r>
              <w:rPr>
                <w:rFonts w:eastAsia="Calibri"/>
                <w:sz w:val="18"/>
                <w:szCs w:val="18"/>
              </w:rPr>
              <w:t>50</w:t>
            </w:r>
          </w:p>
        </w:tc>
        <w:tc>
          <w:tcPr>
            <w:tcW w:w="528" w:type="pct"/>
            <w:shd w:val="clear" w:color="auto" w:fill="FFFFFF" w:themeFill="background1"/>
            <w:vAlign w:val="center"/>
          </w:tcPr>
          <w:p w:rsidR="00F1244B" w:rsidRPr="007D3603" w:rsidRDefault="00F1244B" w:rsidP="00F1244B">
            <w:pPr>
              <w:ind w:firstLine="0"/>
              <w:jc w:val="center"/>
              <w:cnfStyle w:val="000000000000"/>
              <w:rPr>
                <w:rFonts w:eastAsia="Calibri"/>
                <w:sz w:val="18"/>
                <w:szCs w:val="18"/>
              </w:rPr>
            </w:pPr>
            <w:r>
              <w:rPr>
                <w:rFonts w:eastAsia="Calibri"/>
                <w:sz w:val="18"/>
                <w:szCs w:val="18"/>
              </w:rPr>
              <w:t>100</w:t>
            </w:r>
          </w:p>
        </w:tc>
      </w:tr>
      <w:tr w:rsidR="00F1244B" w:rsidRPr="007D3603" w:rsidTr="00F1244B">
        <w:trPr>
          <w:cnfStyle w:val="000000100000"/>
          <w:trHeight w:val="178"/>
        </w:trPr>
        <w:tc>
          <w:tcPr>
            <w:cnfStyle w:val="001000000000"/>
            <w:tcW w:w="368" w:type="pct"/>
            <w:tcBorders>
              <w:top w:val="none" w:sz="0" w:space="0" w:color="auto"/>
              <w:left w:val="none" w:sz="0" w:space="0" w:color="auto"/>
              <w:bottom w:val="none" w:sz="0" w:space="0" w:color="auto"/>
            </w:tcBorders>
            <w:shd w:val="clear" w:color="auto" w:fill="auto"/>
            <w:vAlign w:val="center"/>
          </w:tcPr>
          <w:p w:rsidR="00F1244B" w:rsidRPr="007D3603" w:rsidRDefault="00F1244B" w:rsidP="00F1244B">
            <w:pPr>
              <w:ind w:firstLine="0"/>
              <w:jc w:val="center"/>
              <w:rPr>
                <w:rFonts w:eastAsia="Calibri"/>
                <w:color w:val="5F497A" w:themeColor="accent4" w:themeShade="BF"/>
                <w:sz w:val="18"/>
                <w:szCs w:val="18"/>
              </w:rPr>
            </w:pPr>
            <w:r w:rsidRPr="007D3603">
              <w:rPr>
                <w:rFonts w:eastAsia="Calibri"/>
                <w:color w:val="5F497A" w:themeColor="accent4" w:themeShade="BF"/>
                <w:sz w:val="18"/>
                <w:szCs w:val="18"/>
              </w:rPr>
              <w:t>3.3.4</w:t>
            </w:r>
          </w:p>
        </w:tc>
        <w:tc>
          <w:tcPr>
            <w:tcW w:w="2893" w:type="pct"/>
            <w:tcBorders>
              <w:top w:val="none" w:sz="0" w:space="0" w:color="auto"/>
              <w:bottom w:val="none" w:sz="0" w:space="0" w:color="auto"/>
            </w:tcBorders>
            <w:vAlign w:val="center"/>
          </w:tcPr>
          <w:p w:rsidR="00F1244B" w:rsidRPr="007D3603" w:rsidRDefault="00F1244B" w:rsidP="00F1244B">
            <w:pPr>
              <w:ind w:firstLine="0"/>
              <w:cnfStyle w:val="000000100000"/>
              <w:rPr>
                <w:rFonts w:eastAsia="Calibri"/>
                <w:sz w:val="18"/>
                <w:szCs w:val="18"/>
              </w:rPr>
            </w:pPr>
            <w:r w:rsidRPr="007D3603">
              <w:rPr>
                <w:rFonts w:eastAsia="Calibri"/>
                <w:sz w:val="18"/>
                <w:szCs w:val="18"/>
              </w:rPr>
              <w:t>Müdürlüğümüz çalışanla</w:t>
            </w:r>
            <w:r>
              <w:rPr>
                <w:rFonts w:eastAsia="Calibri"/>
                <w:sz w:val="18"/>
                <w:szCs w:val="18"/>
              </w:rPr>
              <w:t>rının iş doyum memnuniyeti</w:t>
            </w:r>
            <w:r w:rsidRPr="007D3603">
              <w:rPr>
                <w:rFonts w:eastAsia="Calibri"/>
                <w:sz w:val="18"/>
                <w:szCs w:val="18"/>
              </w:rPr>
              <w:t xml:space="preserve"> oranı (%)</w:t>
            </w:r>
          </w:p>
        </w:tc>
        <w:tc>
          <w:tcPr>
            <w:tcW w:w="396" w:type="pct"/>
            <w:tcBorders>
              <w:top w:val="none" w:sz="0" w:space="0" w:color="auto"/>
              <w:bottom w:val="none" w:sz="0" w:space="0" w:color="auto"/>
            </w:tcBorders>
            <w:vAlign w:val="center"/>
          </w:tcPr>
          <w:p w:rsidR="00F1244B" w:rsidRPr="007D3603" w:rsidRDefault="00F1244B" w:rsidP="00F1244B">
            <w:pPr>
              <w:ind w:firstLine="0"/>
              <w:jc w:val="center"/>
              <w:cnfStyle w:val="000000100000"/>
              <w:rPr>
                <w:rFonts w:eastAsia="Calibri"/>
                <w:sz w:val="18"/>
                <w:szCs w:val="18"/>
              </w:rPr>
            </w:pPr>
            <w:r>
              <w:rPr>
                <w:rFonts w:eastAsia="Calibri"/>
                <w:sz w:val="18"/>
                <w:szCs w:val="18"/>
              </w:rPr>
              <w:t>55</w:t>
            </w:r>
          </w:p>
        </w:tc>
        <w:tc>
          <w:tcPr>
            <w:tcW w:w="396" w:type="pct"/>
            <w:tcBorders>
              <w:top w:val="none" w:sz="0" w:space="0" w:color="auto"/>
              <w:bottom w:val="none" w:sz="0" w:space="0" w:color="auto"/>
            </w:tcBorders>
            <w:vAlign w:val="center"/>
          </w:tcPr>
          <w:p w:rsidR="00F1244B" w:rsidRPr="007D3603" w:rsidRDefault="00F1244B" w:rsidP="00F1244B">
            <w:pPr>
              <w:ind w:firstLine="0"/>
              <w:jc w:val="center"/>
              <w:cnfStyle w:val="000000100000"/>
              <w:rPr>
                <w:rFonts w:eastAsia="Calibri"/>
                <w:sz w:val="18"/>
                <w:szCs w:val="18"/>
              </w:rPr>
            </w:pPr>
            <w:r>
              <w:rPr>
                <w:rFonts w:eastAsia="Calibri"/>
                <w:sz w:val="18"/>
                <w:szCs w:val="18"/>
              </w:rPr>
              <w:t>55</w:t>
            </w:r>
          </w:p>
        </w:tc>
        <w:tc>
          <w:tcPr>
            <w:tcW w:w="419" w:type="pct"/>
            <w:tcBorders>
              <w:top w:val="none" w:sz="0" w:space="0" w:color="auto"/>
              <w:bottom w:val="none" w:sz="0" w:space="0" w:color="auto"/>
            </w:tcBorders>
            <w:vAlign w:val="center"/>
          </w:tcPr>
          <w:p w:rsidR="00F1244B" w:rsidRPr="007D3603" w:rsidRDefault="00F1244B" w:rsidP="00F1244B">
            <w:pPr>
              <w:ind w:firstLine="0"/>
              <w:jc w:val="center"/>
              <w:cnfStyle w:val="000000100000"/>
              <w:rPr>
                <w:rFonts w:eastAsia="Calibri"/>
                <w:sz w:val="18"/>
                <w:szCs w:val="18"/>
              </w:rPr>
            </w:pPr>
            <w:r>
              <w:rPr>
                <w:rFonts w:eastAsia="Calibri"/>
                <w:sz w:val="18"/>
                <w:szCs w:val="18"/>
              </w:rPr>
              <w:t>65</w:t>
            </w:r>
          </w:p>
        </w:tc>
        <w:tc>
          <w:tcPr>
            <w:tcW w:w="528" w:type="pct"/>
            <w:tcBorders>
              <w:top w:val="none" w:sz="0" w:space="0" w:color="auto"/>
              <w:bottom w:val="none" w:sz="0" w:space="0" w:color="auto"/>
              <w:right w:val="none" w:sz="0" w:space="0" w:color="auto"/>
            </w:tcBorders>
            <w:vAlign w:val="center"/>
          </w:tcPr>
          <w:p w:rsidR="00F1244B" w:rsidRPr="007D3603" w:rsidRDefault="00F1244B" w:rsidP="00F1244B">
            <w:pPr>
              <w:ind w:firstLine="0"/>
              <w:jc w:val="center"/>
              <w:cnfStyle w:val="000000100000"/>
              <w:rPr>
                <w:rFonts w:eastAsia="Calibri"/>
                <w:sz w:val="18"/>
                <w:szCs w:val="18"/>
              </w:rPr>
            </w:pPr>
            <w:r>
              <w:rPr>
                <w:rFonts w:eastAsia="Calibri"/>
                <w:sz w:val="18"/>
                <w:szCs w:val="18"/>
              </w:rPr>
              <w:t>80</w:t>
            </w:r>
          </w:p>
        </w:tc>
      </w:tr>
      <w:tr w:rsidR="00F1244B" w:rsidRPr="007D3603" w:rsidTr="00F1244B">
        <w:trPr>
          <w:trHeight w:val="178"/>
        </w:trPr>
        <w:tc>
          <w:tcPr>
            <w:cnfStyle w:val="001000000000"/>
            <w:tcW w:w="368" w:type="pct"/>
            <w:shd w:val="clear" w:color="auto" w:fill="auto"/>
            <w:vAlign w:val="center"/>
          </w:tcPr>
          <w:p w:rsidR="00F1244B" w:rsidRPr="007D3603" w:rsidRDefault="00F1244B" w:rsidP="00F1244B">
            <w:pPr>
              <w:ind w:firstLine="0"/>
              <w:jc w:val="center"/>
              <w:rPr>
                <w:rFonts w:eastAsia="Calibri"/>
                <w:color w:val="5F497A" w:themeColor="accent4" w:themeShade="BF"/>
                <w:sz w:val="18"/>
                <w:szCs w:val="18"/>
              </w:rPr>
            </w:pPr>
            <w:r w:rsidRPr="007D3603">
              <w:rPr>
                <w:rFonts w:eastAsia="Calibri"/>
                <w:color w:val="5F497A" w:themeColor="accent4" w:themeShade="BF"/>
                <w:sz w:val="18"/>
                <w:szCs w:val="18"/>
              </w:rPr>
              <w:t>3.3.5</w:t>
            </w:r>
          </w:p>
        </w:tc>
        <w:tc>
          <w:tcPr>
            <w:tcW w:w="2893" w:type="pct"/>
            <w:vAlign w:val="center"/>
          </w:tcPr>
          <w:p w:rsidR="00F1244B" w:rsidRPr="007D3603" w:rsidRDefault="00F1244B" w:rsidP="00F1244B">
            <w:pPr>
              <w:ind w:firstLine="0"/>
              <w:cnfStyle w:val="000000000000"/>
              <w:rPr>
                <w:rFonts w:eastAsia="Calibri"/>
                <w:sz w:val="18"/>
                <w:szCs w:val="18"/>
              </w:rPr>
            </w:pPr>
            <w:r w:rsidRPr="007D3603">
              <w:rPr>
                <w:rFonts w:eastAsia="Calibri"/>
                <w:sz w:val="18"/>
                <w:szCs w:val="18"/>
              </w:rPr>
              <w:t>Müdürlüğümüz hizmetlerinden elektronik ortamda sunulanların oranı  (%)</w:t>
            </w:r>
          </w:p>
        </w:tc>
        <w:tc>
          <w:tcPr>
            <w:tcW w:w="396" w:type="pct"/>
            <w:vAlign w:val="center"/>
          </w:tcPr>
          <w:p w:rsidR="00F1244B" w:rsidRPr="007D3603" w:rsidRDefault="00F1244B" w:rsidP="00F1244B">
            <w:pPr>
              <w:ind w:firstLine="0"/>
              <w:jc w:val="center"/>
              <w:cnfStyle w:val="000000000000"/>
              <w:rPr>
                <w:rFonts w:eastAsia="Calibri"/>
                <w:sz w:val="18"/>
                <w:szCs w:val="18"/>
              </w:rPr>
            </w:pPr>
            <w:r>
              <w:rPr>
                <w:rFonts w:eastAsia="Calibri"/>
                <w:sz w:val="18"/>
                <w:szCs w:val="18"/>
              </w:rPr>
              <w:t>------</w:t>
            </w:r>
          </w:p>
        </w:tc>
        <w:tc>
          <w:tcPr>
            <w:tcW w:w="396" w:type="pct"/>
            <w:vAlign w:val="center"/>
          </w:tcPr>
          <w:p w:rsidR="00F1244B" w:rsidRPr="007D3603" w:rsidRDefault="00F1244B" w:rsidP="00F1244B">
            <w:pPr>
              <w:ind w:firstLine="0"/>
              <w:jc w:val="center"/>
              <w:cnfStyle w:val="000000000000"/>
              <w:rPr>
                <w:rFonts w:eastAsia="Calibri"/>
                <w:sz w:val="18"/>
                <w:szCs w:val="18"/>
              </w:rPr>
            </w:pPr>
            <w:r>
              <w:rPr>
                <w:rFonts w:eastAsia="Calibri"/>
                <w:sz w:val="18"/>
                <w:szCs w:val="18"/>
              </w:rPr>
              <w:t>10</w:t>
            </w:r>
          </w:p>
        </w:tc>
        <w:tc>
          <w:tcPr>
            <w:tcW w:w="419" w:type="pct"/>
            <w:vAlign w:val="center"/>
          </w:tcPr>
          <w:p w:rsidR="00F1244B" w:rsidRPr="007D3603" w:rsidRDefault="00F1244B" w:rsidP="00F1244B">
            <w:pPr>
              <w:ind w:firstLine="0"/>
              <w:jc w:val="center"/>
              <w:cnfStyle w:val="000000000000"/>
              <w:rPr>
                <w:rFonts w:eastAsia="Calibri"/>
                <w:sz w:val="18"/>
                <w:szCs w:val="18"/>
              </w:rPr>
            </w:pPr>
            <w:r>
              <w:rPr>
                <w:rFonts w:eastAsia="Calibri"/>
                <w:sz w:val="18"/>
                <w:szCs w:val="18"/>
              </w:rPr>
              <w:t>55</w:t>
            </w:r>
          </w:p>
        </w:tc>
        <w:tc>
          <w:tcPr>
            <w:tcW w:w="528" w:type="pct"/>
            <w:vAlign w:val="center"/>
          </w:tcPr>
          <w:p w:rsidR="00F1244B" w:rsidRPr="007D3603" w:rsidRDefault="00F1244B" w:rsidP="00F1244B">
            <w:pPr>
              <w:ind w:firstLine="0"/>
              <w:jc w:val="center"/>
              <w:cnfStyle w:val="000000000000"/>
              <w:rPr>
                <w:rFonts w:eastAsia="Calibri"/>
                <w:sz w:val="18"/>
                <w:szCs w:val="18"/>
              </w:rPr>
            </w:pPr>
            <w:r>
              <w:rPr>
                <w:rFonts w:eastAsia="Calibri"/>
                <w:sz w:val="18"/>
                <w:szCs w:val="18"/>
              </w:rPr>
              <w:t>85</w:t>
            </w:r>
          </w:p>
        </w:tc>
      </w:tr>
      <w:tr w:rsidR="00F1244B" w:rsidRPr="007D3603" w:rsidTr="00F1244B">
        <w:trPr>
          <w:cnfStyle w:val="000000100000"/>
          <w:trHeight w:val="378"/>
        </w:trPr>
        <w:tc>
          <w:tcPr>
            <w:cnfStyle w:val="001000000000"/>
            <w:tcW w:w="368" w:type="pct"/>
            <w:tcBorders>
              <w:top w:val="none" w:sz="0" w:space="0" w:color="auto"/>
              <w:left w:val="none" w:sz="0" w:space="0" w:color="auto"/>
              <w:bottom w:val="none" w:sz="0" w:space="0" w:color="auto"/>
            </w:tcBorders>
            <w:shd w:val="clear" w:color="auto" w:fill="auto"/>
            <w:vAlign w:val="center"/>
          </w:tcPr>
          <w:p w:rsidR="00F1244B" w:rsidRPr="007D3603" w:rsidRDefault="00F1244B" w:rsidP="00F1244B">
            <w:pPr>
              <w:ind w:firstLine="0"/>
              <w:jc w:val="center"/>
              <w:rPr>
                <w:rFonts w:eastAsia="Calibri"/>
                <w:color w:val="5F497A" w:themeColor="accent4" w:themeShade="BF"/>
                <w:sz w:val="18"/>
                <w:szCs w:val="18"/>
              </w:rPr>
            </w:pPr>
            <w:r w:rsidRPr="007D3603">
              <w:rPr>
                <w:rFonts w:eastAsia="Calibri"/>
                <w:color w:val="5F497A" w:themeColor="accent4" w:themeShade="BF"/>
                <w:sz w:val="18"/>
                <w:szCs w:val="18"/>
              </w:rPr>
              <w:t>3.3.6</w:t>
            </w:r>
          </w:p>
        </w:tc>
        <w:tc>
          <w:tcPr>
            <w:tcW w:w="2893" w:type="pct"/>
            <w:tcBorders>
              <w:top w:val="none" w:sz="0" w:space="0" w:color="auto"/>
              <w:bottom w:val="none" w:sz="0" w:space="0" w:color="auto"/>
            </w:tcBorders>
            <w:vAlign w:val="center"/>
          </w:tcPr>
          <w:p w:rsidR="00F1244B" w:rsidRPr="007D3603" w:rsidRDefault="00F1244B" w:rsidP="00F1244B">
            <w:pPr>
              <w:ind w:firstLine="0"/>
              <w:cnfStyle w:val="000000100000"/>
              <w:rPr>
                <w:rFonts w:eastAsia="Calibri"/>
                <w:sz w:val="18"/>
                <w:szCs w:val="18"/>
              </w:rPr>
            </w:pPr>
            <w:r w:rsidRPr="007D3603">
              <w:rPr>
                <w:rFonts w:eastAsia="Calibri"/>
                <w:sz w:val="18"/>
                <w:szCs w:val="18"/>
              </w:rPr>
              <w:t>Kurum çalışanlarının kurum hizmetlerine ilişkin veri akışı hususundaki memnuniyet oranı (%)</w:t>
            </w:r>
          </w:p>
        </w:tc>
        <w:tc>
          <w:tcPr>
            <w:tcW w:w="396" w:type="pct"/>
            <w:tcBorders>
              <w:top w:val="none" w:sz="0" w:space="0" w:color="auto"/>
              <w:bottom w:val="none" w:sz="0" w:space="0" w:color="auto"/>
            </w:tcBorders>
            <w:vAlign w:val="center"/>
          </w:tcPr>
          <w:p w:rsidR="00F1244B" w:rsidRPr="007D3603" w:rsidRDefault="00F1244B" w:rsidP="00F1244B">
            <w:pPr>
              <w:ind w:firstLine="0"/>
              <w:jc w:val="center"/>
              <w:cnfStyle w:val="000000100000"/>
              <w:rPr>
                <w:rFonts w:eastAsia="Calibri"/>
                <w:sz w:val="18"/>
                <w:szCs w:val="18"/>
              </w:rPr>
            </w:pPr>
            <w:r>
              <w:rPr>
                <w:rFonts w:eastAsia="Calibri"/>
                <w:sz w:val="18"/>
                <w:szCs w:val="18"/>
              </w:rPr>
              <w:t>40</w:t>
            </w:r>
          </w:p>
        </w:tc>
        <w:tc>
          <w:tcPr>
            <w:tcW w:w="396" w:type="pct"/>
            <w:tcBorders>
              <w:top w:val="none" w:sz="0" w:space="0" w:color="auto"/>
              <w:bottom w:val="none" w:sz="0" w:space="0" w:color="auto"/>
            </w:tcBorders>
            <w:vAlign w:val="center"/>
          </w:tcPr>
          <w:p w:rsidR="00F1244B" w:rsidRPr="007D3603" w:rsidRDefault="00F1244B" w:rsidP="00F1244B">
            <w:pPr>
              <w:ind w:firstLine="0"/>
              <w:jc w:val="center"/>
              <w:cnfStyle w:val="000000100000"/>
              <w:rPr>
                <w:rFonts w:eastAsia="Calibri"/>
                <w:sz w:val="18"/>
                <w:szCs w:val="18"/>
              </w:rPr>
            </w:pPr>
            <w:r>
              <w:rPr>
                <w:rFonts w:eastAsia="Calibri"/>
                <w:sz w:val="18"/>
                <w:szCs w:val="18"/>
              </w:rPr>
              <w:t>40</w:t>
            </w:r>
          </w:p>
        </w:tc>
        <w:tc>
          <w:tcPr>
            <w:tcW w:w="419" w:type="pct"/>
            <w:tcBorders>
              <w:top w:val="none" w:sz="0" w:space="0" w:color="auto"/>
              <w:bottom w:val="none" w:sz="0" w:space="0" w:color="auto"/>
            </w:tcBorders>
            <w:vAlign w:val="center"/>
          </w:tcPr>
          <w:p w:rsidR="00F1244B" w:rsidRPr="007D3603" w:rsidRDefault="00F1244B" w:rsidP="00F1244B">
            <w:pPr>
              <w:ind w:firstLine="0"/>
              <w:jc w:val="center"/>
              <w:cnfStyle w:val="000000100000"/>
              <w:rPr>
                <w:rFonts w:eastAsia="Calibri"/>
                <w:sz w:val="18"/>
                <w:szCs w:val="18"/>
              </w:rPr>
            </w:pPr>
            <w:r w:rsidRPr="007D3603">
              <w:rPr>
                <w:rFonts w:eastAsia="Calibri"/>
                <w:sz w:val="18"/>
                <w:szCs w:val="18"/>
              </w:rPr>
              <w:t>45</w:t>
            </w:r>
          </w:p>
        </w:tc>
        <w:tc>
          <w:tcPr>
            <w:tcW w:w="528" w:type="pct"/>
            <w:tcBorders>
              <w:top w:val="none" w:sz="0" w:space="0" w:color="auto"/>
              <w:bottom w:val="none" w:sz="0" w:space="0" w:color="auto"/>
              <w:right w:val="none" w:sz="0" w:space="0" w:color="auto"/>
            </w:tcBorders>
            <w:vAlign w:val="center"/>
          </w:tcPr>
          <w:p w:rsidR="00F1244B" w:rsidRPr="007D3603" w:rsidRDefault="00F1244B" w:rsidP="00F1244B">
            <w:pPr>
              <w:ind w:firstLine="0"/>
              <w:jc w:val="center"/>
              <w:cnfStyle w:val="000000100000"/>
              <w:rPr>
                <w:rFonts w:eastAsia="Calibri"/>
                <w:sz w:val="18"/>
                <w:szCs w:val="18"/>
              </w:rPr>
            </w:pPr>
            <w:r w:rsidRPr="007D3603">
              <w:rPr>
                <w:rFonts w:eastAsia="Calibri"/>
                <w:sz w:val="18"/>
                <w:szCs w:val="18"/>
              </w:rPr>
              <w:t>70</w:t>
            </w:r>
          </w:p>
        </w:tc>
      </w:tr>
    </w:tbl>
    <w:p w:rsidR="002E1EF3" w:rsidRPr="007D3603" w:rsidRDefault="002E1EF3" w:rsidP="002E1EF3">
      <w:pPr>
        <w:ind w:firstLine="0"/>
        <w:rPr>
          <w:rFonts w:cs="Times New Roman"/>
          <w:b/>
          <w:sz w:val="18"/>
          <w:szCs w:val="18"/>
        </w:rPr>
      </w:pPr>
    </w:p>
    <w:p w:rsidR="002E1EF3" w:rsidRPr="007D3603" w:rsidRDefault="002E1EF3" w:rsidP="002E1EF3">
      <w:pPr>
        <w:ind w:firstLine="0"/>
        <w:rPr>
          <w:rFonts w:cs="Times New Roman"/>
          <w:b/>
          <w:sz w:val="18"/>
          <w:szCs w:val="18"/>
        </w:rPr>
      </w:pPr>
    </w:p>
    <w:p w:rsidR="002E1EF3" w:rsidRPr="007D3603" w:rsidRDefault="002E1EF3" w:rsidP="002E1EF3">
      <w:pPr>
        <w:ind w:firstLine="0"/>
        <w:rPr>
          <w:rFonts w:cs="Times New Roman"/>
          <w:b/>
          <w:sz w:val="18"/>
          <w:szCs w:val="18"/>
        </w:rPr>
      </w:pPr>
    </w:p>
    <w:p w:rsidR="002E1EF3" w:rsidRPr="007D3603" w:rsidRDefault="002E1EF3" w:rsidP="002E1EF3">
      <w:pPr>
        <w:ind w:firstLine="0"/>
        <w:rPr>
          <w:rFonts w:cs="Times New Roman"/>
          <w:b/>
          <w:sz w:val="18"/>
          <w:szCs w:val="18"/>
        </w:rPr>
      </w:pPr>
    </w:p>
    <w:p w:rsidR="00250B8A" w:rsidRPr="007D3603" w:rsidRDefault="00250B8A" w:rsidP="002E1EF3">
      <w:pPr>
        <w:tabs>
          <w:tab w:val="left" w:pos="426"/>
        </w:tabs>
        <w:ind w:firstLine="0"/>
        <w:rPr>
          <w:rFonts w:cs="Times New Roman"/>
          <w:sz w:val="18"/>
          <w:szCs w:val="18"/>
        </w:rPr>
      </w:pPr>
    </w:p>
    <w:p w:rsidR="00740F33" w:rsidRPr="007D3603" w:rsidRDefault="00E1342E" w:rsidP="002E1EF3">
      <w:pPr>
        <w:ind w:firstLine="0"/>
        <w:rPr>
          <w:rFonts w:cs="Times New Roman"/>
          <w:b/>
          <w:sz w:val="18"/>
          <w:szCs w:val="18"/>
        </w:rPr>
      </w:pPr>
      <w:r>
        <w:rPr>
          <w:rFonts w:cs="Times New Roman"/>
          <w:b/>
          <w:sz w:val="18"/>
          <w:szCs w:val="18"/>
        </w:rPr>
        <w:t>Stratejiler</w:t>
      </w:r>
    </w:p>
    <w:p w:rsidR="002E1EF3" w:rsidRPr="007D3603" w:rsidRDefault="002E1EF3" w:rsidP="002E1EF3">
      <w:pPr>
        <w:ind w:firstLine="0"/>
        <w:rPr>
          <w:rFonts w:cs="Times New Roman"/>
          <w:b/>
          <w:sz w:val="18"/>
          <w:szCs w:val="18"/>
        </w:rPr>
      </w:pPr>
    </w:p>
    <w:tbl>
      <w:tblPr>
        <w:tblStyle w:val="AkListe-Vurgu12"/>
        <w:tblpPr w:leftFromText="141" w:rightFromText="141" w:vertAnchor="text" w:horzAnchor="margin" w:tblpX="108" w:tblpY="46"/>
        <w:tblW w:w="5000" w:type="pct"/>
        <w:tbl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insideH w:val="single" w:sz="8" w:space="0" w:color="5F497A" w:themeColor="accent4" w:themeShade="BF"/>
          <w:insideV w:val="single" w:sz="8" w:space="0" w:color="5F497A" w:themeColor="accent4" w:themeShade="BF"/>
        </w:tblBorders>
        <w:tblLayout w:type="fixed"/>
        <w:tblLook w:val="04A0"/>
      </w:tblPr>
      <w:tblGrid>
        <w:gridCol w:w="528"/>
        <w:gridCol w:w="4262"/>
        <w:gridCol w:w="2037"/>
        <w:gridCol w:w="2459"/>
      </w:tblGrid>
      <w:tr w:rsidR="002E1EF3" w:rsidRPr="007D3603" w:rsidTr="00111575">
        <w:trPr>
          <w:cnfStyle w:val="100000000000"/>
          <w:trHeight w:val="556"/>
        </w:trPr>
        <w:tc>
          <w:tcPr>
            <w:cnfStyle w:val="001000000000"/>
            <w:tcW w:w="284" w:type="pct"/>
            <w:tcBorders>
              <w:bottom w:val="single" w:sz="8" w:space="0" w:color="5F497A" w:themeColor="accent4" w:themeShade="BF"/>
            </w:tcBorders>
            <w:shd w:val="clear" w:color="auto" w:fill="FABF8F" w:themeFill="accent6" w:themeFillTint="99"/>
            <w:vAlign w:val="center"/>
          </w:tcPr>
          <w:p w:rsidR="002E1EF3" w:rsidRPr="007D3603" w:rsidRDefault="002E1EF3" w:rsidP="002E1EF3">
            <w:pPr>
              <w:ind w:firstLine="0"/>
              <w:contextualSpacing/>
              <w:jc w:val="center"/>
              <w:rPr>
                <w:rFonts w:eastAsia="Calibri"/>
                <w:sz w:val="18"/>
                <w:szCs w:val="18"/>
              </w:rPr>
            </w:pPr>
            <w:r w:rsidRPr="007D3603">
              <w:rPr>
                <w:rFonts w:eastAsia="Calibri"/>
                <w:sz w:val="18"/>
                <w:szCs w:val="18"/>
              </w:rPr>
              <w:t>No</w:t>
            </w:r>
          </w:p>
        </w:tc>
        <w:tc>
          <w:tcPr>
            <w:tcW w:w="2295" w:type="pct"/>
            <w:shd w:val="clear" w:color="auto" w:fill="FABF8F" w:themeFill="accent6" w:themeFillTint="99"/>
            <w:vAlign w:val="center"/>
          </w:tcPr>
          <w:p w:rsidR="002E1EF3" w:rsidRPr="007D3603" w:rsidRDefault="00E1342E" w:rsidP="002E1EF3">
            <w:pPr>
              <w:ind w:firstLine="0"/>
              <w:contextualSpacing/>
              <w:jc w:val="center"/>
              <w:cnfStyle w:val="100000000000"/>
              <w:rPr>
                <w:rFonts w:eastAsia="Calibri"/>
                <w:sz w:val="18"/>
                <w:szCs w:val="18"/>
              </w:rPr>
            </w:pPr>
            <w:r>
              <w:rPr>
                <w:rFonts w:eastAsia="Calibri"/>
                <w:sz w:val="18"/>
                <w:szCs w:val="18"/>
              </w:rPr>
              <w:t>Strateji</w:t>
            </w:r>
            <w:r w:rsidR="002E1EF3" w:rsidRPr="007D3603">
              <w:rPr>
                <w:rFonts w:eastAsia="Calibri"/>
                <w:sz w:val="18"/>
                <w:szCs w:val="18"/>
              </w:rPr>
              <w:t>ler</w:t>
            </w:r>
          </w:p>
        </w:tc>
        <w:tc>
          <w:tcPr>
            <w:tcW w:w="1097" w:type="pct"/>
            <w:shd w:val="clear" w:color="auto" w:fill="FABF8F" w:themeFill="accent6" w:themeFillTint="99"/>
            <w:vAlign w:val="center"/>
          </w:tcPr>
          <w:p w:rsidR="002E1EF3" w:rsidRPr="007D3603" w:rsidRDefault="002E1EF3" w:rsidP="002E1EF3">
            <w:pPr>
              <w:ind w:firstLine="0"/>
              <w:contextualSpacing/>
              <w:jc w:val="center"/>
              <w:cnfStyle w:val="100000000000"/>
              <w:rPr>
                <w:rFonts w:eastAsia="Calibri"/>
                <w:sz w:val="18"/>
                <w:szCs w:val="18"/>
              </w:rPr>
            </w:pPr>
            <w:r w:rsidRPr="007D3603">
              <w:rPr>
                <w:rFonts w:eastAsia="Calibri"/>
                <w:sz w:val="18"/>
                <w:szCs w:val="18"/>
              </w:rPr>
              <w:t>Ana Sorumlu Şube</w:t>
            </w:r>
          </w:p>
        </w:tc>
        <w:tc>
          <w:tcPr>
            <w:tcW w:w="1324" w:type="pct"/>
            <w:shd w:val="clear" w:color="auto" w:fill="FABF8F" w:themeFill="accent6" w:themeFillTint="99"/>
            <w:vAlign w:val="center"/>
          </w:tcPr>
          <w:p w:rsidR="002E1EF3" w:rsidRPr="007D3603" w:rsidRDefault="002E1EF3" w:rsidP="002E1EF3">
            <w:pPr>
              <w:ind w:firstLine="0"/>
              <w:jc w:val="center"/>
              <w:cnfStyle w:val="100000000000"/>
              <w:rPr>
                <w:rFonts w:eastAsia="Calibri"/>
                <w:sz w:val="18"/>
                <w:szCs w:val="18"/>
              </w:rPr>
            </w:pPr>
            <w:r w:rsidRPr="007D3603">
              <w:rPr>
                <w:rFonts w:eastAsia="Calibri"/>
                <w:sz w:val="18"/>
                <w:szCs w:val="18"/>
              </w:rPr>
              <w:t>Diğer Sorumlu Şubeler</w:t>
            </w:r>
          </w:p>
        </w:tc>
      </w:tr>
      <w:tr w:rsidR="00F4743E" w:rsidRPr="007D3603" w:rsidTr="002E1EF3">
        <w:trPr>
          <w:cnfStyle w:val="000000100000"/>
          <w:trHeight w:val="415"/>
        </w:trPr>
        <w:tc>
          <w:tcPr>
            <w:cnfStyle w:val="001000000000"/>
            <w:tcW w:w="284" w:type="pct"/>
            <w:shd w:val="clear" w:color="auto" w:fill="auto"/>
            <w:vAlign w:val="center"/>
          </w:tcPr>
          <w:p w:rsidR="00F4743E" w:rsidRPr="007D3603" w:rsidRDefault="00E24B7E" w:rsidP="00F4743E">
            <w:pPr>
              <w:ind w:firstLine="0"/>
              <w:rPr>
                <w:rFonts w:eastAsia="Calibri"/>
                <w:sz w:val="18"/>
                <w:szCs w:val="18"/>
              </w:rPr>
            </w:pPr>
            <w:r>
              <w:rPr>
                <w:rFonts w:eastAsia="Calibri"/>
                <w:sz w:val="18"/>
                <w:szCs w:val="18"/>
              </w:rPr>
              <w:t>35</w:t>
            </w:r>
          </w:p>
        </w:tc>
        <w:tc>
          <w:tcPr>
            <w:tcW w:w="2295" w:type="pct"/>
          </w:tcPr>
          <w:p w:rsidR="00F4743E" w:rsidRPr="007D3603" w:rsidRDefault="00F4743E" w:rsidP="00F4743E">
            <w:pPr>
              <w:ind w:firstLine="0"/>
              <w:cnfStyle w:val="000000100000"/>
              <w:rPr>
                <w:rFonts w:eastAsia="Calibri"/>
                <w:sz w:val="18"/>
                <w:szCs w:val="18"/>
              </w:rPr>
            </w:pPr>
            <w:r w:rsidRPr="007D3603">
              <w:rPr>
                <w:rFonts w:eastAsia="Calibri"/>
                <w:sz w:val="18"/>
                <w:szCs w:val="18"/>
              </w:rPr>
              <w:t>Süreç analizi çalışmalar</w:t>
            </w:r>
            <w:r>
              <w:rPr>
                <w:rFonts w:eastAsia="Calibri"/>
                <w:sz w:val="18"/>
                <w:szCs w:val="18"/>
              </w:rPr>
              <w:t>ına hız verilerek okulumuz</w:t>
            </w:r>
            <w:r w:rsidRPr="007D3603">
              <w:rPr>
                <w:rFonts w:eastAsia="Calibri"/>
                <w:sz w:val="18"/>
                <w:szCs w:val="18"/>
              </w:rPr>
              <w:t xml:space="preserve"> iş süreçleri ile ilgili çalışmalar; maliyet, zaman ve risk analizine dayalı olarak yapılacaktır.</w:t>
            </w:r>
          </w:p>
        </w:tc>
        <w:tc>
          <w:tcPr>
            <w:tcW w:w="1097" w:type="pct"/>
            <w:vAlign w:val="center"/>
          </w:tcPr>
          <w:p w:rsidR="00F4743E" w:rsidRPr="007D3603" w:rsidRDefault="00F4743E" w:rsidP="00F4743E">
            <w:pPr>
              <w:ind w:firstLine="0"/>
              <w:cnfStyle w:val="000000100000"/>
              <w:rPr>
                <w:rFonts w:eastAsia="Calibri"/>
                <w:sz w:val="18"/>
                <w:szCs w:val="18"/>
              </w:rPr>
            </w:pPr>
            <w:r>
              <w:rPr>
                <w:rFonts w:eastAsia="Calibri"/>
                <w:sz w:val="18"/>
                <w:szCs w:val="18"/>
              </w:rPr>
              <w:t>Müdür Yardımcısı</w:t>
            </w:r>
          </w:p>
        </w:tc>
        <w:tc>
          <w:tcPr>
            <w:tcW w:w="1324" w:type="pct"/>
            <w:vAlign w:val="center"/>
          </w:tcPr>
          <w:p w:rsidR="00F4743E" w:rsidRPr="007D3603" w:rsidRDefault="00C53EFC" w:rsidP="00F4743E">
            <w:pPr>
              <w:ind w:firstLine="0"/>
              <w:cnfStyle w:val="000000100000"/>
              <w:rPr>
                <w:rFonts w:eastAsia="Calibri"/>
                <w:sz w:val="18"/>
                <w:szCs w:val="18"/>
              </w:rPr>
            </w:pPr>
            <w:r>
              <w:rPr>
                <w:rFonts w:eastAsia="Calibri"/>
                <w:sz w:val="18"/>
                <w:szCs w:val="18"/>
              </w:rPr>
              <w:t>Okul Aile Birliği, Anasınıfı Komisyonu, Rehberlik Servisi</w:t>
            </w:r>
          </w:p>
        </w:tc>
      </w:tr>
      <w:tr w:rsidR="00F4743E" w:rsidRPr="007D3603" w:rsidTr="002E1EF3">
        <w:trPr>
          <w:trHeight w:val="637"/>
        </w:trPr>
        <w:tc>
          <w:tcPr>
            <w:cnfStyle w:val="001000000000"/>
            <w:tcW w:w="284" w:type="pct"/>
            <w:shd w:val="clear" w:color="auto" w:fill="auto"/>
            <w:vAlign w:val="center"/>
          </w:tcPr>
          <w:p w:rsidR="00F4743E" w:rsidRPr="007D3603" w:rsidRDefault="00E24B7E" w:rsidP="00F4743E">
            <w:pPr>
              <w:ind w:firstLine="0"/>
              <w:rPr>
                <w:rFonts w:eastAsia="Calibri"/>
                <w:sz w:val="18"/>
                <w:szCs w:val="18"/>
              </w:rPr>
            </w:pPr>
            <w:r>
              <w:rPr>
                <w:rFonts w:eastAsia="Calibri"/>
                <w:sz w:val="18"/>
                <w:szCs w:val="18"/>
              </w:rPr>
              <w:t>36</w:t>
            </w:r>
          </w:p>
        </w:tc>
        <w:tc>
          <w:tcPr>
            <w:tcW w:w="2295" w:type="pct"/>
          </w:tcPr>
          <w:p w:rsidR="00F4743E" w:rsidRPr="007D3603" w:rsidRDefault="00F4743E" w:rsidP="00F4743E">
            <w:pPr>
              <w:ind w:firstLine="0"/>
              <w:cnfStyle w:val="000000000000"/>
              <w:rPr>
                <w:rFonts w:eastAsia="Calibri"/>
                <w:sz w:val="18"/>
                <w:szCs w:val="18"/>
              </w:rPr>
            </w:pPr>
            <w:r w:rsidRPr="007D3603">
              <w:rPr>
                <w:rFonts w:eastAsia="Calibri"/>
                <w:sz w:val="18"/>
                <w:szCs w:val="18"/>
              </w:rPr>
              <w:t>Rehberlik ve denetim sonuçlarına göre şubelere yapılan önerilerin uygulanması kontrol edilerek örnek uygulamaların yaygınlaştırılması sağlanacaktır.</w:t>
            </w:r>
          </w:p>
        </w:tc>
        <w:tc>
          <w:tcPr>
            <w:tcW w:w="1097" w:type="pct"/>
            <w:vAlign w:val="center"/>
          </w:tcPr>
          <w:p w:rsidR="00F4743E" w:rsidRPr="007D3603" w:rsidRDefault="00F4743E" w:rsidP="00F4743E">
            <w:pPr>
              <w:ind w:firstLine="0"/>
              <w:cnfStyle w:val="000000000000"/>
              <w:rPr>
                <w:rFonts w:eastAsia="Calibri"/>
                <w:sz w:val="18"/>
                <w:szCs w:val="18"/>
              </w:rPr>
            </w:pPr>
            <w:r>
              <w:rPr>
                <w:rFonts w:eastAsia="Calibri"/>
                <w:sz w:val="18"/>
                <w:szCs w:val="18"/>
              </w:rPr>
              <w:t>Müdür Yardımcısı</w:t>
            </w:r>
          </w:p>
        </w:tc>
        <w:tc>
          <w:tcPr>
            <w:tcW w:w="1324" w:type="pct"/>
            <w:vAlign w:val="center"/>
          </w:tcPr>
          <w:p w:rsidR="00F4743E" w:rsidRPr="007D3603" w:rsidRDefault="00C53EFC" w:rsidP="00F4743E">
            <w:pPr>
              <w:ind w:firstLine="0"/>
              <w:cnfStyle w:val="000000000000"/>
              <w:rPr>
                <w:rFonts w:eastAsia="Calibri"/>
                <w:sz w:val="18"/>
                <w:szCs w:val="18"/>
              </w:rPr>
            </w:pPr>
            <w:r>
              <w:rPr>
                <w:rFonts w:eastAsia="Calibri"/>
                <w:sz w:val="18"/>
                <w:szCs w:val="18"/>
              </w:rPr>
              <w:t>Okul Aile Birliği, Anasınıfı Komisyonu, Rehberlik Servisi</w:t>
            </w:r>
          </w:p>
        </w:tc>
      </w:tr>
      <w:tr w:rsidR="00F4743E" w:rsidRPr="007D3603" w:rsidTr="002E1EF3">
        <w:trPr>
          <w:cnfStyle w:val="000000100000"/>
          <w:trHeight w:val="280"/>
        </w:trPr>
        <w:tc>
          <w:tcPr>
            <w:cnfStyle w:val="001000000000"/>
            <w:tcW w:w="284" w:type="pct"/>
            <w:shd w:val="clear" w:color="auto" w:fill="auto"/>
            <w:vAlign w:val="center"/>
          </w:tcPr>
          <w:p w:rsidR="00F4743E" w:rsidRPr="007D3603" w:rsidRDefault="00E24B7E" w:rsidP="00F4743E">
            <w:pPr>
              <w:ind w:firstLine="0"/>
              <w:rPr>
                <w:rFonts w:eastAsia="Calibri"/>
                <w:sz w:val="18"/>
                <w:szCs w:val="18"/>
              </w:rPr>
            </w:pPr>
            <w:r>
              <w:rPr>
                <w:rFonts w:eastAsia="Calibri"/>
                <w:sz w:val="18"/>
                <w:szCs w:val="18"/>
              </w:rPr>
              <w:lastRenderedPageBreak/>
              <w:t>37</w:t>
            </w:r>
          </w:p>
        </w:tc>
        <w:tc>
          <w:tcPr>
            <w:tcW w:w="2295" w:type="pct"/>
          </w:tcPr>
          <w:p w:rsidR="00F4743E" w:rsidRPr="007D3603" w:rsidRDefault="00F4743E" w:rsidP="00F4743E">
            <w:pPr>
              <w:ind w:firstLine="0"/>
              <w:cnfStyle w:val="000000100000"/>
              <w:rPr>
                <w:rFonts w:eastAsia="Calibri"/>
                <w:sz w:val="18"/>
                <w:szCs w:val="18"/>
              </w:rPr>
            </w:pPr>
            <w:r w:rsidRPr="007D3603">
              <w:rPr>
                <w:rFonts w:eastAsia="Calibri"/>
                <w:sz w:val="18"/>
                <w:szCs w:val="18"/>
              </w:rPr>
              <w:t xml:space="preserve">Bakanlığımızın İç Kontrol Eylem Planında yer alan eylemler Müdürlüğümüzce takip edilecek ve uygulanacaktır. </w:t>
            </w:r>
          </w:p>
        </w:tc>
        <w:tc>
          <w:tcPr>
            <w:tcW w:w="1097" w:type="pct"/>
            <w:vAlign w:val="center"/>
          </w:tcPr>
          <w:p w:rsidR="00F4743E" w:rsidRPr="007D3603" w:rsidRDefault="00F4743E" w:rsidP="00F4743E">
            <w:pPr>
              <w:ind w:firstLine="0"/>
              <w:cnfStyle w:val="000000100000"/>
              <w:rPr>
                <w:rFonts w:eastAsia="Calibri"/>
                <w:sz w:val="18"/>
                <w:szCs w:val="18"/>
              </w:rPr>
            </w:pPr>
            <w:r>
              <w:rPr>
                <w:rFonts w:eastAsia="Calibri"/>
                <w:sz w:val="18"/>
                <w:szCs w:val="18"/>
              </w:rPr>
              <w:t>Müdür Yardımcısı</w:t>
            </w:r>
          </w:p>
        </w:tc>
        <w:tc>
          <w:tcPr>
            <w:tcW w:w="1324" w:type="pct"/>
            <w:vAlign w:val="center"/>
          </w:tcPr>
          <w:p w:rsidR="00F4743E" w:rsidRPr="007D3603" w:rsidRDefault="00C53EFC" w:rsidP="00F4743E">
            <w:pPr>
              <w:ind w:firstLine="0"/>
              <w:cnfStyle w:val="000000100000"/>
              <w:rPr>
                <w:rFonts w:eastAsia="Calibri"/>
                <w:sz w:val="18"/>
                <w:szCs w:val="18"/>
              </w:rPr>
            </w:pPr>
            <w:r>
              <w:rPr>
                <w:rFonts w:eastAsia="Calibri"/>
                <w:sz w:val="18"/>
                <w:szCs w:val="18"/>
              </w:rPr>
              <w:t>Okul Aile Birliği, Anasınıfı Komisyonu, Rehberlik Servisi</w:t>
            </w:r>
          </w:p>
        </w:tc>
      </w:tr>
      <w:tr w:rsidR="00F4743E" w:rsidRPr="007D3603" w:rsidTr="002E1EF3">
        <w:trPr>
          <w:trHeight w:val="422"/>
        </w:trPr>
        <w:tc>
          <w:tcPr>
            <w:cnfStyle w:val="001000000000"/>
            <w:tcW w:w="284" w:type="pct"/>
            <w:shd w:val="clear" w:color="auto" w:fill="auto"/>
            <w:vAlign w:val="center"/>
          </w:tcPr>
          <w:p w:rsidR="00F4743E" w:rsidRPr="007D3603" w:rsidRDefault="00E24B7E" w:rsidP="00F4743E">
            <w:pPr>
              <w:ind w:firstLine="0"/>
              <w:rPr>
                <w:rFonts w:eastAsia="Calibri"/>
                <w:sz w:val="18"/>
                <w:szCs w:val="18"/>
              </w:rPr>
            </w:pPr>
            <w:r>
              <w:rPr>
                <w:rFonts w:eastAsia="Calibri"/>
                <w:sz w:val="18"/>
                <w:szCs w:val="18"/>
              </w:rPr>
              <w:t>38</w:t>
            </w:r>
          </w:p>
        </w:tc>
        <w:tc>
          <w:tcPr>
            <w:tcW w:w="2295" w:type="pct"/>
          </w:tcPr>
          <w:p w:rsidR="00F4743E" w:rsidRPr="007D3603" w:rsidRDefault="00F4743E" w:rsidP="00F4743E">
            <w:pPr>
              <w:ind w:firstLine="0"/>
              <w:cnfStyle w:val="000000000000"/>
              <w:rPr>
                <w:rFonts w:eastAsia="Calibri"/>
                <w:sz w:val="18"/>
                <w:szCs w:val="18"/>
              </w:rPr>
            </w:pPr>
            <w:r>
              <w:rPr>
                <w:rFonts w:eastAsia="Calibri"/>
                <w:sz w:val="18"/>
                <w:szCs w:val="18"/>
              </w:rPr>
              <w:t>Okulumuz</w:t>
            </w:r>
            <w:r w:rsidRPr="007D3603">
              <w:rPr>
                <w:rFonts w:eastAsia="Calibri"/>
                <w:sz w:val="18"/>
                <w:szCs w:val="18"/>
              </w:rPr>
              <w:t xml:space="preserve"> personeli ve hizmet sunmakla sorumlu olduğu vatandaşlar, kamu hizmet standartları hususunda bilgilendirilecektir. </w:t>
            </w:r>
          </w:p>
        </w:tc>
        <w:tc>
          <w:tcPr>
            <w:tcW w:w="1097" w:type="pct"/>
            <w:vAlign w:val="center"/>
          </w:tcPr>
          <w:p w:rsidR="00F4743E" w:rsidRPr="007D3603" w:rsidRDefault="00F4743E" w:rsidP="00F4743E">
            <w:pPr>
              <w:ind w:firstLine="0"/>
              <w:cnfStyle w:val="000000000000"/>
              <w:rPr>
                <w:rFonts w:eastAsia="Calibri"/>
                <w:sz w:val="18"/>
                <w:szCs w:val="18"/>
              </w:rPr>
            </w:pPr>
            <w:r>
              <w:rPr>
                <w:rFonts w:eastAsia="Calibri"/>
                <w:sz w:val="18"/>
                <w:szCs w:val="18"/>
              </w:rPr>
              <w:t>Müdür Yardımcısı</w:t>
            </w:r>
          </w:p>
        </w:tc>
        <w:tc>
          <w:tcPr>
            <w:tcW w:w="1324" w:type="pct"/>
            <w:vAlign w:val="center"/>
          </w:tcPr>
          <w:p w:rsidR="00F4743E" w:rsidRPr="007D3603" w:rsidRDefault="00C53EFC" w:rsidP="00F4743E">
            <w:pPr>
              <w:ind w:firstLine="0"/>
              <w:cnfStyle w:val="000000000000"/>
              <w:rPr>
                <w:rFonts w:eastAsia="Calibri"/>
                <w:sz w:val="18"/>
                <w:szCs w:val="18"/>
              </w:rPr>
            </w:pPr>
            <w:r>
              <w:rPr>
                <w:rFonts w:eastAsia="Calibri"/>
                <w:sz w:val="18"/>
                <w:szCs w:val="18"/>
              </w:rPr>
              <w:t>Okul Aile Birliği, Anasınıfı Komisyonu, Rehberlik Servisi</w:t>
            </w:r>
          </w:p>
        </w:tc>
      </w:tr>
      <w:tr w:rsidR="00F4743E" w:rsidRPr="007D3603" w:rsidTr="002E1EF3">
        <w:trPr>
          <w:cnfStyle w:val="000000100000"/>
          <w:trHeight w:val="673"/>
        </w:trPr>
        <w:tc>
          <w:tcPr>
            <w:cnfStyle w:val="001000000000"/>
            <w:tcW w:w="284" w:type="pct"/>
            <w:shd w:val="clear" w:color="auto" w:fill="auto"/>
            <w:vAlign w:val="center"/>
          </w:tcPr>
          <w:p w:rsidR="00F4743E" w:rsidRPr="007D3603" w:rsidRDefault="00E24B7E" w:rsidP="00F4743E">
            <w:pPr>
              <w:ind w:firstLine="0"/>
              <w:rPr>
                <w:rFonts w:eastAsia="Calibri"/>
                <w:sz w:val="18"/>
                <w:szCs w:val="18"/>
              </w:rPr>
            </w:pPr>
            <w:r>
              <w:rPr>
                <w:rFonts w:eastAsia="Calibri"/>
                <w:sz w:val="18"/>
                <w:szCs w:val="18"/>
              </w:rPr>
              <w:t>39</w:t>
            </w:r>
          </w:p>
        </w:tc>
        <w:tc>
          <w:tcPr>
            <w:tcW w:w="2295" w:type="pct"/>
          </w:tcPr>
          <w:p w:rsidR="00F4743E" w:rsidRPr="007D3603" w:rsidRDefault="00F4743E" w:rsidP="00F4743E">
            <w:pPr>
              <w:ind w:firstLine="0"/>
              <w:cnfStyle w:val="000000100000"/>
              <w:rPr>
                <w:rFonts w:eastAsia="Calibri"/>
                <w:sz w:val="18"/>
                <w:szCs w:val="18"/>
              </w:rPr>
            </w:pPr>
            <w:r w:rsidRPr="007D3603">
              <w:rPr>
                <w:rFonts w:eastAsia="Calibri"/>
                <w:sz w:val="18"/>
                <w:szCs w:val="18"/>
              </w:rPr>
              <w:t>Mevzuattaki değişiklikler incelenerek hizmet sunumunda kolaylık ve süratlilik prensibi çerçevesinde güncellenecektir. Müdürlüğümüzce sunulan hizmetlerde kullanılan formlar sadeleştirilecektir.</w:t>
            </w:r>
          </w:p>
        </w:tc>
        <w:tc>
          <w:tcPr>
            <w:tcW w:w="1097" w:type="pct"/>
            <w:vAlign w:val="center"/>
          </w:tcPr>
          <w:p w:rsidR="00F4743E" w:rsidRPr="007D3603" w:rsidRDefault="00F4743E" w:rsidP="00F4743E">
            <w:pPr>
              <w:ind w:firstLine="0"/>
              <w:cnfStyle w:val="000000100000"/>
              <w:rPr>
                <w:rFonts w:eastAsia="Calibri"/>
                <w:sz w:val="18"/>
                <w:szCs w:val="18"/>
              </w:rPr>
            </w:pPr>
            <w:r>
              <w:rPr>
                <w:rFonts w:eastAsia="Calibri"/>
                <w:sz w:val="18"/>
                <w:szCs w:val="18"/>
              </w:rPr>
              <w:t>Müdür Yardımcısı</w:t>
            </w:r>
          </w:p>
        </w:tc>
        <w:tc>
          <w:tcPr>
            <w:tcW w:w="1324" w:type="pct"/>
            <w:vAlign w:val="center"/>
          </w:tcPr>
          <w:p w:rsidR="00F4743E" w:rsidRPr="007D3603" w:rsidRDefault="00C53EFC" w:rsidP="00F4743E">
            <w:pPr>
              <w:ind w:firstLine="0"/>
              <w:cnfStyle w:val="000000100000"/>
              <w:rPr>
                <w:rFonts w:eastAsia="Calibri"/>
                <w:sz w:val="18"/>
                <w:szCs w:val="18"/>
              </w:rPr>
            </w:pPr>
            <w:r>
              <w:rPr>
                <w:rFonts w:eastAsia="Calibri"/>
                <w:sz w:val="18"/>
                <w:szCs w:val="18"/>
              </w:rPr>
              <w:t>Okul Aile Birliği, Anasınıfı Komisyonu, Rehberlik Servisi</w:t>
            </w:r>
          </w:p>
        </w:tc>
      </w:tr>
      <w:tr w:rsidR="00F4743E" w:rsidRPr="007D3603" w:rsidTr="002E1EF3">
        <w:trPr>
          <w:trHeight w:val="872"/>
        </w:trPr>
        <w:tc>
          <w:tcPr>
            <w:cnfStyle w:val="001000000000"/>
            <w:tcW w:w="284" w:type="pct"/>
            <w:shd w:val="clear" w:color="auto" w:fill="auto"/>
            <w:vAlign w:val="center"/>
          </w:tcPr>
          <w:p w:rsidR="00F4743E" w:rsidRPr="007D3603" w:rsidRDefault="00E24B7E" w:rsidP="00F4743E">
            <w:pPr>
              <w:ind w:firstLine="0"/>
              <w:rPr>
                <w:rFonts w:eastAsia="Calibri"/>
                <w:sz w:val="18"/>
                <w:szCs w:val="18"/>
              </w:rPr>
            </w:pPr>
            <w:r>
              <w:rPr>
                <w:rFonts w:eastAsia="Calibri"/>
                <w:sz w:val="18"/>
                <w:szCs w:val="18"/>
              </w:rPr>
              <w:t>40</w:t>
            </w:r>
          </w:p>
        </w:tc>
        <w:tc>
          <w:tcPr>
            <w:tcW w:w="2295" w:type="pct"/>
          </w:tcPr>
          <w:p w:rsidR="00F4743E" w:rsidRPr="007D3603" w:rsidRDefault="00F4743E" w:rsidP="00F4743E">
            <w:pPr>
              <w:ind w:firstLine="0"/>
              <w:cnfStyle w:val="000000000000"/>
              <w:rPr>
                <w:rFonts w:eastAsia="Calibri"/>
                <w:sz w:val="18"/>
                <w:szCs w:val="18"/>
              </w:rPr>
            </w:pPr>
            <w:r w:rsidRPr="007D3603">
              <w:rPr>
                <w:rFonts w:eastAsia="Calibri"/>
                <w:sz w:val="18"/>
                <w:szCs w:val="18"/>
              </w:rPr>
              <w:t xml:space="preserve">Müdürlüğümüz faaliyetlerine ilişkin konularda şubelerin, ilgili kurumların ve araştırmacıların bilgi ve izin taleplerinin değerlendirilmesine ilişkin süreçlerin izleme değerlendirmesi yapılacaktır. </w:t>
            </w:r>
          </w:p>
        </w:tc>
        <w:tc>
          <w:tcPr>
            <w:tcW w:w="1097" w:type="pct"/>
            <w:vAlign w:val="center"/>
          </w:tcPr>
          <w:p w:rsidR="00F4743E" w:rsidRPr="007D3603" w:rsidRDefault="00F4743E" w:rsidP="00F4743E">
            <w:pPr>
              <w:ind w:firstLine="0"/>
              <w:cnfStyle w:val="000000000000"/>
              <w:rPr>
                <w:rFonts w:eastAsia="Calibri"/>
                <w:sz w:val="18"/>
                <w:szCs w:val="18"/>
              </w:rPr>
            </w:pPr>
            <w:r>
              <w:rPr>
                <w:rFonts w:eastAsia="Calibri"/>
                <w:sz w:val="18"/>
                <w:szCs w:val="18"/>
              </w:rPr>
              <w:t>Müdür Yardımcısı</w:t>
            </w:r>
          </w:p>
        </w:tc>
        <w:tc>
          <w:tcPr>
            <w:tcW w:w="1324" w:type="pct"/>
            <w:vAlign w:val="center"/>
          </w:tcPr>
          <w:p w:rsidR="00F4743E" w:rsidRPr="007D3603" w:rsidRDefault="00C53EFC" w:rsidP="00F4743E">
            <w:pPr>
              <w:ind w:firstLine="0"/>
              <w:cnfStyle w:val="000000000000"/>
              <w:rPr>
                <w:rFonts w:eastAsia="Calibri"/>
                <w:sz w:val="18"/>
                <w:szCs w:val="18"/>
              </w:rPr>
            </w:pPr>
            <w:r>
              <w:rPr>
                <w:rFonts w:eastAsia="Calibri"/>
                <w:sz w:val="18"/>
                <w:szCs w:val="18"/>
              </w:rPr>
              <w:t>Okul Aile Birliği, Anasınıfı Komisyonu, Rehberlik Servisi</w:t>
            </w:r>
          </w:p>
        </w:tc>
      </w:tr>
      <w:tr w:rsidR="00F4743E" w:rsidRPr="007D3603" w:rsidTr="002E1EF3">
        <w:trPr>
          <w:cnfStyle w:val="000000100000"/>
          <w:trHeight w:val="860"/>
        </w:trPr>
        <w:tc>
          <w:tcPr>
            <w:cnfStyle w:val="001000000000"/>
            <w:tcW w:w="284" w:type="pct"/>
            <w:shd w:val="clear" w:color="auto" w:fill="auto"/>
            <w:vAlign w:val="center"/>
          </w:tcPr>
          <w:p w:rsidR="00F4743E" w:rsidRPr="007D3603" w:rsidRDefault="00E24B7E" w:rsidP="00F4743E">
            <w:pPr>
              <w:ind w:firstLine="0"/>
              <w:rPr>
                <w:rFonts w:eastAsia="Calibri"/>
                <w:sz w:val="18"/>
                <w:szCs w:val="18"/>
              </w:rPr>
            </w:pPr>
            <w:r>
              <w:rPr>
                <w:rFonts w:eastAsia="Calibri"/>
                <w:sz w:val="18"/>
                <w:szCs w:val="18"/>
              </w:rPr>
              <w:t>41</w:t>
            </w:r>
          </w:p>
        </w:tc>
        <w:tc>
          <w:tcPr>
            <w:tcW w:w="2295" w:type="pct"/>
          </w:tcPr>
          <w:p w:rsidR="00F4743E" w:rsidRPr="007D3603" w:rsidRDefault="00F4743E" w:rsidP="00F4743E">
            <w:pPr>
              <w:ind w:firstLine="0"/>
              <w:cnfStyle w:val="000000100000"/>
              <w:rPr>
                <w:rFonts w:eastAsia="Calibri"/>
                <w:sz w:val="18"/>
                <w:szCs w:val="18"/>
              </w:rPr>
            </w:pPr>
            <w:r>
              <w:rPr>
                <w:rFonts w:eastAsia="Calibri"/>
                <w:sz w:val="18"/>
                <w:szCs w:val="18"/>
              </w:rPr>
              <w:t>okulumuz</w:t>
            </w:r>
            <w:r w:rsidRPr="007D3603">
              <w:rPr>
                <w:rFonts w:eastAsia="Calibri"/>
                <w:sz w:val="18"/>
                <w:szCs w:val="18"/>
              </w:rPr>
              <w:t xml:space="preserve"> tarafından görev alanlarına giren konularla ilgili sorunları tespit etmek, gelişmeleri izlemek amacıyla araştırmalar yapılacaktır.</w:t>
            </w:r>
          </w:p>
        </w:tc>
        <w:tc>
          <w:tcPr>
            <w:tcW w:w="1097" w:type="pct"/>
            <w:vAlign w:val="center"/>
          </w:tcPr>
          <w:p w:rsidR="00F4743E" w:rsidRPr="007D3603" w:rsidRDefault="00F4743E" w:rsidP="00F4743E">
            <w:pPr>
              <w:ind w:firstLine="0"/>
              <w:cnfStyle w:val="000000100000"/>
              <w:rPr>
                <w:rFonts w:eastAsia="Calibri"/>
                <w:sz w:val="18"/>
                <w:szCs w:val="18"/>
              </w:rPr>
            </w:pPr>
            <w:r>
              <w:rPr>
                <w:rFonts w:eastAsia="Calibri"/>
                <w:sz w:val="18"/>
                <w:szCs w:val="18"/>
              </w:rPr>
              <w:t>Müdür Yardımcısı</w:t>
            </w:r>
          </w:p>
        </w:tc>
        <w:tc>
          <w:tcPr>
            <w:tcW w:w="1324" w:type="pct"/>
            <w:vAlign w:val="center"/>
          </w:tcPr>
          <w:p w:rsidR="00F4743E" w:rsidRPr="007D3603" w:rsidRDefault="00C53EFC" w:rsidP="00F4743E">
            <w:pPr>
              <w:ind w:firstLine="0"/>
              <w:cnfStyle w:val="000000100000"/>
              <w:rPr>
                <w:rFonts w:eastAsia="Calibri"/>
                <w:sz w:val="18"/>
                <w:szCs w:val="18"/>
              </w:rPr>
            </w:pPr>
            <w:r>
              <w:rPr>
                <w:rFonts w:eastAsia="Calibri"/>
                <w:sz w:val="18"/>
                <w:szCs w:val="18"/>
              </w:rPr>
              <w:t>Okul Aile Birliği, Anasınıfı Komisyonu, Rehberlik Servisi</w:t>
            </w:r>
          </w:p>
        </w:tc>
      </w:tr>
      <w:tr w:rsidR="00F4743E" w:rsidRPr="007D3603" w:rsidTr="002E1EF3">
        <w:trPr>
          <w:trHeight w:val="280"/>
        </w:trPr>
        <w:tc>
          <w:tcPr>
            <w:cnfStyle w:val="001000000000"/>
            <w:tcW w:w="284" w:type="pct"/>
            <w:shd w:val="clear" w:color="auto" w:fill="auto"/>
            <w:vAlign w:val="center"/>
          </w:tcPr>
          <w:p w:rsidR="00F4743E" w:rsidRPr="007D3603" w:rsidRDefault="00E24B7E" w:rsidP="00F4743E">
            <w:pPr>
              <w:ind w:firstLine="0"/>
              <w:rPr>
                <w:rFonts w:eastAsia="Calibri"/>
                <w:sz w:val="18"/>
                <w:szCs w:val="18"/>
              </w:rPr>
            </w:pPr>
            <w:r>
              <w:rPr>
                <w:rFonts w:eastAsia="Calibri"/>
                <w:sz w:val="18"/>
                <w:szCs w:val="18"/>
              </w:rPr>
              <w:t>42</w:t>
            </w:r>
          </w:p>
        </w:tc>
        <w:tc>
          <w:tcPr>
            <w:tcW w:w="2295" w:type="pct"/>
          </w:tcPr>
          <w:p w:rsidR="00F4743E" w:rsidRPr="007D3603" w:rsidRDefault="00F4743E" w:rsidP="00F4743E">
            <w:pPr>
              <w:ind w:firstLine="0"/>
              <w:cnfStyle w:val="000000000000"/>
              <w:rPr>
                <w:rFonts w:eastAsia="Calibri"/>
                <w:sz w:val="18"/>
                <w:szCs w:val="18"/>
              </w:rPr>
            </w:pPr>
            <w:r>
              <w:rPr>
                <w:rFonts w:eastAsia="Calibri"/>
                <w:sz w:val="18"/>
                <w:szCs w:val="18"/>
              </w:rPr>
              <w:t>Okulumuzun</w:t>
            </w:r>
            <w:r w:rsidRPr="007D3603">
              <w:rPr>
                <w:rFonts w:eastAsia="Calibri"/>
                <w:sz w:val="18"/>
                <w:szCs w:val="18"/>
              </w:rPr>
              <w:t xml:space="preserve"> görev alanlarına giren konularla ilgili hizmet sunumundan yararlananların memnuniyet oranı ölçülecektir.</w:t>
            </w:r>
          </w:p>
        </w:tc>
        <w:tc>
          <w:tcPr>
            <w:tcW w:w="1097" w:type="pct"/>
            <w:vAlign w:val="center"/>
          </w:tcPr>
          <w:p w:rsidR="00F4743E" w:rsidRPr="007D3603" w:rsidRDefault="00F4743E" w:rsidP="00F4743E">
            <w:pPr>
              <w:ind w:firstLine="0"/>
              <w:cnfStyle w:val="000000000000"/>
              <w:rPr>
                <w:rFonts w:eastAsia="Calibri"/>
                <w:sz w:val="18"/>
                <w:szCs w:val="18"/>
              </w:rPr>
            </w:pPr>
            <w:r>
              <w:rPr>
                <w:rFonts w:eastAsia="Calibri"/>
                <w:sz w:val="18"/>
                <w:szCs w:val="18"/>
              </w:rPr>
              <w:t>Müdür Yardımcısı</w:t>
            </w:r>
          </w:p>
        </w:tc>
        <w:tc>
          <w:tcPr>
            <w:tcW w:w="1324" w:type="pct"/>
            <w:vAlign w:val="center"/>
          </w:tcPr>
          <w:p w:rsidR="00F4743E" w:rsidRPr="007D3603" w:rsidRDefault="00C53EFC" w:rsidP="00F4743E">
            <w:pPr>
              <w:ind w:firstLine="0"/>
              <w:cnfStyle w:val="000000000000"/>
              <w:rPr>
                <w:rFonts w:eastAsia="Calibri"/>
                <w:sz w:val="18"/>
                <w:szCs w:val="18"/>
              </w:rPr>
            </w:pPr>
            <w:r>
              <w:rPr>
                <w:rFonts w:eastAsia="Calibri"/>
                <w:sz w:val="18"/>
                <w:szCs w:val="18"/>
              </w:rPr>
              <w:t>Okul Aile Birliği, Anasınıfı Komisyonu, Rehberlik Servisi</w:t>
            </w:r>
          </w:p>
        </w:tc>
      </w:tr>
      <w:tr w:rsidR="00F4743E" w:rsidRPr="007D3603" w:rsidTr="002E1EF3">
        <w:trPr>
          <w:cnfStyle w:val="000000100000"/>
          <w:trHeight w:val="280"/>
        </w:trPr>
        <w:tc>
          <w:tcPr>
            <w:cnfStyle w:val="001000000000"/>
            <w:tcW w:w="284" w:type="pct"/>
            <w:shd w:val="clear" w:color="auto" w:fill="auto"/>
            <w:vAlign w:val="center"/>
          </w:tcPr>
          <w:p w:rsidR="00F4743E" w:rsidRPr="007D3603" w:rsidRDefault="00E24B7E" w:rsidP="00F4743E">
            <w:pPr>
              <w:ind w:firstLine="0"/>
              <w:rPr>
                <w:rFonts w:eastAsia="Calibri"/>
                <w:sz w:val="18"/>
                <w:szCs w:val="18"/>
              </w:rPr>
            </w:pPr>
            <w:r>
              <w:rPr>
                <w:rFonts w:eastAsia="Calibri"/>
                <w:sz w:val="18"/>
                <w:szCs w:val="18"/>
              </w:rPr>
              <w:t>43</w:t>
            </w:r>
          </w:p>
        </w:tc>
        <w:tc>
          <w:tcPr>
            <w:tcW w:w="2295" w:type="pct"/>
          </w:tcPr>
          <w:p w:rsidR="00F4743E" w:rsidRPr="007D3603" w:rsidRDefault="00F4743E" w:rsidP="00F4743E">
            <w:pPr>
              <w:ind w:firstLine="0"/>
              <w:cnfStyle w:val="000000100000"/>
              <w:rPr>
                <w:rFonts w:eastAsia="Calibri"/>
                <w:sz w:val="18"/>
                <w:szCs w:val="18"/>
              </w:rPr>
            </w:pPr>
            <w:r>
              <w:rPr>
                <w:rFonts w:eastAsia="Calibri"/>
                <w:sz w:val="18"/>
                <w:szCs w:val="18"/>
              </w:rPr>
              <w:t>Okulumuzun</w:t>
            </w:r>
            <w:r w:rsidRPr="007D3603">
              <w:rPr>
                <w:rFonts w:eastAsia="Calibri"/>
                <w:sz w:val="18"/>
                <w:szCs w:val="18"/>
              </w:rPr>
              <w:t xml:space="preserve"> </w:t>
            </w:r>
            <w:r>
              <w:rPr>
                <w:rFonts w:eastAsia="Calibri"/>
                <w:sz w:val="18"/>
                <w:szCs w:val="18"/>
              </w:rPr>
              <w:t>gelişim planı</w:t>
            </w:r>
            <w:r w:rsidRPr="007D3603">
              <w:rPr>
                <w:rFonts w:eastAsia="Calibri"/>
                <w:sz w:val="18"/>
                <w:szCs w:val="18"/>
              </w:rPr>
              <w:t xml:space="preserve"> yapılacaktır.</w:t>
            </w:r>
          </w:p>
        </w:tc>
        <w:tc>
          <w:tcPr>
            <w:tcW w:w="1097" w:type="pct"/>
            <w:vAlign w:val="center"/>
          </w:tcPr>
          <w:p w:rsidR="00F4743E" w:rsidRPr="007D3603" w:rsidRDefault="00F4743E" w:rsidP="00F4743E">
            <w:pPr>
              <w:ind w:firstLine="0"/>
              <w:cnfStyle w:val="000000100000"/>
              <w:rPr>
                <w:rFonts w:eastAsia="Calibri"/>
                <w:sz w:val="18"/>
                <w:szCs w:val="18"/>
              </w:rPr>
            </w:pPr>
            <w:r>
              <w:rPr>
                <w:rFonts w:eastAsia="Calibri"/>
                <w:sz w:val="18"/>
                <w:szCs w:val="18"/>
              </w:rPr>
              <w:t>Müdür Yardımcısı</w:t>
            </w:r>
          </w:p>
        </w:tc>
        <w:tc>
          <w:tcPr>
            <w:tcW w:w="1324" w:type="pct"/>
            <w:vAlign w:val="center"/>
          </w:tcPr>
          <w:p w:rsidR="00F4743E" w:rsidRPr="007D3603" w:rsidRDefault="00C53EFC" w:rsidP="00F4743E">
            <w:pPr>
              <w:ind w:firstLine="0"/>
              <w:cnfStyle w:val="000000100000"/>
              <w:rPr>
                <w:rFonts w:eastAsia="Calibri"/>
                <w:sz w:val="18"/>
                <w:szCs w:val="18"/>
              </w:rPr>
            </w:pPr>
            <w:r>
              <w:rPr>
                <w:rFonts w:eastAsia="Calibri"/>
                <w:sz w:val="18"/>
                <w:szCs w:val="18"/>
              </w:rPr>
              <w:t>Okul Aile Birliği, Anasınıfı Komisyonu, Rehberlik Servisi</w:t>
            </w:r>
          </w:p>
        </w:tc>
      </w:tr>
      <w:tr w:rsidR="00F4743E" w:rsidRPr="007D3603" w:rsidTr="002E1EF3">
        <w:trPr>
          <w:trHeight w:val="280"/>
        </w:trPr>
        <w:tc>
          <w:tcPr>
            <w:cnfStyle w:val="001000000000"/>
            <w:tcW w:w="284" w:type="pct"/>
            <w:shd w:val="clear" w:color="auto" w:fill="auto"/>
            <w:vAlign w:val="center"/>
          </w:tcPr>
          <w:p w:rsidR="00F4743E" w:rsidRPr="007D3603" w:rsidRDefault="00E24B7E" w:rsidP="00F4743E">
            <w:pPr>
              <w:ind w:firstLine="0"/>
              <w:rPr>
                <w:rFonts w:eastAsia="Calibri"/>
                <w:sz w:val="18"/>
                <w:szCs w:val="18"/>
              </w:rPr>
            </w:pPr>
            <w:r>
              <w:rPr>
                <w:rFonts w:eastAsia="Calibri"/>
                <w:sz w:val="18"/>
                <w:szCs w:val="18"/>
              </w:rPr>
              <w:t>44</w:t>
            </w:r>
          </w:p>
        </w:tc>
        <w:tc>
          <w:tcPr>
            <w:tcW w:w="2295" w:type="pct"/>
          </w:tcPr>
          <w:p w:rsidR="00F4743E" w:rsidRPr="007D3603" w:rsidRDefault="00F4743E" w:rsidP="00F4743E">
            <w:pPr>
              <w:ind w:firstLine="0"/>
              <w:cnfStyle w:val="000000000000"/>
              <w:rPr>
                <w:rFonts w:eastAsia="Calibri"/>
                <w:sz w:val="18"/>
                <w:szCs w:val="18"/>
              </w:rPr>
            </w:pPr>
            <w:r w:rsidRPr="007D3603">
              <w:rPr>
                <w:rFonts w:eastAsia="Calibri"/>
                <w:sz w:val="18"/>
                <w:szCs w:val="18"/>
              </w:rPr>
              <w:t>Yen</w:t>
            </w:r>
            <w:r>
              <w:rPr>
                <w:rFonts w:eastAsia="Calibri"/>
                <w:sz w:val="18"/>
                <w:szCs w:val="18"/>
              </w:rPr>
              <w:t>i atanan öğretmenlere  uyum</w:t>
            </w:r>
            <w:r w:rsidRPr="007D3603">
              <w:rPr>
                <w:rFonts w:eastAsia="Calibri"/>
                <w:sz w:val="18"/>
                <w:szCs w:val="18"/>
              </w:rPr>
              <w:t xml:space="preserve"> eğitimi semineri verilecektir.</w:t>
            </w:r>
          </w:p>
        </w:tc>
        <w:tc>
          <w:tcPr>
            <w:tcW w:w="1097" w:type="pct"/>
            <w:vAlign w:val="center"/>
          </w:tcPr>
          <w:p w:rsidR="00F4743E" w:rsidRPr="007D3603" w:rsidRDefault="00F4743E" w:rsidP="00F4743E">
            <w:pPr>
              <w:ind w:firstLine="0"/>
              <w:cnfStyle w:val="000000000000"/>
              <w:rPr>
                <w:rFonts w:eastAsia="Calibri"/>
                <w:sz w:val="18"/>
                <w:szCs w:val="18"/>
              </w:rPr>
            </w:pPr>
            <w:r>
              <w:rPr>
                <w:rFonts w:eastAsia="Calibri"/>
                <w:sz w:val="18"/>
                <w:szCs w:val="18"/>
              </w:rPr>
              <w:t>Müdür Yardımcısı</w:t>
            </w:r>
          </w:p>
        </w:tc>
        <w:tc>
          <w:tcPr>
            <w:tcW w:w="1324" w:type="pct"/>
            <w:vAlign w:val="center"/>
          </w:tcPr>
          <w:p w:rsidR="00F4743E" w:rsidRPr="007D3603" w:rsidRDefault="00C53EFC" w:rsidP="00F4743E">
            <w:pPr>
              <w:ind w:firstLine="0"/>
              <w:cnfStyle w:val="000000000000"/>
              <w:rPr>
                <w:rFonts w:eastAsia="Calibri"/>
                <w:sz w:val="18"/>
                <w:szCs w:val="18"/>
              </w:rPr>
            </w:pPr>
            <w:r>
              <w:rPr>
                <w:rFonts w:eastAsia="Calibri"/>
                <w:sz w:val="18"/>
                <w:szCs w:val="18"/>
              </w:rPr>
              <w:t>Okul Aile Birliği, Anasınıfı Komisyonu, Rehberlik Servisi</w:t>
            </w:r>
          </w:p>
        </w:tc>
      </w:tr>
      <w:tr w:rsidR="00F4743E" w:rsidRPr="007D3603" w:rsidTr="002E1EF3">
        <w:trPr>
          <w:cnfStyle w:val="000000100000"/>
          <w:trHeight w:val="280"/>
        </w:trPr>
        <w:tc>
          <w:tcPr>
            <w:cnfStyle w:val="001000000000"/>
            <w:tcW w:w="284" w:type="pct"/>
            <w:shd w:val="clear" w:color="auto" w:fill="auto"/>
            <w:vAlign w:val="center"/>
          </w:tcPr>
          <w:p w:rsidR="00F4743E" w:rsidRPr="007D3603" w:rsidRDefault="00E24B7E" w:rsidP="00F4743E">
            <w:pPr>
              <w:ind w:firstLine="0"/>
              <w:rPr>
                <w:rFonts w:eastAsia="Calibri"/>
                <w:sz w:val="18"/>
                <w:szCs w:val="18"/>
              </w:rPr>
            </w:pPr>
            <w:r>
              <w:rPr>
                <w:rFonts w:eastAsia="Calibri"/>
                <w:sz w:val="18"/>
                <w:szCs w:val="18"/>
              </w:rPr>
              <w:t>45</w:t>
            </w:r>
          </w:p>
        </w:tc>
        <w:tc>
          <w:tcPr>
            <w:tcW w:w="2295" w:type="pct"/>
          </w:tcPr>
          <w:p w:rsidR="00F4743E" w:rsidRPr="007D3603" w:rsidRDefault="00F4743E" w:rsidP="00F4743E">
            <w:pPr>
              <w:ind w:firstLine="0"/>
              <w:cnfStyle w:val="000000100000"/>
              <w:rPr>
                <w:rFonts w:eastAsia="Calibri"/>
                <w:sz w:val="18"/>
                <w:szCs w:val="18"/>
              </w:rPr>
            </w:pPr>
            <w:r w:rsidRPr="007D3603">
              <w:rPr>
                <w:rFonts w:eastAsia="Calibri"/>
                <w:sz w:val="18"/>
                <w:szCs w:val="18"/>
              </w:rPr>
              <w:t>Müdürlüğümüzde tüm yönetici ve çalışanlarına her yıl iş doyum anketi uygulanacaktır.</w:t>
            </w:r>
          </w:p>
        </w:tc>
        <w:tc>
          <w:tcPr>
            <w:tcW w:w="1097" w:type="pct"/>
            <w:vAlign w:val="center"/>
          </w:tcPr>
          <w:p w:rsidR="00F4743E" w:rsidRPr="007D3603" w:rsidRDefault="00F4743E" w:rsidP="00F4743E">
            <w:pPr>
              <w:ind w:firstLine="0"/>
              <w:cnfStyle w:val="000000100000"/>
              <w:rPr>
                <w:rFonts w:eastAsia="Calibri"/>
                <w:sz w:val="18"/>
                <w:szCs w:val="18"/>
              </w:rPr>
            </w:pPr>
            <w:r>
              <w:rPr>
                <w:rFonts w:eastAsia="Calibri"/>
                <w:sz w:val="18"/>
                <w:szCs w:val="18"/>
              </w:rPr>
              <w:t>Müdür Yardımcısı</w:t>
            </w:r>
          </w:p>
        </w:tc>
        <w:tc>
          <w:tcPr>
            <w:tcW w:w="1324" w:type="pct"/>
            <w:vAlign w:val="center"/>
          </w:tcPr>
          <w:p w:rsidR="00F4743E" w:rsidRPr="007D3603" w:rsidRDefault="00C53EFC" w:rsidP="00F4743E">
            <w:pPr>
              <w:ind w:firstLine="0"/>
              <w:cnfStyle w:val="000000100000"/>
              <w:rPr>
                <w:rFonts w:eastAsia="Calibri"/>
                <w:sz w:val="18"/>
                <w:szCs w:val="18"/>
              </w:rPr>
            </w:pPr>
            <w:r>
              <w:rPr>
                <w:rFonts w:eastAsia="Calibri"/>
                <w:sz w:val="18"/>
                <w:szCs w:val="18"/>
              </w:rPr>
              <w:t>Okul Aile Birliği, Anasınıfı Komisyonu, Rehberlik Servisi</w:t>
            </w:r>
          </w:p>
        </w:tc>
      </w:tr>
      <w:tr w:rsidR="00F4743E" w:rsidRPr="007D3603" w:rsidTr="008B2F6C">
        <w:trPr>
          <w:trHeight w:val="280"/>
        </w:trPr>
        <w:tc>
          <w:tcPr>
            <w:cnfStyle w:val="001000000000"/>
            <w:tcW w:w="284" w:type="pct"/>
            <w:shd w:val="clear" w:color="auto" w:fill="auto"/>
            <w:vAlign w:val="center"/>
          </w:tcPr>
          <w:p w:rsidR="00F4743E" w:rsidRPr="007D3603" w:rsidRDefault="00E24B7E" w:rsidP="00F4743E">
            <w:pPr>
              <w:ind w:firstLine="0"/>
              <w:rPr>
                <w:rFonts w:eastAsia="Calibri"/>
                <w:sz w:val="18"/>
                <w:szCs w:val="18"/>
              </w:rPr>
            </w:pPr>
            <w:r>
              <w:rPr>
                <w:rFonts w:eastAsia="Calibri"/>
                <w:sz w:val="18"/>
                <w:szCs w:val="18"/>
              </w:rPr>
              <w:t>46</w:t>
            </w:r>
          </w:p>
        </w:tc>
        <w:tc>
          <w:tcPr>
            <w:tcW w:w="2295" w:type="pct"/>
            <w:vAlign w:val="center"/>
          </w:tcPr>
          <w:p w:rsidR="00F4743E" w:rsidRPr="007D3603" w:rsidRDefault="00F4743E" w:rsidP="00F4743E">
            <w:pPr>
              <w:ind w:firstLine="0"/>
              <w:cnfStyle w:val="000000000000"/>
              <w:rPr>
                <w:rFonts w:eastAsia="Calibri"/>
                <w:sz w:val="18"/>
                <w:szCs w:val="18"/>
              </w:rPr>
            </w:pPr>
            <w:r w:rsidRPr="007D3603">
              <w:rPr>
                <w:rFonts w:eastAsia="Calibri"/>
                <w:sz w:val="18"/>
                <w:szCs w:val="18"/>
              </w:rPr>
              <w:t>Müdürlüğümüz iş, işlem ve hizmetlerine ilişkin yazışmaların hızlı bir şekilde gerçekleştirilmesi, ihtiyaç duyulan bilgiye kolay ulaşılması, bilginin etkin yönetilmesi ve basılı doküman ile ıslak imza kullanımının azaltılmasına yönelik o</w:t>
            </w:r>
            <w:r>
              <w:rPr>
                <w:rFonts w:eastAsia="Calibri"/>
                <w:sz w:val="18"/>
                <w:szCs w:val="18"/>
              </w:rPr>
              <w:t xml:space="preserve">larak elektronik ortam </w:t>
            </w:r>
            <w:r w:rsidRPr="007D3603">
              <w:rPr>
                <w:rFonts w:eastAsia="Calibri"/>
                <w:sz w:val="18"/>
                <w:szCs w:val="18"/>
              </w:rPr>
              <w:t xml:space="preserve"> kullanım alanı genişletilecektir.</w:t>
            </w:r>
          </w:p>
        </w:tc>
        <w:tc>
          <w:tcPr>
            <w:tcW w:w="1097" w:type="pct"/>
            <w:vAlign w:val="center"/>
          </w:tcPr>
          <w:p w:rsidR="00F4743E" w:rsidRPr="007D3603" w:rsidRDefault="00F4743E" w:rsidP="00F4743E">
            <w:pPr>
              <w:ind w:firstLine="0"/>
              <w:cnfStyle w:val="000000000000"/>
              <w:rPr>
                <w:rFonts w:eastAsia="Calibri"/>
                <w:sz w:val="18"/>
                <w:szCs w:val="18"/>
              </w:rPr>
            </w:pPr>
            <w:r>
              <w:rPr>
                <w:rFonts w:eastAsia="Calibri"/>
                <w:sz w:val="18"/>
                <w:szCs w:val="18"/>
              </w:rPr>
              <w:t>Müdür Yardımcısı</w:t>
            </w:r>
          </w:p>
        </w:tc>
        <w:tc>
          <w:tcPr>
            <w:tcW w:w="1324" w:type="pct"/>
            <w:vAlign w:val="center"/>
          </w:tcPr>
          <w:p w:rsidR="00F4743E" w:rsidRPr="007D3603" w:rsidRDefault="00C53EFC" w:rsidP="00F4743E">
            <w:pPr>
              <w:ind w:firstLine="0"/>
              <w:cnfStyle w:val="000000000000"/>
              <w:rPr>
                <w:rFonts w:eastAsia="Calibri"/>
                <w:sz w:val="18"/>
                <w:szCs w:val="18"/>
              </w:rPr>
            </w:pPr>
            <w:r>
              <w:rPr>
                <w:rFonts w:eastAsia="Calibri"/>
                <w:sz w:val="18"/>
                <w:szCs w:val="18"/>
              </w:rPr>
              <w:t>Okul Aile Birliği, Anasınıfı Komisyonu, Rehberlik Servisi</w:t>
            </w:r>
          </w:p>
        </w:tc>
      </w:tr>
      <w:tr w:rsidR="00F4743E" w:rsidRPr="007D3603" w:rsidTr="002E1EF3">
        <w:trPr>
          <w:cnfStyle w:val="000000100000"/>
          <w:trHeight w:val="280"/>
        </w:trPr>
        <w:tc>
          <w:tcPr>
            <w:cnfStyle w:val="001000000000"/>
            <w:tcW w:w="284" w:type="pct"/>
            <w:shd w:val="clear" w:color="auto" w:fill="auto"/>
            <w:vAlign w:val="center"/>
          </w:tcPr>
          <w:p w:rsidR="00F4743E" w:rsidRPr="007D3603" w:rsidRDefault="00E24B7E" w:rsidP="00F4743E">
            <w:pPr>
              <w:ind w:firstLine="0"/>
              <w:rPr>
                <w:rFonts w:eastAsia="Calibri"/>
                <w:sz w:val="18"/>
                <w:szCs w:val="18"/>
              </w:rPr>
            </w:pPr>
            <w:r>
              <w:rPr>
                <w:rFonts w:eastAsia="Calibri"/>
                <w:sz w:val="18"/>
                <w:szCs w:val="18"/>
              </w:rPr>
              <w:t>47</w:t>
            </w:r>
          </w:p>
        </w:tc>
        <w:tc>
          <w:tcPr>
            <w:tcW w:w="2295" w:type="pct"/>
            <w:vAlign w:val="center"/>
          </w:tcPr>
          <w:p w:rsidR="00F4743E" w:rsidRPr="007D3603" w:rsidRDefault="00F4743E" w:rsidP="00F4743E">
            <w:pPr>
              <w:ind w:firstLine="0"/>
              <w:cnfStyle w:val="000000100000"/>
              <w:rPr>
                <w:rFonts w:eastAsia="Calibri"/>
                <w:sz w:val="18"/>
                <w:szCs w:val="18"/>
              </w:rPr>
            </w:pPr>
            <w:r w:rsidRPr="007D3603">
              <w:rPr>
                <w:rFonts w:eastAsia="Calibri"/>
                <w:sz w:val="18"/>
                <w:szCs w:val="18"/>
              </w:rPr>
              <w:t>Müdürlüğümüz bilgi edinme sistemleri vasıtasıyla bilgi istenilen konuların analizi yapılacak, sıklıkla talep edilen bilgiler kamuoyu ile düzenli olarak paylaşılacaktır. Böylelikle mükerrer bilgi taleplerinin önüne geçilecektir.</w:t>
            </w:r>
          </w:p>
        </w:tc>
        <w:tc>
          <w:tcPr>
            <w:tcW w:w="1097" w:type="pct"/>
            <w:vAlign w:val="center"/>
          </w:tcPr>
          <w:p w:rsidR="00F4743E" w:rsidRPr="007D3603" w:rsidRDefault="00F4743E" w:rsidP="00F4743E">
            <w:pPr>
              <w:ind w:firstLine="0"/>
              <w:cnfStyle w:val="000000100000"/>
              <w:rPr>
                <w:rFonts w:eastAsia="Calibri"/>
                <w:sz w:val="18"/>
                <w:szCs w:val="18"/>
              </w:rPr>
            </w:pPr>
            <w:r>
              <w:rPr>
                <w:rFonts w:eastAsia="Calibri"/>
                <w:sz w:val="18"/>
                <w:szCs w:val="18"/>
              </w:rPr>
              <w:t>Müdür Yardımcısı</w:t>
            </w:r>
          </w:p>
        </w:tc>
        <w:tc>
          <w:tcPr>
            <w:tcW w:w="1324" w:type="pct"/>
            <w:vAlign w:val="center"/>
          </w:tcPr>
          <w:p w:rsidR="00F4743E" w:rsidRPr="007D3603" w:rsidRDefault="00C53EFC" w:rsidP="00F4743E">
            <w:pPr>
              <w:ind w:firstLine="0"/>
              <w:cnfStyle w:val="000000100000"/>
              <w:rPr>
                <w:rFonts w:eastAsia="Calibri"/>
                <w:sz w:val="18"/>
                <w:szCs w:val="18"/>
              </w:rPr>
            </w:pPr>
            <w:r>
              <w:rPr>
                <w:rFonts w:eastAsia="Calibri"/>
                <w:sz w:val="18"/>
                <w:szCs w:val="18"/>
              </w:rPr>
              <w:t>Okul Aile Birliği, Anasınıfı Komisyonu, Rehberlik Servisi</w:t>
            </w:r>
          </w:p>
        </w:tc>
      </w:tr>
      <w:tr w:rsidR="00F4743E" w:rsidRPr="007D3603" w:rsidTr="002E1EF3">
        <w:trPr>
          <w:trHeight w:val="280"/>
        </w:trPr>
        <w:tc>
          <w:tcPr>
            <w:cnfStyle w:val="001000000000"/>
            <w:tcW w:w="284" w:type="pct"/>
            <w:shd w:val="clear" w:color="auto" w:fill="auto"/>
            <w:vAlign w:val="center"/>
          </w:tcPr>
          <w:p w:rsidR="00F4743E" w:rsidRPr="007D3603" w:rsidRDefault="00E24B7E" w:rsidP="00F4743E">
            <w:pPr>
              <w:ind w:firstLine="0"/>
              <w:rPr>
                <w:rFonts w:eastAsia="Calibri"/>
                <w:sz w:val="18"/>
                <w:szCs w:val="18"/>
              </w:rPr>
            </w:pPr>
            <w:r>
              <w:rPr>
                <w:rFonts w:eastAsia="Calibri"/>
                <w:sz w:val="18"/>
                <w:szCs w:val="18"/>
              </w:rPr>
              <w:t>48</w:t>
            </w:r>
          </w:p>
        </w:tc>
        <w:tc>
          <w:tcPr>
            <w:tcW w:w="2295" w:type="pct"/>
            <w:vAlign w:val="center"/>
          </w:tcPr>
          <w:p w:rsidR="00F4743E" w:rsidRPr="007D3603" w:rsidRDefault="00F4743E" w:rsidP="00F4743E">
            <w:pPr>
              <w:ind w:firstLine="0"/>
              <w:cnfStyle w:val="000000000000"/>
              <w:rPr>
                <w:rFonts w:eastAsia="Calibri"/>
                <w:sz w:val="18"/>
                <w:szCs w:val="18"/>
              </w:rPr>
            </w:pPr>
            <w:r w:rsidRPr="007D3603">
              <w:rPr>
                <w:rFonts w:eastAsia="Calibri"/>
                <w:sz w:val="18"/>
                <w:szCs w:val="18"/>
              </w:rPr>
              <w:t>Teknik altyapı, veri yedekleme ve güvenlik alanlarında çalışmalar yapılacaktır.</w:t>
            </w:r>
          </w:p>
        </w:tc>
        <w:tc>
          <w:tcPr>
            <w:tcW w:w="1097" w:type="pct"/>
            <w:vAlign w:val="center"/>
          </w:tcPr>
          <w:p w:rsidR="00F4743E" w:rsidRPr="007D3603" w:rsidRDefault="00F4743E" w:rsidP="00F4743E">
            <w:pPr>
              <w:ind w:firstLine="0"/>
              <w:cnfStyle w:val="000000000000"/>
              <w:rPr>
                <w:rFonts w:eastAsia="Calibri"/>
                <w:sz w:val="18"/>
                <w:szCs w:val="18"/>
              </w:rPr>
            </w:pPr>
            <w:r>
              <w:rPr>
                <w:rFonts w:eastAsia="Calibri"/>
                <w:sz w:val="18"/>
                <w:szCs w:val="18"/>
              </w:rPr>
              <w:t>Müdür Yardımcısı</w:t>
            </w:r>
          </w:p>
        </w:tc>
        <w:tc>
          <w:tcPr>
            <w:tcW w:w="1324" w:type="pct"/>
            <w:vAlign w:val="center"/>
          </w:tcPr>
          <w:p w:rsidR="00F4743E" w:rsidRPr="007D3603" w:rsidRDefault="00C53EFC" w:rsidP="00F4743E">
            <w:pPr>
              <w:ind w:firstLine="0"/>
              <w:cnfStyle w:val="000000000000"/>
              <w:rPr>
                <w:rFonts w:eastAsia="Calibri"/>
                <w:sz w:val="18"/>
                <w:szCs w:val="18"/>
              </w:rPr>
            </w:pPr>
            <w:r>
              <w:rPr>
                <w:rFonts w:eastAsia="Calibri"/>
                <w:sz w:val="18"/>
                <w:szCs w:val="18"/>
              </w:rPr>
              <w:t>Okul Aile Birliği, Anasınıfı Komisyonu, Rehberlik Servisi</w:t>
            </w:r>
          </w:p>
        </w:tc>
      </w:tr>
    </w:tbl>
    <w:p w:rsidR="002E1EF3" w:rsidRPr="007D3603" w:rsidRDefault="002E1EF3" w:rsidP="002E1EF3">
      <w:pPr>
        <w:ind w:firstLine="0"/>
        <w:rPr>
          <w:rFonts w:eastAsia="Calibri" w:cs="Times New Roman"/>
          <w:szCs w:val="24"/>
          <w:lang w:eastAsia="tr-TR"/>
        </w:rPr>
      </w:pPr>
    </w:p>
    <w:p w:rsidR="002E1EF3" w:rsidRPr="007D3603" w:rsidRDefault="002E1EF3" w:rsidP="002E1EF3">
      <w:pPr>
        <w:ind w:firstLine="0"/>
        <w:rPr>
          <w:rFonts w:cs="Times New Roman"/>
          <w:b/>
        </w:rPr>
      </w:pPr>
    </w:p>
    <w:p w:rsidR="002E1EF3" w:rsidRPr="007D3603" w:rsidRDefault="002E1EF3" w:rsidP="002E1EF3">
      <w:pPr>
        <w:ind w:firstLine="0"/>
        <w:rPr>
          <w:rFonts w:cs="Times New Roman"/>
          <w:b/>
        </w:rPr>
      </w:pPr>
    </w:p>
    <w:p w:rsidR="002E1EF3" w:rsidRPr="007D3603" w:rsidRDefault="002E1EF3" w:rsidP="002E1EF3">
      <w:pPr>
        <w:ind w:firstLine="0"/>
        <w:rPr>
          <w:rFonts w:cs="Times New Roman"/>
          <w:b/>
        </w:rPr>
      </w:pPr>
    </w:p>
    <w:p w:rsidR="002E1EF3" w:rsidRPr="007D3603" w:rsidRDefault="002E1EF3" w:rsidP="002E1EF3">
      <w:pPr>
        <w:ind w:firstLine="0"/>
        <w:rPr>
          <w:rFonts w:cs="Times New Roman"/>
          <w:b/>
        </w:rPr>
      </w:pPr>
    </w:p>
    <w:p w:rsidR="002E1EF3" w:rsidRPr="007D3603" w:rsidRDefault="002E1EF3" w:rsidP="002E1EF3">
      <w:pPr>
        <w:ind w:firstLine="0"/>
        <w:rPr>
          <w:rFonts w:cs="Times New Roman"/>
          <w:b/>
        </w:rPr>
      </w:pPr>
    </w:p>
    <w:p w:rsidR="002E1EF3" w:rsidRPr="007D3603" w:rsidRDefault="002E1EF3" w:rsidP="002E1EF3">
      <w:pPr>
        <w:ind w:firstLine="0"/>
        <w:rPr>
          <w:rFonts w:cs="Times New Roman"/>
          <w:b/>
        </w:rPr>
      </w:pPr>
    </w:p>
    <w:p w:rsidR="00D85AE6" w:rsidRPr="007D3603" w:rsidRDefault="00D85AE6" w:rsidP="00D85AE6">
      <w:pPr>
        <w:spacing w:after="160" w:line="259" w:lineRule="auto"/>
        <w:rPr>
          <w:rFonts w:cs="Times New Roman"/>
          <w:b/>
        </w:rPr>
      </w:pPr>
      <w:bookmarkStart w:id="62" w:name="_Toc410315267"/>
    </w:p>
    <w:bookmarkEnd w:id="62"/>
    <w:p w:rsidR="00740F33" w:rsidRPr="007D3603" w:rsidRDefault="00740F33" w:rsidP="00740F33">
      <w:pPr>
        <w:pStyle w:val="ListeParagraf"/>
        <w:tabs>
          <w:tab w:val="left" w:pos="7310"/>
        </w:tabs>
        <w:ind w:left="0"/>
        <w:rPr>
          <w:rFonts w:cs="Times New Roman"/>
          <w:b/>
          <w:szCs w:val="24"/>
        </w:rPr>
      </w:pPr>
    </w:p>
    <w:p w:rsidR="00D340B1" w:rsidRPr="007D3603" w:rsidRDefault="00D340B1" w:rsidP="00D340B1">
      <w:pPr>
        <w:ind w:firstLine="0"/>
        <w:rPr>
          <w:rFonts w:cs="Times New Roman"/>
        </w:rPr>
      </w:pPr>
      <w:bookmarkStart w:id="63" w:name="_Toc410315268"/>
    </w:p>
    <w:bookmarkEnd w:id="63"/>
    <w:p w:rsidR="007D5E87" w:rsidRPr="007D3603" w:rsidRDefault="007D5E87" w:rsidP="007D5E87">
      <w:pPr>
        <w:pStyle w:val="Balk1"/>
        <w:spacing w:before="0"/>
        <w:jc w:val="center"/>
        <w:rPr>
          <w:rFonts w:ascii="Times New Roman" w:hAnsi="Times New Roman" w:cs="Times New Roman"/>
          <w:color w:val="000000" w:themeColor="text1"/>
          <w:sz w:val="24"/>
        </w:rPr>
      </w:pPr>
    </w:p>
    <w:p w:rsidR="007D5E87" w:rsidRPr="007D3603" w:rsidRDefault="007D5E87" w:rsidP="007D5E87">
      <w:pPr>
        <w:pStyle w:val="Balk1"/>
        <w:spacing w:before="0"/>
        <w:jc w:val="center"/>
        <w:rPr>
          <w:rFonts w:ascii="Times New Roman" w:hAnsi="Times New Roman" w:cs="Times New Roman"/>
          <w:color w:val="000000" w:themeColor="text1"/>
          <w:sz w:val="24"/>
        </w:rPr>
      </w:pPr>
    </w:p>
    <w:p w:rsidR="007D5E87" w:rsidRPr="007D3603" w:rsidRDefault="007D5E87" w:rsidP="007D5E87">
      <w:pPr>
        <w:pStyle w:val="Balk1"/>
        <w:spacing w:before="0"/>
        <w:jc w:val="center"/>
        <w:rPr>
          <w:rFonts w:ascii="Times New Roman" w:hAnsi="Times New Roman" w:cs="Times New Roman"/>
          <w:color w:val="000000" w:themeColor="text1"/>
          <w:sz w:val="24"/>
        </w:rPr>
      </w:pPr>
    </w:p>
    <w:p w:rsidR="007D5E87" w:rsidRPr="007D3603" w:rsidRDefault="007D5E87" w:rsidP="000B3C76">
      <w:pPr>
        <w:pStyle w:val="Balk1"/>
        <w:spacing w:before="0"/>
        <w:ind w:firstLine="0"/>
        <w:rPr>
          <w:rFonts w:ascii="Times New Roman" w:hAnsi="Times New Roman" w:cs="Times New Roman"/>
          <w:color w:val="000000" w:themeColor="text1"/>
          <w:sz w:val="24"/>
        </w:rPr>
      </w:pPr>
    </w:p>
    <w:p w:rsidR="007D5E87" w:rsidRPr="007D3603" w:rsidRDefault="007D5E87" w:rsidP="007D5E87">
      <w:pPr>
        <w:pStyle w:val="Balk1"/>
        <w:spacing w:before="0"/>
        <w:jc w:val="center"/>
        <w:rPr>
          <w:rFonts w:ascii="Times New Roman" w:hAnsi="Times New Roman" w:cs="Times New Roman"/>
          <w:color w:val="000000" w:themeColor="text1"/>
          <w:sz w:val="24"/>
        </w:rPr>
      </w:pPr>
    </w:p>
    <w:p w:rsidR="007D5E87" w:rsidRPr="005E5A90" w:rsidRDefault="007D5E87" w:rsidP="007D5E87">
      <w:pPr>
        <w:pStyle w:val="Balk1"/>
        <w:spacing w:before="0"/>
        <w:jc w:val="center"/>
        <w:rPr>
          <w:rFonts w:ascii="Times New Roman" w:hAnsi="Times New Roman" w:cs="Times New Roman"/>
          <w:color w:val="4F81BD" w:themeColor="accent1"/>
          <w:sz w:val="72"/>
          <w:szCs w:val="72"/>
        </w:rPr>
      </w:pPr>
      <w:bookmarkStart w:id="64" w:name="_Toc425103914"/>
      <w:r w:rsidRPr="005E5A90">
        <w:rPr>
          <w:rFonts w:ascii="Times New Roman" w:hAnsi="Times New Roman" w:cs="Times New Roman"/>
          <w:color w:val="4F81BD" w:themeColor="accent1"/>
          <w:sz w:val="72"/>
          <w:szCs w:val="72"/>
        </w:rPr>
        <w:t>DÖRDÜNCÜ BÖLÜM</w:t>
      </w:r>
      <w:bookmarkEnd w:id="64"/>
    </w:p>
    <w:p w:rsidR="007D5E87" w:rsidRPr="005E5A90" w:rsidRDefault="007D5E87" w:rsidP="007D5E87">
      <w:pPr>
        <w:pStyle w:val="Balk1"/>
        <w:spacing w:before="0"/>
        <w:jc w:val="center"/>
        <w:rPr>
          <w:rFonts w:ascii="Times New Roman" w:hAnsi="Times New Roman" w:cs="Times New Roman"/>
          <w:color w:val="4F81BD" w:themeColor="accent1"/>
          <w:sz w:val="72"/>
          <w:szCs w:val="72"/>
        </w:rPr>
      </w:pPr>
    </w:p>
    <w:p w:rsidR="007D5E87" w:rsidRPr="005E5A90" w:rsidRDefault="007D5E87" w:rsidP="007D5E87">
      <w:pPr>
        <w:pStyle w:val="Balk1"/>
        <w:spacing w:before="0"/>
        <w:jc w:val="center"/>
        <w:rPr>
          <w:rFonts w:ascii="Times New Roman" w:hAnsi="Times New Roman" w:cs="Times New Roman"/>
          <w:color w:val="4F81BD" w:themeColor="accent1"/>
          <w:sz w:val="72"/>
          <w:szCs w:val="72"/>
        </w:rPr>
      </w:pPr>
      <w:bookmarkStart w:id="65" w:name="_Toc425103915"/>
      <w:r w:rsidRPr="005E5A90">
        <w:rPr>
          <w:rFonts w:ascii="Times New Roman" w:hAnsi="Times New Roman" w:cs="Times New Roman"/>
          <w:color w:val="4F81BD" w:themeColor="accent1"/>
          <w:sz w:val="72"/>
          <w:szCs w:val="72"/>
        </w:rPr>
        <w:t>MALİYETLENDİRME</w:t>
      </w:r>
      <w:bookmarkEnd w:id="65"/>
    </w:p>
    <w:p w:rsidR="00740F33" w:rsidRPr="005E5A90" w:rsidRDefault="00740F33" w:rsidP="00740F33">
      <w:pPr>
        <w:rPr>
          <w:rFonts w:cs="Times New Roman"/>
          <w:b/>
          <w:color w:val="4F81BD" w:themeColor="accent1"/>
          <w:szCs w:val="24"/>
        </w:rPr>
      </w:pPr>
    </w:p>
    <w:p w:rsidR="003B7F74" w:rsidRPr="007D3603" w:rsidRDefault="003B7F74" w:rsidP="00740F33">
      <w:pPr>
        <w:rPr>
          <w:rFonts w:cs="Times New Roman"/>
          <w:b/>
          <w:szCs w:val="24"/>
        </w:rPr>
      </w:pPr>
    </w:p>
    <w:p w:rsidR="003B7F74" w:rsidRPr="007D3603" w:rsidRDefault="003B7F74" w:rsidP="002061A9">
      <w:pPr>
        <w:tabs>
          <w:tab w:val="left" w:pos="7545"/>
        </w:tabs>
        <w:ind w:firstLine="0"/>
        <w:rPr>
          <w:rFonts w:cs="Times New Roman"/>
          <w:szCs w:val="24"/>
        </w:rPr>
        <w:sectPr w:rsidR="003B7F74" w:rsidRPr="007D3603" w:rsidSect="009756CF">
          <w:pgSz w:w="11906" w:h="16838"/>
          <w:pgMar w:top="1418" w:right="1418" w:bottom="1418" w:left="1418" w:header="709" w:footer="709" w:gutter="0"/>
          <w:cols w:space="708"/>
          <w:docGrid w:linePitch="360"/>
        </w:sectPr>
      </w:pPr>
    </w:p>
    <w:tbl>
      <w:tblPr>
        <w:tblpPr w:leftFromText="142" w:rightFromText="510" w:vertAnchor="page" w:horzAnchor="margin" w:tblpY="901"/>
        <w:tblW w:w="928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tblPr>
      <w:tblGrid>
        <w:gridCol w:w="1555"/>
        <w:gridCol w:w="1067"/>
        <w:gridCol w:w="1276"/>
        <w:gridCol w:w="1275"/>
        <w:gridCol w:w="1134"/>
        <w:gridCol w:w="1134"/>
        <w:gridCol w:w="851"/>
        <w:gridCol w:w="992"/>
      </w:tblGrid>
      <w:tr w:rsidR="000B3C76" w:rsidRPr="007D3603" w:rsidTr="000B3C76">
        <w:trPr>
          <w:trHeight w:val="301"/>
        </w:trPr>
        <w:tc>
          <w:tcPr>
            <w:tcW w:w="1555" w:type="dxa"/>
            <w:tcBorders>
              <w:bottom w:val="single" w:sz="4" w:space="0" w:color="FFFFFF" w:themeColor="background1"/>
            </w:tcBorders>
            <w:shd w:val="clear" w:color="000000" w:fill="436B9E"/>
            <w:vAlign w:val="center"/>
            <w:hideMark/>
          </w:tcPr>
          <w:p w:rsidR="000B3C76" w:rsidRPr="007D3603" w:rsidRDefault="000B3C76" w:rsidP="002061A9">
            <w:pPr>
              <w:spacing w:line="240" w:lineRule="auto"/>
              <w:ind w:firstLine="0"/>
              <w:rPr>
                <w:rFonts w:eastAsia="Times New Roman" w:cs="Times New Roman"/>
                <w:b/>
                <w:bCs/>
                <w:color w:val="FFFFFF" w:themeColor="background1"/>
                <w:sz w:val="18"/>
                <w:szCs w:val="18"/>
                <w:lang w:eastAsia="tr-TR"/>
              </w:rPr>
            </w:pPr>
            <w:r w:rsidRPr="007D3603">
              <w:rPr>
                <w:rFonts w:eastAsia="Times New Roman" w:cs="Times New Roman"/>
                <w:b/>
                <w:bCs/>
                <w:color w:val="FFFFFF" w:themeColor="background1"/>
                <w:sz w:val="18"/>
                <w:szCs w:val="18"/>
                <w:lang w:eastAsia="tr-TR"/>
              </w:rPr>
              <w:lastRenderedPageBreak/>
              <w:t>AMAÇ VE HEDEFLER</w:t>
            </w:r>
          </w:p>
        </w:tc>
        <w:tc>
          <w:tcPr>
            <w:tcW w:w="1067" w:type="dxa"/>
            <w:shd w:val="clear" w:color="000000" w:fill="436B9E"/>
            <w:vAlign w:val="center"/>
            <w:hideMark/>
          </w:tcPr>
          <w:p w:rsidR="000B3C76" w:rsidRPr="007D3603" w:rsidRDefault="000B3C76" w:rsidP="002061A9">
            <w:pPr>
              <w:spacing w:line="240" w:lineRule="auto"/>
              <w:ind w:firstLine="0"/>
              <w:rPr>
                <w:rFonts w:eastAsia="Times New Roman" w:cs="Times New Roman"/>
                <w:b/>
                <w:bCs/>
                <w:color w:val="FFFFFF" w:themeColor="background1"/>
                <w:sz w:val="18"/>
                <w:szCs w:val="18"/>
                <w:lang w:eastAsia="tr-TR"/>
              </w:rPr>
            </w:pPr>
            <w:r w:rsidRPr="007D3603">
              <w:rPr>
                <w:rFonts w:eastAsia="Times New Roman" w:cs="Times New Roman"/>
                <w:b/>
                <w:bCs/>
                <w:color w:val="FFFFFF" w:themeColor="background1"/>
                <w:sz w:val="18"/>
                <w:szCs w:val="18"/>
                <w:lang w:eastAsia="tr-TR"/>
              </w:rPr>
              <w:t>2015</w:t>
            </w:r>
          </w:p>
        </w:tc>
        <w:tc>
          <w:tcPr>
            <w:tcW w:w="1276" w:type="dxa"/>
            <w:shd w:val="clear" w:color="000000" w:fill="436B9E"/>
            <w:vAlign w:val="center"/>
            <w:hideMark/>
          </w:tcPr>
          <w:p w:rsidR="000B3C76" w:rsidRPr="007D3603" w:rsidRDefault="000B3C76" w:rsidP="002061A9">
            <w:pPr>
              <w:spacing w:line="240" w:lineRule="auto"/>
              <w:ind w:firstLine="0"/>
              <w:rPr>
                <w:rFonts w:eastAsia="Times New Roman" w:cs="Times New Roman"/>
                <w:b/>
                <w:bCs/>
                <w:color w:val="FFFFFF" w:themeColor="background1"/>
                <w:sz w:val="18"/>
                <w:szCs w:val="18"/>
                <w:lang w:eastAsia="tr-TR"/>
              </w:rPr>
            </w:pPr>
            <w:r w:rsidRPr="007D3603">
              <w:rPr>
                <w:rFonts w:eastAsia="Times New Roman" w:cs="Times New Roman"/>
                <w:b/>
                <w:bCs/>
                <w:color w:val="FFFFFF" w:themeColor="background1"/>
                <w:sz w:val="18"/>
                <w:szCs w:val="18"/>
                <w:lang w:eastAsia="tr-TR"/>
              </w:rPr>
              <w:t>2016</w:t>
            </w:r>
          </w:p>
        </w:tc>
        <w:tc>
          <w:tcPr>
            <w:tcW w:w="1275" w:type="dxa"/>
            <w:shd w:val="clear" w:color="000000" w:fill="436B9E"/>
            <w:vAlign w:val="center"/>
            <w:hideMark/>
          </w:tcPr>
          <w:p w:rsidR="000B3C76" w:rsidRPr="007D3603" w:rsidRDefault="000B3C76" w:rsidP="002061A9">
            <w:pPr>
              <w:spacing w:line="240" w:lineRule="auto"/>
              <w:ind w:firstLine="0"/>
              <w:rPr>
                <w:rFonts w:eastAsia="Times New Roman" w:cs="Times New Roman"/>
                <w:b/>
                <w:bCs/>
                <w:color w:val="FFFFFF" w:themeColor="background1"/>
                <w:sz w:val="18"/>
                <w:szCs w:val="18"/>
                <w:lang w:eastAsia="tr-TR"/>
              </w:rPr>
            </w:pPr>
            <w:r w:rsidRPr="007D3603">
              <w:rPr>
                <w:rFonts w:eastAsia="Times New Roman" w:cs="Times New Roman"/>
                <w:b/>
                <w:bCs/>
                <w:color w:val="FFFFFF" w:themeColor="background1"/>
                <w:sz w:val="18"/>
                <w:szCs w:val="18"/>
                <w:lang w:eastAsia="tr-TR"/>
              </w:rPr>
              <w:t>2017</w:t>
            </w:r>
          </w:p>
        </w:tc>
        <w:tc>
          <w:tcPr>
            <w:tcW w:w="1134" w:type="dxa"/>
            <w:shd w:val="clear" w:color="000000" w:fill="436B9E"/>
            <w:vAlign w:val="center"/>
            <w:hideMark/>
          </w:tcPr>
          <w:p w:rsidR="000B3C76" w:rsidRPr="007D3603" w:rsidRDefault="000B3C76" w:rsidP="002061A9">
            <w:pPr>
              <w:spacing w:line="240" w:lineRule="auto"/>
              <w:ind w:firstLine="0"/>
              <w:rPr>
                <w:rFonts w:eastAsia="Times New Roman" w:cs="Times New Roman"/>
                <w:b/>
                <w:bCs/>
                <w:color w:val="FFFFFF" w:themeColor="background1"/>
                <w:sz w:val="18"/>
                <w:szCs w:val="18"/>
                <w:lang w:eastAsia="tr-TR"/>
              </w:rPr>
            </w:pPr>
            <w:r w:rsidRPr="007D3603">
              <w:rPr>
                <w:rFonts w:eastAsia="Times New Roman" w:cs="Times New Roman"/>
                <w:b/>
                <w:bCs/>
                <w:color w:val="FFFFFF" w:themeColor="background1"/>
                <w:sz w:val="18"/>
                <w:szCs w:val="18"/>
                <w:lang w:eastAsia="tr-TR"/>
              </w:rPr>
              <w:t>2018</w:t>
            </w:r>
          </w:p>
        </w:tc>
        <w:tc>
          <w:tcPr>
            <w:tcW w:w="1134" w:type="dxa"/>
            <w:shd w:val="clear" w:color="000000" w:fill="436B9E"/>
            <w:vAlign w:val="center"/>
          </w:tcPr>
          <w:p w:rsidR="000B3C76" w:rsidRPr="007D3603" w:rsidRDefault="000B3C76" w:rsidP="002061A9">
            <w:pPr>
              <w:spacing w:line="240" w:lineRule="auto"/>
              <w:ind w:firstLine="0"/>
              <w:rPr>
                <w:rFonts w:eastAsia="Times New Roman" w:cs="Times New Roman"/>
                <w:b/>
                <w:bCs/>
                <w:color w:val="FFFFFF" w:themeColor="background1"/>
                <w:sz w:val="18"/>
                <w:szCs w:val="18"/>
                <w:lang w:eastAsia="tr-TR"/>
              </w:rPr>
            </w:pPr>
            <w:r w:rsidRPr="007D3603">
              <w:rPr>
                <w:rFonts w:eastAsia="Times New Roman" w:cs="Times New Roman"/>
                <w:b/>
                <w:bCs/>
                <w:color w:val="FFFFFF" w:themeColor="background1"/>
                <w:sz w:val="18"/>
                <w:szCs w:val="18"/>
                <w:lang w:eastAsia="tr-TR"/>
              </w:rPr>
              <w:t>2019</w:t>
            </w:r>
          </w:p>
        </w:tc>
        <w:tc>
          <w:tcPr>
            <w:tcW w:w="851" w:type="dxa"/>
            <w:shd w:val="clear" w:color="000000" w:fill="436B9E"/>
          </w:tcPr>
          <w:p w:rsidR="000B3C76" w:rsidRPr="007D3603" w:rsidRDefault="000B3C76" w:rsidP="002061A9">
            <w:pPr>
              <w:spacing w:line="240" w:lineRule="auto"/>
              <w:ind w:firstLine="0"/>
              <w:rPr>
                <w:rFonts w:eastAsia="Times New Roman" w:cs="Times New Roman"/>
                <w:b/>
                <w:bCs/>
                <w:color w:val="FFFFFF" w:themeColor="background1"/>
                <w:sz w:val="18"/>
                <w:szCs w:val="18"/>
                <w:lang w:eastAsia="tr-TR"/>
              </w:rPr>
            </w:pPr>
            <w:r>
              <w:rPr>
                <w:rFonts w:eastAsia="Times New Roman" w:cs="Times New Roman"/>
                <w:b/>
                <w:bCs/>
                <w:color w:val="FFFFFF" w:themeColor="background1"/>
                <w:sz w:val="18"/>
                <w:szCs w:val="18"/>
                <w:lang w:eastAsia="tr-TR"/>
              </w:rPr>
              <w:t>Toplam Miktar</w:t>
            </w:r>
          </w:p>
        </w:tc>
        <w:tc>
          <w:tcPr>
            <w:tcW w:w="992" w:type="dxa"/>
            <w:shd w:val="clear" w:color="000000" w:fill="436B9E"/>
          </w:tcPr>
          <w:p w:rsidR="000B3C76" w:rsidRPr="007D3603" w:rsidRDefault="000B3C76" w:rsidP="002061A9">
            <w:pPr>
              <w:spacing w:line="240" w:lineRule="auto"/>
              <w:ind w:firstLine="0"/>
              <w:rPr>
                <w:rFonts w:eastAsia="Times New Roman" w:cs="Times New Roman"/>
                <w:b/>
                <w:bCs/>
                <w:color w:val="FFFFFF" w:themeColor="background1"/>
                <w:sz w:val="18"/>
                <w:szCs w:val="18"/>
                <w:lang w:eastAsia="tr-TR"/>
              </w:rPr>
            </w:pPr>
            <w:r>
              <w:rPr>
                <w:rFonts w:eastAsia="Times New Roman" w:cs="Times New Roman"/>
                <w:b/>
                <w:bCs/>
                <w:color w:val="FFFFFF" w:themeColor="background1"/>
                <w:sz w:val="18"/>
                <w:szCs w:val="18"/>
                <w:lang w:eastAsia="tr-TR"/>
              </w:rPr>
              <w:t>%</w:t>
            </w:r>
          </w:p>
        </w:tc>
      </w:tr>
      <w:tr w:rsidR="000B3C76" w:rsidRPr="007D3603" w:rsidTr="000B3C76">
        <w:trPr>
          <w:trHeight w:val="400"/>
        </w:trPr>
        <w:tc>
          <w:tcPr>
            <w:tcW w:w="1555" w:type="dxa"/>
            <w:shd w:val="clear" w:color="000000" w:fill="92AAC8"/>
            <w:vAlign w:val="center"/>
            <w:hideMark/>
          </w:tcPr>
          <w:p w:rsidR="000B3C76" w:rsidRPr="007D3603" w:rsidRDefault="000B3C76" w:rsidP="002061A9">
            <w:pPr>
              <w:spacing w:line="240" w:lineRule="auto"/>
              <w:ind w:firstLine="0"/>
              <w:rPr>
                <w:rFonts w:eastAsia="Times New Roman" w:cs="Times New Roman"/>
                <w:color w:val="FFFFFF" w:themeColor="background1"/>
                <w:sz w:val="18"/>
                <w:szCs w:val="18"/>
                <w:lang w:eastAsia="tr-TR"/>
              </w:rPr>
            </w:pPr>
            <w:r w:rsidRPr="007D3603">
              <w:rPr>
                <w:rFonts w:eastAsia="Times New Roman" w:cs="Times New Roman"/>
                <w:color w:val="FFFFFF" w:themeColor="background1"/>
                <w:sz w:val="18"/>
                <w:szCs w:val="18"/>
                <w:lang w:eastAsia="tr-TR"/>
              </w:rPr>
              <w:t>AMAÇ.1</w:t>
            </w:r>
          </w:p>
        </w:tc>
        <w:tc>
          <w:tcPr>
            <w:tcW w:w="1067" w:type="dxa"/>
            <w:shd w:val="clear" w:color="000000" w:fill="FFFFFF"/>
            <w:vAlign w:val="center"/>
          </w:tcPr>
          <w:p w:rsidR="000B3C76" w:rsidRPr="007D3603" w:rsidRDefault="000B3C76" w:rsidP="002061A9">
            <w:pPr>
              <w:spacing w:line="240" w:lineRule="auto"/>
              <w:ind w:firstLine="0"/>
              <w:rPr>
                <w:rFonts w:eastAsia="Times New Roman" w:cs="Times New Roman"/>
                <w:color w:val="000000"/>
                <w:sz w:val="18"/>
                <w:szCs w:val="18"/>
                <w:lang w:eastAsia="tr-TR"/>
              </w:rPr>
            </w:pPr>
          </w:p>
          <w:p w:rsidR="000B3C76" w:rsidRPr="007D3603" w:rsidRDefault="000B3C76" w:rsidP="002061A9">
            <w:pPr>
              <w:spacing w:line="240" w:lineRule="auto"/>
              <w:ind w:firstLine="0"/>
              <w:rPr>
                <w:rFonts w:eastAsia="Times New Roman" w:cs="Times New Roman"/>
                <w:color w:val="000000"/>
                <w:sz w:val="18"/>
                <w:szCs w:val="18"/>
                <w:lang w:eastAsia="tr-TR"/>
              </w:rPr>
            </w:pPr>
            <w:r>
              <w:rPr>
                <w:rFonts w:eastAsia="Times New Roman" w:cs="Times New Roman"/>
                <w:color w:val="000000"/>
                <w:sz w:val="18"/>
                <w:szCs w:val="18"/>
                <w:lang w:eastAsia="tr-TR"/>
              </w:rPr>
              <w:t>1500</w:t>
            </w:r>
          </w:p>
        </w:tc>
        <w:tc>
          <w:tcPr>
            <w:tcW w:w="1276" w:type="dxa"/>
            <w:shd w:val="clear" w:color="000000" w:fill="FFFFFF"/>
          </w:tcPr>
          <w:p w:rsidR="000B3C76" w:rsidRPr="007D3603" w:rsidRDefault="000B3C76" w:rsidP="002061A9">
            <w:pPr>
              <w:spacing w:line="240" w:lineRule="auto"/>
              <w:ind w:firstLine="0"/>
              <w:rPr>
                <w:rFonts w:eastAsia="Times New Roman" w:cs="Times New Roman"/>
                <w:color w:val="000000"/>
                <w:sz w:val="18"/>
                <w:szCs w:val="18"/>
                <w:lang w:eastAsia="tr-TR"/>
              </w:rPr>
            </w:pPr>
          </w:p>
          <w:p w:rsidR="000B3C76" w:rsidRPr="007D3603" w:rsidRDefault="000B3C76" w:rsidP="002061A9">
            <w:pPr>
              <w:spacing w:line="240" w:lineRule="auto"/>
              <w:ind w:firstLine="0"/>
              <w:rPr>
                <w:rFonts w:eastAsia="Times New Roman" w:cs="Times New Roman"/>
                <w:color w:val="000000"/>
                <w:sz w:val="18"/>
                <w:szCs w:val="18"/>
                <w:lang w:eastAsia="tr-TR"/>
              </w:rPr>
            </w:pPr>
            <w:r>
              <w:rPr>
                <w:rFonts w:eastAsia="Times New Roman" w:cs="Times New Roman"/>
                <w:color w:val="000000"/>
                <w:sz w:val="18"/>
                <w:szCs w:val="18"/>
                <w:lang w:eastAsia="tr-TR"/>
              </w:rPr>
              <w:t>2000</w:t>
            </w:r>
          </w:p>
        </w:tc>
        <w:tc>
          <w:tcPr>
            <w:tcW w:w="1275" w:type="dxa"/>
            <w:shd w:val="clear" w:color="000000" w:fill="FFFFFF"/>
          </w:tcPr>
          <w:p w:rsidR="000B3C76" w:rsidRPr="007D3603" w:rsidRDefault="000B3C76" w:rsidP="002061A9">
            <w:pPr>
              <w:spacing w:line="240" w:lineRule="auto"/>
              <w:ind w:firstLine="0"/>
              <w:rPr>
                <w:rFonts w:eastAsia="Times New Roman" w:cs="Times New Roman"/>
                <w:color w:val="000000"/>
                <w:sz w:val="18"/>
                <w:szCs w:val="18"/>
                <w:lang w:eastAsia="tr-TR"/>
              </w:rPr>
            </w:pPr>
          </w:p>
          <w:p w:rsidR="000B3C76" w:rsidRPr="007D3603" w:rsidRDefault="000B3C76" w:rsidP="002061A9">
            <w:pPr>
              <w:spacing w:line="240" w:lineRule="auto"/>
              <w:ind w:firstLine="0"/>
              <w:rPr>
                <w:rFonts w:eastAsia="Times New Roman" w:cs="Times New Roman"/>
                <w:color w:val="000000"/>
                <w:sz w:val="18"/>
                <w:szCs w:val="18"/>
                <w:lang w:eastAsia="tr-TR"/>
              </w:rPr>
            </w:pPr>
            <w:r>
              <w:rPr>
                <w:rFonts w:eastAsia="Times New Roman" w:cs="Times New Roman"/>
                <w:color w:val="000000"/>
                <w:sz w:val="18"/>
                <w:szCs w:val="18"/>
                <w:lang w:eastAsia="tr-TR"/>
              </w:rPr>
              <w:t>3000</w:t>
            </w:r>
          </w:p>
        </w:tc>
        <w:tc>
          <w:tcPr>
            <w:tcW w:w="1134" w:type="dxa"/>
            <w:shd w:val="clear" w:color="000000" w:fill="FFFFFF"/>
          </w:tcPr>
          <w:p w:rsidR="000B3C76" w:rsidRPr="007D3603" w:rsidRDefault="000B3C76" w:rsidP="002061A9">
            <w:pPr>
              <w:ind w:firstLine="0"/>
              <w:rPr>
                <w:rFonts w:cs="Times New Roman"/>
              </w:rPr>
            </w:pPr>
            <w:r>
              <w:rPr>
                <w:rFonts w:eastAsia="Times New Roman" w:cs="Times New Roman"/>
                <w:color w:val="000000"/>
                <w:sz w:val="18"/>
                <w:szCs w:val="18"/>
                <w:lang w:eastAsia="tr-TR"/>
              </w:rPr>
              <w:t>3500</w:t>
            </w:r>
          </w:p>
        </w:tc>
        <w:tc>
          <w:tcPr>
            <w:tcW w:w="1134" w:type="dxa"/>
            <w:shd w:val="clear" w:color="000000" w:fill="FFFFFF"/>
          </w:tcPr>
          <w:p w:rsidR="000B3C76" w:rsidRPr="007D3603" w:rsidRDefault="000B3C76" w:rsidP="002061A9">
            <w:pPr>
              <w:spacing w:line="240" w:lineRule="auto"/>
              <w:ind w:firstLine="0"/>
              <w:rPr>
                <w:rFonts w:cs="Times New Roman"/>
              </w:rPr>
            </w:pPr>
            <w:r>
              <w:rPr>
                <w:rFonts w:eastAsia="Times New Roman" w:cs="Times New Roman"/>
                <w:color w:val="000000"/>
                <w:sz w:val="18"/>
                <w:szCs w:val="18"/>
                <w:lang w:eastAsia="tr-TR"/>
              </w:rPr>
              <w:t>4000</w:t>
            </w:r>
          </w:p>
        </w:tc>
        <w:tc>
          <w:tcPr>
            <w:tcW w:w="851" w:type="dxa"/>
            <w:shd w:val="clear" w:color="000000" w:fill="FFFFFF"/>
          </w:tcPr>
          <w:p w:rsidR="000B3C76" w:rsidRDefault="00F979CE" w:rsidP="002061A9">
            <w:pPr>
              <w:spacing w:line="240" w:lineRule="auto"/>
              <w:ind w:firstLine="0"/>
              <w:rPr>
                <w:rFonts w:eastAsia="Times New Roman" w:cs="Times New Roman"/>
                <w:color w:val="000000"/>
                <w:sz w:val="18"/>
                <w:szCs w:val="18"/>
                <w:lang w:eastAsia="tr-TR"/>
              </w:rPr>
            </w:pPr>
            <w:r>
              <w:rPr>
                <w:rFonts w:eastAsia="Times New Roman" w:cs="Times New Roman"/>
                <w:color w:val="000000"/>
                <w:sz w:val="18"/>
                <w:szCs w:val="18"/>
                <w:lang w:eastAsia="tr-TR"/>
              </w:rPr>
              <w:t>14000</w:t>
            </w:r>
          </w:p>
        </w:tc>
        <w:tc>
          <w:tcPr>
            <w:tcW w:w="992" w:type="dxa"/>
            <w:shd w:val="clear" w:color="000000" w:fill="FFFFFF"/>
          </w:tcPr>
          <w:p w:rsidR="000B3C76" w:rsidRDefault="0030086F" w:rsidP="002061A9">
            <w:pPr>
              <w:spacing w:line="240" w:lineRule="auto"/>
              <w:ind w:firstLine="0"/>
              <w:rPr>
                <w:rFonts w:eastAsia="Times New Roman" w:cs="Times New Roman"/>
                <w:color w:val="000000"/>
                <w:sz w:val="18"/>
                <w:szCs w:val="18"/>
                <w:lang w:eastAsia="tr-TR"/>
              </w:rPr>
            </w:pPr>
            <w:r>
              <w:rPr>
                <w:rFonts w:eastAsia="Times New Roman" w:cs="Times New Roman"/>
                <w:color w:val="000000"/>
                <w:sz w:val="18"/>
                <w:szCs w:val="18"/>
                <w:lang w:eastAsia="tr-TR"/>
              </w:rPr>
              <w:t>17,4</w:t>
            </w:r>
          </w:p>
        </w:tc>
      </w:tr>
      <w:tr w:rsidR="000B3C76" w:rsidRPr="007D3603" w:rsidTr="000B3C76">
        <w:trPr>
          <w:trHeight w:val="689"/>
        </w:trPr>
        <w:tc>
          <w:tcPr>
            <w:tcW w:w="1555" w:type="dxa"/>
            <w:tcBorders>
              <w:bottom w:val="single" w:sz="4" w:space="0" w:color="FFFFFF" w:themeColor="background1"/>
            </w:tcBorders>
            <w:shd w:val="clear" w:color="000000" w:fill="436B9E"/>
            <w:vAlign w:val="center"/>
            <w:hideMark/>
          </w:tcPr>
          <w:p w:rsidR="000B3C76" w:rsidRPr="007D3603" w:rsidRDefault="000B3C76" w:rsidP="002061A9">
            <w:pPr>
              <w:spacing w:line="240" w:lineRule="auto"/>
              <w:ind w:firstLine="0"/>
              <w:rPr>
                <w:rFonts w:eastAsia="Times New Roman" w:cs="Times New Roman"/>
                <w:color w:val="FFFFFF" w:themeColor="background1"/>
                <w:sz w:val="18"/>
                <w:szCs w:val="18"/>
                <w:lang w:eastAsia="tr-TR"/>
              </w:rPr>
            </w:pPr>
            <w:r w:rsidRPr="007D3603">
              <w:rPr>
                <w:rFonts w:eastAsia="Times New Roman" w:cs="Times New Roman"/>
                <w:color w:val="FFFFFF" w:themeColor="background1"/>
                <w:sz w:val="18"/>
                <w:szCs w:val="18"/>
                <w:lang w:eastAsia="tr-TR"/>
              </w:rPr>
              <w:t>HEDEF.1.1.</w:t>
            </w:r>
          </w:p>
        </w:tc>
        <w:tc>
          <w:tcPr>
            <w:tcW w:w="1067" w:type="dxa"/>
            <w:shd w:val="clear" w:color="000000" w:fill="F6F0CE"/>
            <w:vAlign w:val="center"/>
            <w:hideMark/>
          </w:tcPr>
          <w:p w:rsidR="000B3C76" w:rsidRPr="007D3603" w:rsidRDefault="000B3C76" w:rsidP="002061A9">
            <w:pPr>
              <w:spacing w:line="240" w:lineRule="auto"/>
              <w:ind w:firstLine="0"/>
              <w:rPr>
                <w:rFonts w:eastAsia="Times New Roman" w:cs="Times New Roman"/>
                <w:color w:val="000000"/>
                <w:sz w:val="18"/>
                <w:szCs w:val="18"/>
                <w:lang w:eastAsia="tr-TR"/>
              </w:rPr>
            </w:pPr>
            <w:r>
              <w:rPr>
                <w:rFonts w:eastAsia="Times New Roman" w:cs="Times New Roman"/>
                <w:color w:val="000000"/>
                <w:sz w:val="18"/>
                <w:szCs w:val="18"/>
                <w:lang w:eastAsia="tr-TR"/>
              </w:rPr>
              <w:t>1500</w:t>
            </w:r>
          </w:p>
        </w:tc>
        <w:tc>
          <w:tcPr>
            <w:tcW w:w="1276" w:type="dxa"/>
            <w:shd w:val="clear" w:color="000000" w:fill="F6F0CE"/>
            <w:vAlign w:val="center"/>
            <w:hideMark/>
          </w:tcPr>
          <w:p w:rsidR="000B3C76" w:rsidRPr="007D3603" w:rsidRDefault="000B3C76" w:rsidP="002061A9">
            <w:pPr>
              <w:spacing w:line="240" w:lineRule="auto"/>
              <w:ind w:firstLine="0"/>
              <w:rPr>
                <w:rFonts w:eastAsia="Times New Roman" w:cs="Times New Roman"/>
                <w:color w:val="000000"/>
                <w:sz w:val="18"/>
                <w:szCs w:val="18"/>
                <w:lang w:eastAsia="tr-TR"/>
              </w:rPr>
            </w:pPr>
            <w:r>
              <w:rPr>
                <w:rFonts w:eastAsia="Times New Roman" w:cs="Times New Roman"/>
                <w:color w:val="000000"/>
                <w:sz w:val="18"/>
                <w:szCs w:val="18"/>
                <w:lang w:eastAsia="tr-TR"/>
              </w:rPr>
              <w:t>2000</w:t>
            </w:r>
          </w:p>
        </w:tc>
        <w:tc>
          <w:tcPr>
            <w:tcW w:w="1275" w:type="dxa"/>
            <w:shd w:val="clear" w:color="000000" w:fill="F6F0CE"/>
            <w:vAlign w:val="center"/>
            <w:hideMark/>
          </w:tcPr>
          <w:p w:rsidR="000B3C76" w:rsidRPr="007D3603" w:rsidRDefault="000B3C76" w:rsidP="002061A9">
            <w:pPr>
              <w:spacing w:line="240" w:lineRule="auto"/>
              <w:ind w:firstLine="0"/>
              <w:rPr>
                <w:rFonts w:eastAsia="Times New Roman" w:cs="Times New Roman"/>
                <w:color w:val="000000"/>
                <w:sz w:val="18"/>
                <w:szCs w:val="18"/>
                <w:lang w:eastAsia="tr-TR"/>
              </w:rPr>
            </w:pPr>
            <w:r>
              <w:rPr>
                <w:rFonts w:eastAsia="Times New Roman" w:cs="Times New Roman"/>
                <w:color w:val="000000"/>
                <w:sz w:val="18"/>
                <w:szCs w:val="18"/>
                <w:lang w:eastAsia="tr-TR"/>
              </w:rPr>
              <w:t>3000</w:t>
            </w:r>
          </w:p>
        </w:tc>
        <w:tc>
          <w:tcPr>
            <w:tcW w:w="1134" w:type="dxa"/>
            <w:shd w:val="clear" w:color="000000" w:fill="F6F0CE"/>
            <w:hideMark/>
          </w:tcPr>
          <w:p w:rsidR="000B3C76" w:rsidRDefault="000B3C76" w:rsidP="002061A9">
            <w:pPr>
              <w:ind w:firstLine="0"/>
              <w:rPr>
                <w:rFonts w:eastAsia="Times New Roman" w:cs="Times New Roman"/>
                <w:color w:val="000000"/>
                <w:sz w:val="18"/>
                <w:szCs w:val="18"/>
                <w:lang w:eastAsia="tr-TR"/>
              </w:rPr>
            </w:pPr>
          </w:p>
          <w:p w:rsidR="000B3C76" w:rsidRPr="007D3603" w:rsidRDefault="000B3C76" w:rsidP="002061A9">
            <w:pPr>
              <w:ind w:firstLine="0"/>
              <w:rPr>
                <w:rFonts w:cs="Times New Roman"/>
              </w:rPr>
            </w:pPr>
            <w:r>
              <w:rPr>
                <w:rFonts w:eastAsia="Times New Roman" w:cs="Times New Roman"/>
                <w:color w:val="000000"/>
                <w:sz w:val="18"/>
                <w:szCs w:val="18"/>
                <w:lang w:eastAsia="tr-TR"/>
              </w:rPr>
              <w:t>3500</w:t>
            </w:r>
          </w:p>
        </w:tc>
        <w:tc>
          <w:tcPr>
            <w:tcW w:w="1134" w:type="dxa"/>
            <w:shd w:val="clear" w:color="000000" w:fill="F6F0CE"/>
            <w:vAlign w:val="center"/>
          </w:tcPr>
          <w:p w:rsidR="000B3C76" w:rsidRPr="007D3603" w:rsidRDefault="000B3C76" w:rsidP="002061A9">
            <w:pPr>
              <w:spacing w:line="240" w:lineRule="auto"/>
              <w:ind w:firstLine="0"/>
              <w:rPr>
                <w:rFonts w:eastAsia="Times New Roman" w:cs="Times New Roman"/>
                <w:color w:val="000000"/>
                <w:sz w:val="18"/>
                <w:szCs w:val="18"/>
                <w:lang w:eastAsia="tr-TR"/>
              </w:rPr>
            </w:pPr>
            <w:r>
              <w:rPr>
                <w:rFonts w:eastAsia="Times New Roman" w:cs="Times New Roman"/>
                <w:color w:val="000000"/>
                <w:sz w:val="18"/>
                <w:szCs w:val="18"/>
                <w:lang w:eastAsia="tr-TR"/>
              </w:rPr>
              <w:t>4000</w:t>
            </w:r>
          </w:p>
        </w:tc>
        <w:tc>
          <w:tcPr>
            <w:tcW w:w="851" w:type="dxa"/>
            <w:shd w:val="clear" w:color="000000" w:fill="F6F0CE"/>
          </w:tcPr>
          <w:p w:rsidR="000B3C76" w:rsidRDefault="00F979CE" w:rsidP="002061A9">
            <w:pPr>
              <w:spacing w:line="240" w:lineRule="auto"/>
              <w:ind w:firstLine="0"/>
              <w:rPr>
                <w:rFonts w:eastAsia="Times New Roman" w:cs="Times New Roman"/>
                <w:color w:val="000000"/>
                <w:sz w:val="18"/>
                <w:szCs w:val="18"/>
                <w:lang w:eastAsia="tr-TR"/>
              </w:rPr>
            </w:pPr>
            <w:r>
              <w:rPr>
                <w:rFonts w:eastAsia="Times New Roman" w:cs="Times New Roman"/>
                <w:color w:val="000000"/>
                <w:sz w:val="18"/>
                <w:szCs w:val="18"/>
                <w:lang w:eastAsia="tr-TR"/>
              </w:rPr>
              <w:t>14000</w:t>
            </w:r>
          </w:p>
        </w:tc>
        <w:tc>
          <w:tcPr>
            <w:tcW w:w="992" w:type="dxa"/>
            <w:shd w:val="clear" w:color="000000" w:fill="F6F0CE"/>
          </w:tcPr>
          <w:p w:rsidR="000B3C76" w:rsidRDefault="0030086F" w:rsidP="002061A9">
            <w:pPr>
              <w:spacing w:line="240" w:lineRule="auto"/>
              <w:ind w:firstLine="0"/>
              <w:rPr>
                <w:rFonts w:eastAsia="Times New Roman" w:cs="Times New Roman"/>
                <w:color w:val="000000"/>
                <w:sz w:val="18"/>
                <w:szCs w:val="18"/>
                <w:lang w:eastAsia="tr-TR"/>
              </w:rPr>
            </w:pPr>
            <w:r>
              <w:rPr>
                <w:rFonts w:eastAsia="Times New Roman" w:cs="Times New Roman"/>
                <w:color w:val="000000"/>
                <w:sz w:val="18"/>
                <w:szCs w:val="18"/>
                <w:lang w:eastAsia="tr-TR"/>
              </w:rPr>
              <w:t>17,4</w:t>
            </w:r>
          </w:p>
        </w:tc>
      </w:tr>
      <w:tr w:rsidR="000B3C76" w:rsidRPr="007D3603" w:rsidTr="000B3C76">
        <w:trPr>
          <w:trHeight w:val="840"/>
        </w:trPr>
        <w:tc>
          <w:tcPr>
            <w:tcW w:w="1555" w:type="dxa"/>
            <w:shd w:val="clear" w:color="000000" w:fill="92AAC8"/>
            <w:vAlign w:val="center"/>
            <w:hideMark/>
          </w:tcPr>
          <w:p w:rsidR="000B3C76" w:rsidRPr="007D3603" w:rsidRDefault="000B3C76" w:rsidP="002061A9">
            <w:pPr>
              <w:spacing w:line="240" w:lineRule="auto"/>
              <w:ind w:firstLine="0"/>
              <w:rPr>
                <w:rFonts w:eastAsia="Times New Roman" w:cs="Times New Roman"/>
                <w:color w:val="FFFFFF" w:themeColor="background1"/>
                <w:sz w:val="18"/>
                <w:szCs w:val="18"/>
                <w:lang w:eastAsia="tr-TR"/>
              </w:rPr>
            </w:pPr>
            <w:r w:rsidRPr="007D3603">
              <w:rPr>
                <w:rFonts w:eastAsia="Times New Roman" w:cs="Times New Roman"/>
                <w:color w:val="FFFFFF" w:themeColor="background1"/>
                <w:sz w:val="18"/>
                <w:szCs w:val="18"/>
                <w:lang w:eastAsia="tr-TR"/>
              </w:rPr>
              <w:t xml:space="preserve">AMAÇ.2. </w:t>
            </w:r>
          </w:p>
        </w:tc>
        <w:tc>
          <w:tcPr>
            <w:tcW w:w="1067" w:type="dxa"/>
            <w:shd w:val="clear" w:color="000000" w:fill="FFFFFF"/>
            <w:vAlign w:val="center"/>
          </w:tcPr>
          <w:p w:rsidR="000B3C76" w:rsidRPr="007D3603" w:rsidRDefault="000B3C76" w:rsidP="002061A9">
            <w:pPr>
              <w:spacing w:line="240" w:lineRule="auto"/>
              <w:ind w:firstLine="0"/>
              <w:rPr>
                <w:rFonts w:eastAsia="Times New Roman" w:cs="Times New Roman"/>
                <w:bCs/>
                <w:color w:val="000000"/>
                <w:sz w:val="18"/>
                <w:szCs w:val="18"/>
                <w:lang w:eastAsia="tr-TR"/>
              </w:rPr>
            </w:pPr>
            <w:r>
              <w:rPr>
                <w:rFonts w:eastAsia="Times New Roman" w:cs="Times New Roman"/>
                <w:bCs/>
                <w:color w:val="000000"/>
                <w:sz w:val="18"/>
                <w:szCs w:val="18"/>
                <w:lang w:eastAsia="tr-TR"/>
              </w:rPr>
              <w:t>4000</w:t>
            </w:r>
          </w:p>
        </w:tc>
        <w:tc>
          <w:tcPr>
            <w:tcW w:w="1276" w:type="dxa"/>
            <w:shd w:val="clear" w:color="000000" w:fill="FFFFFF"/>
            <w:vAlign w:val="center"/>
          </w:tcPr>
          <w:p w:rsidR="000B3C76" w:rsidRPr="007D3603" w:rsidRDefault="000B3C76" w:rsidP="002061A9">
            <w:pPr>
              <w:spacing w:line="240" w:lineRule="auto"/>
              <w:ind w:firstLine="0"/>
              <w:rPr>
                <w:rFonts w:eastAsia="Times New Roman" w:cs="Times New Roman"/>
                <w:bCs/>
                <w:color w:val="000000"/>
                <w:sz w:val="18"/>
                <w:szCs w:val="18"/>
                <w:lang w:eastAsia="tr-TR"/>
              </w:rPr>
            </w:pPr>
            <w:r>
              <w:rPr>
                <w:rFonts w:eastAsia="Times New Roman" w:cs="Times New Roman"/>
                <w:bCs/>
                <w:color w:val="000000"/>
                <w:sz w:val="18"/>
                <w:szCs w:val="18"/>
                <w:lang w:eastAsia="tr-TR"/>
              </w:rPr>
              <w:t>4500</w:t>
            </w:r>
          </w:p>
        </w:tc>
        <w:tc>
          <w:tcPr>
            <w:tcW w:w="1275" w:type="dxa"/>
            <w:shd w:val="clear" w:color="000000" w:fill="FFFFFF"/>
            <w:vAlign w:val="center"/>
          </w:tcPr>
          <w:p w:rsidR="000B3C76" w:rsidRPr="007D3603" w:rsidRDefault="000B3C76" w:rsidP="002061A9">
            <w:pPr>
              <w:spacing w:line="240" w:lineRule="auto"/>
              <w:ind w:firstLine="0"/>
              <w:rPr>
                <w:rFonts w:eastAsia="Times New Roman" w:cs="Times New Roman"/>
                <w:bCs/>
                <w:color w:val="000000"/>
                <w:sz w:val="18"/>
                <w:szCs w:val="18"/>
                <w:lang w:eastAsia="tr-TR"/>
              </w:rPr>
            </w:pPr>
            <w:r>
              <w:rPr>
                <w:rFonts w:eastAsia="Times New Roman" w:cs="Times New Roman"/>
                <w:bCs/>
                <w:color w:val="000000"/>
                <w:sz w:val="18"/>
                <w:szCs w:val="18"/>
                <w:lang w:eastAsia="tr-TR"/>
              </w:rPr>
              <w:t>5000</w:t>
            </w:r>
          </w:p>
        </w:tc>
        <w:tc>
          <w:tcPr>
            <w:tcW w:w="1134" w:type="dxa"/>
            <w:shd w:val="clear" w:color="000000" w:fill="FFFFFF"/>
            <w:vAlign w:val="center"/>
          </w:tcPr>
          <w:p w:rsidR="000B3C76" w:rsidRPr="007D3603" w:rsidRDefault="000B3C76" w:rsidP="002061A9">
            <w:pPr>
              <w:spacing w:line="240" w:lineRule="auto"/>
              <w:ind w:firstLine="0"/>
              <w:rPr>
                <w:rFonts w:eastAsia="Times New Roman" w:cs="Times New Roman"/>
                <w:bCs/>
                <w:color w:val="000000"/>
                <w:sz w:val="18"/>
                <w:szCs w:val="18"/>
                <w:lang w:eastAsia="tr-TR"/>
              </w:rPr>
            </w:pPr>
            <w:r>
              <w:rPr>
                <w:rFonts w:eastAsia="Times New Roman" w:cs="Times New Roman"/>
                <w:bCs/>
                <w:color w:val="000000"/>
                <w:sz w:val="18"/>
                <w:szCs w:val="18"/>
                <w:lang w:eastAsia="tr-TR"/>
              </w:rPr>
              <w:t>5500</w:t>
            </w:r>
          </w:p>
        </w:tc>
        <w:tc>
          <w:tcPr>
            <w:tcW w:w="1134" w:type="dxa"/>
            <w:shd w:val="clear" w:color="000000" w:fill="FFFFFF"/>
            <w:vAlign w:val="center"/>
          </w:tcPr>
          <w:p w:rsidR="000B3C76" w:rsidRPr="007D3603" w:rsidRDefault="000B3C76" w:rsidP="002061A9">
            <w:pPr>
              <w:spacing w:line="240" w:lineRule="auto"/>
              <w:ind w:firstLine="0"/>
              <w:rPr>
                <w:rFonts w:eastAsia="Times New Roman" w:cs="Times New Roman"/>
                <w:bCs/>
                <w:color w:val="000000"/>
                <w:sz w:val="18"/>
                <w:szCs w:val="18"/>
                <w:lang w:eastAsia="tr-TR"/>
              </w:rPr>
            </w:pPr>
            <w:r>
              <w:rPr>
                <w:rFonts w:eastAsia="Times New Roman" w:cs="Times New Roman"/>
                <w:bCs/>
                <w:color w:val="000000"/>
                <w:sz w:val="18"/>
                <w:szCs w:val="18"/>
                <w:lang w:eastAsia="tr-TR"/>
              </w:rPr>
              <w:t>6000</w:t>
            </w:r>
          </w:p>
        </w:tc>
        <w:tc>
          <w:tcPr>
            <w:tcW w:w="851" w:type="dxa"/>
            <w:shd w:val="clear" w:color="000000" w:fill="FFFFFF"/>
          </w:tcPr>
          <w:p w:rsidR="000B3C76" w:rsidRDefault="00F979CE" w:rsidP="002061A9">
            <w:pPr>
              <w:spacing w:line="240" w:lineRule="auto"/>
              <w:ind w:firstLine="0"/>
              <w:rPr>
                <w:rFonts w:eastAsia="Times New Roman" w:cs="Times New Roman"/>
                <w:bCs/>
                <w:color w:val="000000"/>
                <w:sz w:val="18"/>
                <w:szCs w:val="18"/>
                <w:lang w:eastAsia="tr-TR"/>
              </w:rPr>
            </w:pPr>
            <w:r>
              <w:rPr>
                <w:rFonts w:eastAsia="Times New Roman" w:cs="Times New Roman"/>
                <w:bCs/>
                <w:color w:val="000000"/>
                <w:sz w:val="18"/>
                <w:szCs w:val="18"/>
                <w:lang w:eastAsia="tr-TR"/>
              </w:rPr>
              <w:t>25000</w:t>
            </w:r>
          </w:p>
        </w:tc>
        <w:tc>
          <w:tcPr>
            <w:tcW w:w="992" w:type="dxa"/>
            <w:shd w:val="clear" w:color="000000" w:fill="FFFFFF"/>
          </w:tcPr>
          <w:p w:rsidR="000B3C76" w:rsidRDefault="0030086F" w:rsidP="002061A9">
            <w:pPr>
              <w:spacing w:line="240" w:lineRule="auto"/>
              <w:ind w:firstLine="0"/>
              <w:rPr>
                <w:rFonts w:eastAsia="Times New Roman" w:cs="Times New Roman"/>
                <w:bCs/>
                <w:color w:val="000000"/>
                <w:sz w:val="18"/>
                <w:szCs w:val="18"/>
                <w:lang w:eastAsia="tr-TR"/>
              </w:rPr>
            </w:pPr>
            <w:r>
              <w:rPr>
                <w:rFonts w:eastAsia="Times New Roman" w:cs="Times New Roman"/>
                <w:bCs/>
                <w:color w:val="000000"/>
                <w:sz w:val="18"/>
                <w:szCs w:val="18"/>
                <w:lang w:eastAsia="tr-TR"/>
              </w:rPr>
              <w:t>31,1</w:t>
            </w:r>
          </w:p>
        </w:tc>
      </w:tr>
      <w:tr w:rsidR="000B3C76" w:rsidRPr="007D3603" w:rsidTr="000B3C76">
        <w:trPr>
          <w:trHeight w:val="544"/>
        </w:trPr>
        <w:tc>
          <w:tcPr>
            <w:tcW w:w="1555" w:type="dxa"/>
            <w:shd w:val="clear" w:color="000000" w:fill="436B9E"/>
            <w:vAlign w:val="center"/>
            <w:hideMark/>
          </w:tcPr>
          <w:p w:rsidR="000B3C76" w:rsidRPr="007D3603" w:rsidRDefault="000B3C76" w:rsidP="002061A9">
            <w:pPr>
              <w:spacing w:line="240" w:lineRule="auto"/>
              <w:ind w:firstLine="0"/>
              <w:rPr>
                <w:rFonts w:eastAsia="Times New Roman" w:cs="Times New Roman"/>
                <w:color w:val="FFFFFF" w:themeColor="background1"/>
                <w:sz w:val="18"/>
                <w:szCs w:val="18"/>
                <w:lang w:eastAsia="tr-TR"/>
              </w:rPr>
            </w:pPr>
            <w:r w:rsidRPr="007D3603">
              <w:rPr>
                <w:rFonts w:eastAsia="Times New Roman" w:cs="Times New Roman"/>
                <w:color w:val="FFFFFF" w:themeColor="background1"/>
                <w:sz w:val="18"/>
                <w:szCs w:val="18"/>
                <w:lang w:eastAsia="tr-TR"/>
              </w:rPr>
              <w:t>HEDEF 2.1.</w:t>
            </w:r>
          </w:p>
        </w:tc>
        <w:tc>
          <w:tcPr>
            <w:tcW w:w="1067" w:type="dxa"/>
            <w:shd w:val="clear" w:color="000000" w:fill="F6F0CE"/>
            <w:vAlign w:val="center"/>
          </w:tcPr>
          <w:p w:rsidR="000B3C76" w:rsidRPr="002061A9" w:rsidRDefault="000B3C76" w:rsidP="002061A9">
            <w:pPr>
              <w:ind w:firstLine="0"/>
              <w:rPr>
                <w:rFonts w:cs="Times New Roman"/>
                <w:sz w:val="18"/>
                <w:szCs w:val="18"/>
              </w:rPr>
            </w:pPr>
            <w:r w:rsidRPr="002061A9">
              <w:rPr>
                <w:rFonts w:cs="Times New Roman"/>
                <w:sz w:val="18"/>
                <w:szCs w:val="18"/>
              </w:rPr>
              <w:t>2000</w:t>
            </w:r>
          </w:p>
        </w:tc>
        <w:tc>
          <w:tcPr>
            <w:tcW w:w="1276" w:type="dxa"/>
            <w:shd w:val="clear" w:color="000000" w:fill="F6F0CE"/>
            <w:vAlign w:val="center"/>
          </w:tcPr>
          <w:p w:rsidR="000B3C76" w:rsidRPr="002061A9" w:rsidRDefault="000B3C76" w:rsidP="002061A9">
            <w:pPr>
              <w:spacing w:line="240" w:lineRule="auto"/>
              <w:ind w:firstLine="0"/>
              <w:rPr>
                <w:rFonts w:eastAsia="Times New Roman" w:cs="Times New Roman"/>
                <w:color w:val="000000"/>
                <w:sz w:val="18"/>
                <w:szCs w:val="18"/>
                <w:lang w:eastAsia="tr-TR"/>
              </w:rPr>
            </w:pPr>
            <w:r w:rsidRPr="002061A9">
              <w:rPr>
                <w:rFonts w:eastAsia="Times New Roman" w:cs="Times New Roman"/>
                <w:color w:val="000000"/>
                <w:sz w:val="18"/>
                <w:szCs w:val="18"/>
                <w:lang w:eastAsia="tr-TR"/>
              </w:rPr>
              <w:t>2250</w:t>
            </w:r>
          </w:p>
        </w:tc>
        <w:tc>
          <w:tcPr>
            <w:tcW w:w="1275" w:type="dxa"/>
            <w:shd w:val="clear" w:color="000000" w:fill="F6F0CE"/>
            <w:vAlign w:val="center"/>
          </w:tcPr>
          <w:p w:rsidR="000B3C76" w:rsidRPr="002061A9" w:rsidRDefault="000B3C76" w:rsidP="002061A9">
            <w:pPr>
              <w:ind w:firstLine="0"/>
              <w:rPr>
                <w:rFonts w:cs="Times New Roman"/>
                <w:sz w:val="18"/>
                <w:szCs w:val="18"/>
              </w:rPr>
            </w:pPr>
            <w:r w:rsidRPr="002061A9">
              <w:rPr>
                <w:rFonts w:cs="Times New Roman"/>
                <w:sz w:val="18"/>
                <w:szCs w:val="18"/>
              </w:rPr>
              <w:t>2500</w:t>
            </w:r>
          </w:p>
        </w:tc>
        <w:tc>
          <w:tcPr>
            <w:tcW w:w="1134" w:type="dxa"/>
            <w:shd w:val="clear" w:color="000000" w:fill="F6F0CE"/>
            <w:vAlign w:val="center"/>
          </w:tcPr>
          <w:p w:rsidR="000B3C76" w:rsidRPr="002061A9" w:rsidRDefault="000B3C76" w:rsidP="002061A9">
            <w:pPr>
              <w:spacing w:line="240" w:lineRule="auto"/>
              <w:ind w:firstLine="0"/>
              <w:rPr>
                <w:rFonts w:eastAsia="Times New Roman" w:cs="Times New Roman"/>
                <w:color w:val="000000"/>
                <w:sz w:val="18"/>
                <w:szCs w:val="18"/>
                <w:lang w:eastAsia="tr-TR"/>
              </w:rPr>
            </w:pPr>
            <w:r w:rsidRPr="002061A9">
              <w:rPr>
                <w:rFonts w:eastAsia="Times New Roman" w:cs="Times New Roman"/>
                <w:color w:val="000000"/>
                <w:sz w:val="18"/>
                <w:szCs w:val="18"/>
                <w:lang w:eastAsia="tr-TR"/>
              </w:rPr>
              <w:t>2750</w:t>
            </w:r>
          </w:p>
        </w:tc>
        <w:tc>
          <w:tcPr>
            <w:tcW w:w="1134" w:type="dxa"/>
            <w:shd w:val="clear" w:color="000000" w:fill="F6F0CE"/>
            <w:vAlign w:val="center"/>
          </w:tcPr>
          <w:p w:rsidR="000B3C76" w:rsidRPr="002061A9" w:rsidRDefault="000B3C76" w:rsidP="002061A9">
            <w:pPr>
              <w:ind w:firstLine="0"/>
              <w:rPr>
                <w:rFonts w:cs="Times New Roman"/>
                <w:sz w:val="18"/>
                <w:szCs w:val="18"/>
              </w:rPr>
            </w:pPr>
            <w:r w:rsidRPr="002061A9">
              <w:rPr>
                <w:rFonts w:cs="Times New Roman"/>
                <w:sz w:val="18"/>
                <w:szCs w:val="18"/>
              </w:rPr>
              <w:t>3000</w:t>
            </w:r>
          </w:p>
        </w:tc>
        <w:tc>
          <w:tcPr>
            <w:tcW w:w="851" w:type="dxa"/>
            <w:shd w:val="clear" w:color="000000" w:fill="F6F0CE"/>
          </w:tcPr>
          <w:p w:rsidR="000B3C76" w:rsidRPr="002061A9" w:rsidRDefault="00F979CE" w:rsidP="002061A9">
            <w:pPr>
              <w:ind w:firstLine="0"/>
              <w:rPr>
                <w:rFonts w:cs="Times New Roman"/>
                <w:sz w:val="18"/>
                <w:szCs w:val="18"/>
              </w:rPr>
            </w:pPr>
            <w:r>
              <w:rPr>
                <w:rFonts w:cs="Times New Roman"/>
                <w:sz w:val="18"/>
                <w:szCs w:val="18"/>
              </w:rPr>
              <w:t>12500</w:t>
            </w:r>
          </w:p>
        </w:tc>
        <w:tc>
          <w:tcPr>
            <w:tcW w:w="992" w:type="dxa"/>
            <w:shd w:val="clear" w:color="000000" w:fill="F6F0CE"/>
          </w:tcPr>
          <w:p w:rsidR="000B3C76" w:rsidRPr="002061A9" w:rsidRDefault="0030086F" w:rsidP="002061A9">
            <w:pPr>
              <w:ind w:firstLine="0"/>
              <w:rPr>
                <w:rFonts w:cs="Times New Roman"/>
                <w:sz w:val="18"/>
                <w:szCs w:val="18"/>
              </w:rPr>
            </w:pPr>
            <w:r>
              <w:rPr>
                <w:rFonts w:cs="Times New Roman"/>
                <w:sz w:val="18"/>
                <w:szCs w:val="18"/>
              </w:rPr>
              <w:t>15,5</w:t>
            </w:r>
          </w:p>
        </w:tc>
      </w:tr>
      <w:tr w:rsidR="000B3C76" w:rsidRPr="007D3603" w:rsidTr="000B3C76">
        <w:trPr>
          <w:trHeight w:val="483"/>
        </w:trPr>
        <w:tc>
          <w:tcPr>
            <w:tcW w:w="1555" w:type="dxa"/>
            <w:shd w:val="clear" w:color="000000" w:fill="436B9E"/>
            <w:vAlign w:val="center"/>
            <w:hideMark/>
          </w:tcPr>
          <w:p w:rsidR="000B3C76" w:rsidRPr="007D3603" w:rsidRDefault="000B3C76" w:rsidP="002061A9">
            <w:pPr>
              <w:spacing w:line="240" w:lineRule="auto"/>
              <w:ind w:firstLine="0"/>
              <w:rPr>
                <w:rFonts w:eastAsia="Times New Roman" w:cs="Times New Roman"/>
                <w:color w:val="FFFFFF" w:themeColor="background1"/>
                <w:sz w:val="18"/>
                <w:szCs w:val="18"/>
                <w:lang w:eastAsia="tr-TR"/>
              </w:rPr>
            </w:pPr>
            <w:r w:rsidRPr="007D3603">
              <w:rPr>
                <w:rFonts w:eastAsia="Times New Roman" w:cs="Times New Roman"/>
                <w:color w:val="FFFFFF" w:themeColor="background1"/>
                <w:sz w:val="18"/>
                <w:szCs w:val="18"/>
                <w:lang w:eastAsia="tr-TR"/>
              </w:rPr>
              <w:t>HEDEF 2.2.</w:t>
            </w:r>
          </w:p>
        </w:tc>
        <w:tc>
          <w:tcPr>
            <w:tcW w:w="1067" w:type="dxa"/>
            <w:shd w:val="clear" w:color="000000" w:fill="FFFFFF"/>
          </w:tcPr>
          <w:p w:rsidR="000B3C76" w:rsidRPr="002061A9" w:rsidRDefault="000B3C76" w:rsidP="002061A9">
            <w:pPr>
              <w:ind w:firstLine="0"/>
              <w:rPr>
                <w:rFonts w:cs="Times New Roman"/>
                <w:sz w:val="18"/>
                <w:szCs w:val="18"/>
              </w:rPr>
            </w:pPr>
            <w:r w:rsidRPr="002061A9">
              <w:rPr>
                <w:rFonts w:cs="Times New Roman"/>
                <w:sz w:val="18"/>
                <w:szCs w:val="18"/>
              </w:rPr>
              <w:t>2000</w:t>
            </w:r>
          </w:p>
        </w:tc>
        <w:tc>
          <w:tcPr>
            <w:tcW w:w="1276" w:type="dxa"/>
            <w:shd w:val="clear" w:color="000000" w:fill="FFFFFF"/>
            <w:vAlign w:val="center"/>
          </w:tcPr>
          <w:p w:rsidR="000B3C76" w:rsidRPr="002061A9" w:rsidRDefault="000B3C76" w:rsidP="002061A9">
            <w:pPr>
              <w:spacing w:line="240" w:lineRule="auto"/>
              <w:ind w:firstLine="0"/>
              <w:rPr>
                <w:rFonts w:eastAsia="Times New Roman" w:cs="Times New Roman"/>
                <w:color w:val="000000"/>
                <w:sz w:val="18"/>
                <w:szCs w:val="18"/>
                <w:lang w:eastAsia="tr-TR"/>
              </w:rPr>
            </w:pPr>
            <w:r w:rsidRPr="002061A9">
              <w:rPr>
                <w:rFonts w:eastAsia="Times New Roman" w:cs="Times New Roman"/>
                <w:color w:val="000000"/>
                <w:sz w:val="18"/>
                <w:szCs w:val="18"/>
                <w:lang w:eastAsia="tr-TR"/>
              </w:rPr>
              <w:t>2250</w:t>
            </w:r>
          </w:p>
        </w:tc>
        <w:tc>
          <w:tcPr>
            <w:tcW w:w="1275" w:type="dxa"/>
            <w:shd w:val="clear" w:color="000000" w:fill="FFFFFF"/>
          </w:tcPr>
          <w:p w:rsidR="000B3C76" w:rsidRPr="002061A9" w:rsidRDefault="000B3C76" w:rsidP="002061A9">
            <w:pPr>
              <w:ind w:firstLine="0"/>
              <w:rPr>
                <w:rFonts w:cs="Times New Roman"/>
                <w:sz w:val="18"/>
                <w:szCs w:val="18"/>
              </w:rPr>
            </w:pPr>
            <w:r w:rsidRPr="002061A9">
              <w:rPr>
                <w:rFonts w:cs="Times New Roman"/>
                <w:sz w:val="18"/>
                <w:szCs w:val="18"/>
              </w:rPr>
              <w:t>2500</w:t>
            </w:r>
          </w:p>
        </w:tc>
        <w:tc>
          <w:tcPr>
            <w:tcW w:w="1134" w:type="dxa"/>
            <w:shd w:val="clear" w:color="000000" w:fill="FFFFFF"/>
          </w:tcPr>
          <w:p w:rsidR="000B3C76" w:rsidRPr="002061A9" w:rsidRDefault="000B3C76" w:rsidP="002061A9">
            <w:pPr>
              <w:ind w:firstLine="0"/>
              <w:rPr>
                <w:rFonts w:cs="Times New Roman"/>
                <w:sz w:val="18"/>
                <w:szCs w:val="18"/>
              </w:rPr>
            </w:pPr>
            <w:r w:rsidRPr="002061A9">
              <w:rPr>
                <w:rFonts w:cs="Times New Roman"/>
                <w:sz w:val="18"/>
                <w:szCs w:val="18"/>
              </w:rPr>
              <w:t>2750</w:t>
            </w:r>
          </w:p>
        </w:tc>
        <w:tc>
          <w:tcPr>
            <w:tcW w:w="1134" w:type="dxa"/>
            <w:shd w:val="clear" w:color="000000" w:fill="FFFFFF"/>
          </w:tcPr>
          <w:p w:rsidR="000B3C76" w:rsidRPr="002061A9" w:rsidRDefault="000B3C76" w:rsidP="002061A9">
            <w:pPr>
              <w:ind w:firstLine="0"/>
              <w:rPr>
                <w:rFonts w:cs="Times New Roman"/>
                <w:sz w:val="18"/>
                <w:szCs w:val="18"/>
              </w:rPr>
            </w:pPr>
            <w:r w:rsidRPr="002061A9">
              <w:rPr>
                <w:rFonts w:cs="Times New Roman"/>
                <w:sz w:val="18"/>
                <w:szCs w:val="18"/>
              </w:rPr>
              <w:t>3000</w:t>
            </w:r>
          </w:p>
        </w:tc>
        <w:tc>
          <w:tcPr>
            <w:tcW w:w="851" w:type="dxa"/>
            <w:shd w:val="clear" w:color="000000" w:fill="FFFFFF"/>
          </w:tcPr>
          <w:p w:rsidR="000B3C76" w:rsidRPr="002061A9" w:rsidRDefault="00F979CE" w:rsidP="002061A9">
            <w:pPr>
              <w:ind w:firstLine="0"/>
              <w:rPr>
                <w:rFonts w:cs="Times New Roman"/>
                <w:sz w:val="18"/>
                <w:szCs w:val="18"/>
              </w:rPr>
            </w:pPr>
            <w:r>
              <w:rPr>
                <w:rFonts w:cs="Times New Roman"/>
                <w:sz w:val="18"/>
                <w:szCs w:val="18"/>
              </w:rPr>
              <w:t>12500</w:t>
            </w:r>
          </w:p>
        </w:tc>
        <w:tc>
          <w:tcPr>
            <w:tcW w:w="992" w:type="dxa"/>
            <w:shd w:val="clear" w:color="000000" w:fill="FFFFFF"/>
          </w:tcPr>
          <w:p w:rsidR="000B3C76" w:rsidRPr="002061A9" w:rsidRDefault="0030086F" w:rsidP="002061A9">
            <w:pPr>
              <w:ind w:firstLine="0"/>
              <w:rPr>
                <w:rFonts w:cs="Times New Roman"/>
                <w:sz w:val="18"/>
                <w:szCs w:val="18"/>
              </w:rPr>
            </w:pPr>
            <w:r>
              <w:rPr>
                <w:rFonts w:cs="Times New Roman"/>
                <w:sz w:val="18"/>
                <w:szCs w:val="18"/>
              </w:rPr>
              <w:t>15,5</w:t>
            </w:r>
          </w:p>
        </w:tc>
      </w:tr>
      <w:tr w:rsidR="000B3C76" w:rsidRPr="007D3603" w:rsidTr="000B3C76">
        <w:trPr>
          <w:trHeight w:val="674"/>
        </w:trPr>
        <w:tc>
          <w:tcPr>
            <w:tcW w:w="1555" w:type="dxa"/>
            <w:shd w:val="clear" w:color="000000" w:fill="92AAC8"/>
            <w:vAlign w:val="center"/>
            <w:hideMark/>
          </w:tcPr>
          <w:p w:rsidR="000B3C76" w:rsidRPr="007D3603" w:rsidRDefault="000B3C76" w:rsidP="002061A9">
            <w:pPr>
              <w:spacing w:line="240" w:lineRule="auto"/>
              <w:ind w:firstLine="0"/>
              <w:rPr>
                <w:rFonts w:eastAsia="Times New Roman" w:cs="Times New Roman"/>
                <w:color w:val="FFFFFF" w:themeColor="background1"/>
                <w:sz w:val="18"/>
                <w:szCs w:val="18"/>
                <w:lang w:eastAsia="tr-TR"/>
              </w:rPr>
            </w:pPr>
            <w:r w:rsidRPr="007D3603">
              <w:rPr>
                <w:rFonts w:eastAsia="Times New Roman" w:cs="Times New Roman"/>
                <w:color w:val="FFFFFF" w:themeColor="background1"/>
                <w:sz w:val="18"/>
                <w:szCs w:val="18"/>
                <w:lang w:eastAsia="tr-TR"/>
              </w:rPr>
              <w:t>AMAÇ.3.</w:t>
            </w:r>
          </w:p>
        </w:tc>
        <w:tc>
          <w:tcPr>
            <w:tcW w:w="1067" w:type="dxa"/>
            <w:shd w:val="clear" w:color="000000" w:fill="FFFFFF"/>
            <w:vAlign w:val="center"/>
          </w:tcPr>
          <w:p w:rsidR="000B3C76" w:rsidRPr="007D3603" w:rsidRDefault="000B3C76" w:rsidP="002061A9">
            <w:pPr>
              <w:spacing w:line="240" w:lineRule="auto"/>
              <w:ind w:firstLine="0"/>
              <w:rPr>
                <w:rFonts w:eastAsia="Times New Roman" w:cs="Times New Roman"/>
                <w:bCs/>
                <w:color w:val="000000"/>
                <w:sz w:val="18"/>
                <w:szCs w:val="18"/>
                <w:lang w:eastAsia="tr-TR"/>
              </w:rPr>
            </w:pPr>
            <w:r>
              <w:rPr>
                <w:rFonts w:eastAsia="Times New Roman" w:cs="Times New Roman"/>
                <w:bCs/>
                <w:color w:val="000000"/>
                <w:sz w:val="18"/>
                <w:szCs w:val="18"/>
                <w:lang w:eastAsia="tr-TR"/>
              </w:rPr>
              <w:t>7000</w:t>
            </w:r>
          </w:p>
        </w:tc>
        <w:tc>
          <w:tcPr>
            <w:tcW w:w="1276" w:type="dxa"/>
            <w:shd w:val="clear" w:color="000000" w:fill="FFFFFF"/>
            <w:vAlign w:val="center"/>
          </w:tcPr>
          <w:p w:rsidR="000B3C76" w:rsidRPr="007D3603" w:rsidRDefault="000B3C76" w:rsidP="002061A9">
            <w:pPr>
              <w:spacing w:line="240" w:lineRule="auto"/>
              <w:ind w:firstLine="0"/>
              <w:rPr>
                <w:rFonts w:eastAsia="Times New Roman" w:cs="Times New Roman"/>
                <w:bCs/>
                <w:color w:val="000000"/>
                <w:sz w:val="18"/>
                <w:szCs w:val="18"/>
                <w:lang w:eastAsia="tr-TR"/>
              </w:rPr>
            </w:pPr>
            <w:r>
              <w:rPr>
                <w:rFonts w:eastAsia="Times New Roman" w:cs="Times New Roman"/>
                <w:bCs/>
                <w:color w:val="000000"/>
                <w:sz w:val="18"/>
                <w:szCs w:val="18"/>
                <w:lang w:eastAsia="tr-TR"/>
              </w:rPr>
              <w:t>7500</w:t>
            </w:r>
          </w:p>
        </w:tc>
        <w:tc>
          <w:tcPr>
            <w:tcW w:w="1275" w:type="dxa"/>
            <w:shd w:val="clear" w:color="000000" w:fill="FFFFFF"/>
            <w:vAlign w:val="center"/>
          </w:tcPr>
          <w:p w:rsidR="000B3C76" w:rsidRPr="007D3603" w:rsidRDefault="000B3C76" w:rsidP="002061A9">
            <w:pPr>
              <w:spacing w:line="240" w:lineRule="auto"/>
              <w:ind w:firstLine="0"/>
              <w:rPr>
                <w:rFonts w:eastAsia="Times New Roman" w:cs="Times New Roman"/>
                <w:bCs/>
                <w:color w:val="000000"/>
                <w:sz w:val="18"/>
                <w:szCs w:val="18"/>
                <w:lang w:eastAsia="tr-TR"/>
              </w:rPr>
            </w:pPr>
            <w:r>
              <w:rPr>
                <w:rFonts w:eastAsia="Times New Roman" w:cs="Times New Roman"/>
                <w:bCs/>
                <w:color w:val="000000"/>
                <w:sz w:val="18"/>
                <w:szCs w:val="18"/>
                <w:lang w:eastAsia="tr-TR"/>
              </w:rPr>
              <w:t>8000</w:t>
            </w:r>
          </w:p>
        </w:tc>
        <w:tc>
          <w:tcPr>
            <w:tcW w:w="1134" w:type="dxa"/>
            <w:shd w:val="clear" w:color="000000" w:fill="FFFFFF"/>
            <w:vAlign w:val="center"/>
          </w:tcPr>
          <w:p w:rsidR="000B3C76" w:rsidRPr="007D3603" w:rsidRDefault="000B3C76" w:rsidP="002061A9">
            <w:pPr>
              <w:spacing w:line="240" w:lineRule="auto"/>
              <w:ind w:firstLine="0"/>
              <w:rPr>
                <w:rFonts w:eastAsia="Times New Roman" w:cs="Times New Roman"/>
                <w:bCs/>
                <w:color w:val="000000"/>
                <w:sz w:val="18"/>
                <w:szCs w:val="18"/>
                <w:lang w:eastAsia="tr-TR"/>
              </w:rPr>
            </w:pPr>
            <w:r>
              <w:rPr>
                <w:rFonts w:eastAsia="Times New Roman" w:cs="Times New Roman"/>
                <w:bCs/>
                <w:color w:val="000000"/>
                <w:sz w:val="18"/>
                <w:szCs w:val="18"/>
                <w:lang w:eastAsia="tr-TR"/>
              </w:rPr>
              <w:t>8500</w:t>
            </w:r>
          </w:p>
        </w:tc>
        <w:tc>
          <w:tcPr>
            <w:tcW w:w="1134" w:type="dxa"/>
            <w:shd w:val="clear" w:color="000000" w:fill="FFFFFF"/>
            <w:vAlign w:val="center"/>
          </w:tcPr>
          <w:p w:rsidR="000B3C76" w:rsidRPr="007D3603" w:rsidRDefault="000B3C76" w:rsidP="002061A9">
            <w:pPr>
              <w:spacing w:line="240" w:lineRule="auto"/>
              <w:ind w:firstLine="0"/>
              <w:rPr>
                <w:rFonts w:eastAsia="Times New Roman" w:cs="Times New Roman"/>
                <w:bCs/>
                <w:color w:val="000000"/>
                <w:sz w:val="18"/>
                <w:szCs w:val="18"/>
                <w:lang w:eastAsia="tr-TR"/>
              </w:rPr>
            </w:pPr>
            <w:r>
              <w:rPr>
                <w:rFonts w:eastAsia="Times New Roman" w:cs="Times New Roman"/>
                <w:bCs/>
                <w:color w:val="000000"/>
                <w:sz w:val="18"/>
                <w:szCs w:val="18"/>
                <w:lang w:eastAsia="tr-TR"/>
              </w:rPr>
              <w:t>9000</w:t>
            </w:r>
          </w:p>
        </w:tc>
        <w:tc>
          <w:tcPr>
            <w:tcW w:w="851" w:type="dxa"/>
            <w:shd w:val="clear" w:color="000000" w:fill="FFFFFF"/>
          </w:tcPr>
          <w:p w:rsidR="000B3C76" w:rsidRDefault="00F979CE" w:rsidP="002061A9">
            <w:pPr>
              <w:spacing w:line="240" w:lineRule="auto"/>
              <w:ind w:firstLine="0"/>
              <w:rPr>
                <w:rFonts w:eastAsia="Times New Roman" w:cs="Times New Roman"/>
                <w:bCs/>
                <w:color w:val="000000"/>
                <w:sz w:val="18"/>
                <w:szCs w:val="18"/>
                <w:lang w:eastAsia="tr-TR"/>
              </w:rPr>
            </w:pPr>
            <w:r>
              <w:rPr>
                <w:rFonts w:eastAsia="Times New Roman" w:cs="Times New Roman"/>
                <w:bCs/>
                <w:color w:val="000000"/>
                <w:sz w:val="18"/>
                <w:szCs w:val="18"/>
                <w:lang w:eastAsia="tr-TR"/>
              </w:rPr>
              <w:t>40000</w:t>
            </w:r>
          </w:p>
        </w:tc>
        <w:tc>
          <w:tcPr>
            <w:tcW w:w="992" w:type="dxa"/>
            <w:shd w:val="clear" w:color="000000" w:fill="FFFFFF"/>
          </w:tcPr>
          <w:p w:rsidR="000B3C76" w:rsidRDefault="00F172C7" w:rsidP="002061A9">
            <w:pPr>
              <w:spacing w:line="240" w:lineRule="auto"/>
              <w:ind w:firstLine="0"/>
              <w:rPr>
                <w:rFonts w:eastAsia="Times New Roman" w:cs="Times New Roman"/>
                <w:bCs/>
                <w:color w:val="000000"/>
                <w:sz w:val="18"/>
                <w:szCs w:val="18"/>
                <w:lang w:eastAsia="tr-TR"/>
              </w:rPr>
            </w:pPr>
            <w:r>
              <w:rPr>
                <w:rFonts w:eastAsia="Times New Roman" w:cs="Times New Roman"/>
                <w:bCs/>
                <w:color w:val="000000"/>
                <w:sz w:val="18"/>
                <w:szCs w:val="18"/>
                <w:lang w:eastAsia="tr-TR"/>
              </w:rPr>
              <w:t>49,8</w:t>
            </w:r>
          </w:p>
        </w:tc>
      </w:tr>
      <w:tr w:rsidR="000B3C76" w:rsidRPr="007D3603" w:rsidTr="000B3C76">
        <w:trPr>
          <w:trHeight w:val="539"/>
        </w:trPr>
        <w:tc>
          <w:tcPr>
            <w:tcW w:w="1555" w:type="dxa"/>
            <w:shd w:val="clear" w:color="000000" w:fill="436B9E"/>
            <w:vAlign w:val="center"/>
            <w:hideMark/>
          </w:tcPr>
          <w:p w:rsidR="000B3C76" w:rsidRPr="007D3603" w:rsidRDefault="000B3C76" w:rsidP="002061A9">
            <w:pPr>
              <w:spacing w:line="240" w:lineRule="auto"/>
              <w:ind w:firstLine="0"/>
              <w:rPr>
                <w:rFonts w:eastAsia="Times New Roman" w:cs="Times New Roman"/>
                <w:color w:val="FFFFFF" w:themeColor="background1"/>
                <w:sz w:val="18"/>
                <w:szCs w:val="18"/>
                <w:lang w:eastAsia="tr-TR"/>
              </w:rPr>
            </w:pPr>
            <w:r w:rsidRPr="007D3603">
              <w:rPr>
                <w:rFonts w:eastAsia="Times New Roman" w:cs="Times New Roman"/>
                <w:color w:val="FFFFFF" w:themeColor="background1"/>
                <w:sz w:val="18"/>
                <w:szCs w:val="18"/>
                <w:lang w:eastAsia="tr-TR"/>
              </w:rPr>
              <w:t>HEDEF .3.1.</w:t>
            </w:r>
          </w:p>
        </w:tc>
        <w:tc>
          <w:tcPr>
            <w:tcW w:w="1067" w:type="dxa"/>
            <w:shd w:val="clear" w:color="000000" w:fill="F6F0CE"/>
            <w:hideMark/>
          </w:tcPr>
          <w:p w:rsidR="000B3C76" w:rsidRPr="002061A9" w:rsidRDefault="000B3C76" w:rsidP="002061A9">
            <w:pPr>
              <w:ind w:firstLine="0"/>
              <w:rPr>
                <w:rFonts w:cs="Times New Roman"/>
                <w:sz w:val="18"/>
                <w:szCs w:val="18"/>
              </w:rPr>
            </w:pPr>
            <w:r w:rsidRPr="002061A9">
              <w:rPr>
                <w:rFonts w:cs="Times New Roman"/>
                <w:sz w:val="18"/>
                <w:szCs w:val="18"/>
              </w:rPr>
              <w:t>2000</w:t>
            </w:r>
          </w:p>
        </w:tc>
        <w:tc>
          <w:tcPr>
            <w:tcW w:w="1276" w:type="dxa"/>
            <w:shd w:val="clear" w:color="000000" w:fill="F6F0CE"/>
            <w:hideMark/>
          </w:tcPr>
          <w:p w:rsidR="000B3C76" w:rsidRPr="002061A9" w:rsidRDefault="000B3C76" w:rsidP="002061A9">
            <w:pPr>
              <w:ind w:firstLine="0"/>
              <w:rPr>
                <w:rFonts w:cs="Times New Roman"/>
                <w:sz w:val="18"/>
                <w:szCs w:val="18"/>
              </w:rPr>
            </w:pPr>
            <w:r w:rsidRPr="002061A9">
              <w:rPr>
                <w:rFonts w:cs="Times New Roman"/>
                <w:sz w:val="18"/>
                <w:szCs w:val="18"/>
              </w:rPr>
              <w:t>2100</w:t>
            </w:r>
          </w:p>
        </w:tc>
        <w:tc>
          <w:tcPr>
            <w:tcW w:w="1275" w:type="dxa"/>
            <w:shd w:val="clear" w:color="000000" w:fill="F6F0CE"/>
            <w:hideMark/>
          </w:tcPr>
          <w:p w:rsidR="000B3C76" w:rsidRPr="002061A9" w:rsidRDefault="000B3C76" w:rsidP="002061A9">
            <w:pPr>
              <w:ind w:firstLine="0"/>
              <w:rPr>
                <w:rFonts w:cs="Times New Roman"/>
                <w:sz w:val="18"/>
                <w:szCs w:val="18"/>
              </w:rPr>
            </w:pPr>
            <w:r w:rsidRPr="002061A9">
              <w:rPr>
                <w:rFonts w:cs="Times New Roman"/>
                <w:sz w:val="18"/>
                <w:szCs w:val="18"/>
              </w:rPr>
              <w:t>2200</w:t>
            </w:r>
          </w:p>
        </w:tc>
        <w:tc>
          <w:tcPr>
            <w:tcW w:w="1134" w:type="dxa"/>
            <w:shd w:val="clear" w:color="000000" w:fill="F6F0CE"/>
            <w:hideMark/>
          </w:tcPr>
          <w:p w:rsidR="000B3C76" w:rsidRPr="002061A9" w:rsidRDefault="000B3C76" w:rsidP="002061A9">
            <w:pPr>
              <w:ind w:firstLine="0"/>
              <w:rPr>
                <w:rFonts w:cs="Times New Roman"/>
                <w:sz w:val="18"/>
                <w:szCs w:val="18"/>
              </w:rPr>
            </w:pPr>
            <w:r w:rsidRPr="002061A9">
              <w:rPr>
                <w:rFonts w:cs="Times New Roman"/>
                <w:sz w:val="18"/>
                <w:szCs w:val="18"/>
              </w:rPr>
              <w:t>2300</w:t>
            </w:r>
          </w:p>
        </w:tc>
        <w:tc>
          <w:tcPr>
            <w:tcW w:w="1134" w:type="dxa"/>
            <w:shd w:val="clear" w:color="000000" w:fill="F6F0CE"/>
          </w:tcPr>
          <w:p w:rsidR="000B3C76" w:rsidRPr="002061A9" w:rsidRDefault="000B3C76" w:rsidP="002061A9">
            <w:pPr>
              <w:ind w:firstLine="0"/>
              <w:rPr>
                <w:rFonts w:cs="Times New Roman"/>
                <w:sz w:val="18"/>
                <w:szCs w:val="18"/>
              </w:rPr>
            </w:pPr>
            <w:r w:rsidRPr="002061A9">
              <w:rPr>
                <w:rFonts w:cs="Times New Roman"/>
                <w:sz w:val="18"/>
                <w:szCs w:val="18"/>
              </w:rPr>
              <w:t>2500</w:t>
            </w:r>
          </w:p>
        </w:tc>
        <w:tc>
          <w:tcPr>
            <w:tcW w:w="851" w:type="dxa"/>
            <w:shd w:val="clear" w:color="000000" w:fill="F6F0CE"/>
          </w:tcPr>
          <w:p w:rsidR="000B3C76" w:rsidRPr="002061A9" w:rsidRDefault="00F979CE" w:rsidP="002061A9">
            <w:pPr>
              <w:ind w:firstLine="0"/>
              <w:rPr>
                <w:rFonts w:cs="Times New Roman"/>
                <w:sz w:val="18"/>
                <w:szCs w:val="18"/>
              </w:rPr>
            </w:pPr>
            <w:r>
              <w:rPr>
                <w:rFonts w:cs="Times New Roman"/>
                <w:sz w:val="18"/>
                <w:szCs w:val="18"/>
              </w:rPr>
              <w:t>11100</w:t>
            </w:r>
          </w:p>
        </w:tc>
        <w:tc>
          <w:tcPr>
            <w:tcW w:w="992" w:type="dxa"/>
            <w:shd w:val="clear" w:color="000000" w:fill="F6F0CE"/>
          </w:tcPr>
          <w:p w:rsidR="000B3C76" w:rsidRPr="002061A9" w:rsidRDefault="00F172C7" w:rsidP="002061A9">
            <w:pPr>
              <w:ind w:firstLine="0"/>
              <w:rPr>
                <w:rFonts w:cs="Times New Roman"/>
                <w:sz w:val="18"/>
                <w:szCs w:val="18"/>
              </w:rPr>
            </w:pPr>
            <w:r>
              <w:rPr>
                <w:rFonts w:cs="Times New Roman"/>
                <w:sz w:val="18"/>
                <w:szCs w:val="18"/>
              </w:rPr>
              <w:t>13,8</w:t>
            </w:r>
          </w:p>
        </w:tc>
      </w:tr>
      <w:tr w:rsidR="000B3C76" w:rsidRPr="007D3603" w:rsidTr="000B3C76">
        <w:trPr>
          <w:trHeight w:val="550"/>
        </w:trPr>
        <w:tc>
          <w:tcPr>
            <w:tcW w:w="1555" w:type="dxa"/>
            <w:shd w:val="clear" w:color="000000" w:fill="436B9E"/>
            <w:vAlign w:val="center"/>
            <w:hideMark/>
          </w:tcPr>
          <w:p w:rsidR="000B3C76" w:rsidRPr="007D3603" w:rsidRDefault="000B3C76" w:rsidP="002061A9">
            <w:pPr>
              <w:spacing w:line="240" w:lineRule="auto"/>
              <w:ind w:firstLine="0"/>
              <w:rPr>
                <w:rFonts w:eastAsia="Times New Roman" w:cs="Times New Roman"/>
                <w:color w:val="FFFFFF" w:themeColor="background1"/>
                <w:sz w:val="18"/>
                <w:szCs w:val="18"/>
                <w:lang w:eastAsia="tr-TR"/>
              </w:rPr>
            </w:pPr>
            <w:r w:rsidRPr="007D3603">
              <w:rPr>
                <w:rFonts w:eastAsia="Times New Roman" w:cs="Times New Roman"/>
                <w:color w:val="FFFFFF" w:themeColor="background1"/>
                <w:sz w:val="18"/>
                <w:szCs w:val="18"/>
                <w:lang w:eastAsia="tr-TR"/>
              </w:rPr>
              <w:t>HEDEF 3.2.</w:t>
            </w:r>
          </w:p>
        </w:tc>
        <w:tc>
          <w:tcPr>
            <w:tcW w:w="1067" w:type="dxa"/>
            <w:shd w:val="clear" w:color="000000" w:fill="FFFFFF"/>
          </w:tcPr>
          <w:p w:rsidR="000B3C76" w:rsidRPr="002061A9" w:rsidRDefault="000B3C76" w:rsidP="002061A9">
            <w:pPr>
              <w:ind w:firstLine="0"/>
              <w:rPr>
                <w:rFonts w:cs="Times New Roman"/>
                <w:sz w:val="18"/>
                <w:szCs w:val="18"/>
              </w:rPr>
            </w:pPr>
            <w:r w:rsidRPr="002061A9">
              <w:rPr>
                <w:rFonts w:cs="Times New Roman"/>
                <w:sz w:val="18"/>
                <w:szCs w:val="18"/>
              </w:rPr>
              <w:t>2500</w:t>
            </w:r>
          </w:p>
        </w:tc>
        <w:tc>
          <w:tcPr>
            <w:tcW w:w="1276" w:type="dxa"/>
            <w:shd w:val="clear" w:color="000000" w:fill="FFFFFF"/>
          </w:tcPr>
          <w:p w:rsidR="000B3C76" w:rsidRPr="002061A9" w:rsidRDefault="000B3C76" w:rsidP="002061A9">
            <w:pPr>
              <w:ind w:firstLine="0"/>
              <w:rPr>
                <w:rFonts w:cs="Times New Roman"/>
                <w:sz w:val="18"/>
                <w:szCs w:val="18"/>
              </w:rPr>
            </w:pPr>
            <w:r w:rsidRPr="002061A9">
              <w:rPr>
                <w:rFonts w:cs="Times New Roman"/>
                <w:sz w:val="18"/>
                <w:szCs w:val="18"/>
              </w:rPr>
              <w:t>2600</w:t>
            </w:r>
          </w:p>
        </w:tc>
        <w:tc>
          <w:tcPr>
            <w:tcW w:w="1275" w:type="dxa"/>
            <w:shd w:val="clear" w:color="000000" w:fill="FFFFFF"/>
          </w:tcPr>
          <w:p w:rsidR="000B3C76" w:rsidRPr="002061A9" w:rsidRDefault="000B3C76" w:rsidP="002061A9">
            <w:pPr>
              <w:ind w:firstLine="0"/>
              <w:rPr>
                <w:rFonts w:cs="Times New Roman"/>
                <w:sz w:val="18"/>
                <w:szCs w:val="18"/>
              </w:rPr>
            </w:pPr>
            <w:r w:rsidRPr="002061A9">
              <w:rPr>
                <w:rFonts w:cs="Times New Roman"/>
                <w:sz w:val="18"/>
                <w:szCs w:val="18"/>
              </w:rPr>
              <w:t>2700</w:t>
            </w:r>
          </w:p>
        </w:tc>
        <w:tc>
          <w:tcPr>
            <w:tcW w:w="1134" w:type="dxa"/>
            <w:shd w:val="clear" w:color="000000" w:fill="FFFFFF"/>
          </w:tcPr>
          <w:p w:rsidR="000B3C76" w:rsidRPr="002061A9" w:rsidRDefault="000B3C76" w:rsidP="002061A9">
            <w:pPr>
              <w:ind w:firstLine="0"/>
              <w:rPr>
                <w:rFonts w:cs="Times New Roman"/>
                <w:sz w:val="18"/>
                <w:szCs w:val="18"/>
              </w:rPr>
            </w:pPr>
            <w:r w:rsidRPr="002061A9">
              <w:rPr>
                <w:rFonts w:cs="Times New Roman"/>
                <w:sz w:val="18"/>
                <w:szCs w:val="18"/>
              </w:rPr>
              <w:t>2800</w:t>
            </w:r>
          </w:p>
        </w:tc>
        <w:tc>
          <w:tcPr>
            <w:tcW w:w="1134" w:type="dxa"/>
            <w:shd w:val="clear" w:color="000000" w:fill="FFFFFF"/>
          </w:tcPr>
          <w:p w:rsidR="000B3C76" w:rsidRPr="002061A9" w:rsidRDefault="000B3C76" w:rsidP="002061A9">
            <w:pPr>
              <w:ind w:firstLine="0"/>
              <w:rPr>
                <w:rFonts w:cs="Times New Roman"/>
                <w:sz w:val="18"/>
                <w:szCs w:val="18"/>
              </w:rPr>
            </w:pPr>
            <w:r w:rsidRPr="002061A9">
              <w:rPr>
                <w:rFonts w:cs="Times New Roman"/>
                <w:sz w:val="18"/>
                <w:szCs w:val="18"/>
              </w:rPr>
              <w:t>3000</w:t>
            </w:r>
          </w:p>
        </w:tc>
        <w:tc>
          <w:tcPr>
            <w:tcW w:w="851" w:type="dxa"/>
            <w:shd w:val="clear" w:color="000000" w:fill="FFFFFF"/>
          </w:tcPr>
          <w:p w:rsidR="000B3C76" w:rsidRPr="002061A9" w:rsidRDefault="00A43AFC" w:rsidP="002061A9">
            <w:pPr>
              <w:ind w:firstLine="0"/>
              <w:rPr>
                <w:rFonts w:cs="Times New Roman"/>
                <w:sz w:val="18"/>
                <w:szCs w:val="18"/>
              </w:rPr>
            </w:pPr>
            <w:r>
              <w:rPr>
                <w:rFonts w:cs="Times New Roman"/>
                <w:sz w:val="18"/>
                <w:szCs w:val="18"/>
              </w:rPr>
              <w:t>13600</w:t>
            </w:r>
          </w:p>
        </w:tc>
        <w:tc>
          <w:tcPr>
            <w:tcW w:w="992" w:type="dxa"/>
            <w:shd w:val="clear" w:color="000000" w:fill="FFFFFF"/>
          </w:tcPr>
          <w:p w:rsidR="000B3C76" w:rsidRPr="002061A9" w:rsidRDefault="00F172C7" w:rsidP="002061A9">
            <w:pPr>
              <w:ind w:firstLine="0"/>
              <w:rPr>
                <w:rFonts w:cs="Times New Roman"/>
                <w:sz w:val="18"/>
                <w:szCs w:val="18"/>
              </w:rPr>
            </w:pPr>
            <w:r>
              <w:rPr>
                <w:rFonts w:cs="Times New Roman"/>
                <w:sz w:val="18"/>
                <w:szCs w:val="18"/>
              </w:rPr>
              <w:t>16,9</w:t>
            </w:r>
          </w:p>
        </w:tc>
      </w:tr>
      <w:tr w:rsidR="000B3C76" w:rsidRPr="007D3603" w:rsidTr="000B3C76">
        <w:trPr>
          <w:trHeight w:val="832"/>
        </w:trPr>
        <w:tc>
          <w:tcPr>
            <w:tcW w:w="1555" w:type="dxa"/>
            <w:shd w:val="clear" w:color="000000" w:fill="436B9E"/>
            <w:vAlign w:val="center"/>
            <w:hideMark/>
          </w:tcPr>
          <w:p w:rsidR="000B3C76" w:rsidRPr="007D3603" w:rsidRDefault="000B3C76" w:rsidP="002061A9">
            <w:pPr>
              <w:spacing w:line="240" w:lineRule="auto"/>
              <w:ind w:firstLine="0"/>
              <w:rPr>
                <w:rFonts w:eastAsia="Times New Roman" w:cs="Times New Roman"/>
                <w:color w:val="FFFFFF" w:themeColor="background1"/>
                <w:sz w:val="18"/>
                <w:szCs w:val="18"/>
                <w:lang w:eastAsia="tr-TR"/>
              </w:rPr>
            </w:pPr>
            <w:r w:rsidRPr="007D3603">
              <w:rPr>
                <w:rFonts w:eastAsia="Times New Roman" w:cs="Times New Roman"/>
                <w:color w:val="FFFFFF" w:themeColor="background1"/>
                <w:sz w:val="18"/>
                <w:szCs w:val="18"/>
                <w:lang w:eastAsia="tr-TR"/>
              </w:rPr>
              <w:t>HEDEF .3.3.</w:t>
            </w:r>
          </w:p>
        </w:tc>
        <w:tc>
          <w:tcPr>
            <w:tcW w:w="1067" w:type="dxa"/>
            <w:shd w:val="clear" w:color="000000" w:fill="F6F0CE"/>
            <w:hideMark/>
          </w:tcPr>
          <w:p w:rsidR="000B3C76" w:rsidRPr="002061A9" w:rsidRDefault="000B3C76" w:rsidP="002061A9">
            <w:pPr>
              <w:ind w:firstLine="0"/>
              <w:rPr>
                <w:rFonts w:cs="Times New Roman"/>
                <w:sz w:val="18"/>
                <w:szCs w:val="18"/>
              </w:rPr>
            </w:pPr>
            <w:r w:rsidRPr="002061A9">
              <w:rPr>
                <w:rFonts w:cs="Times New Roman"/>
                <w:sz w:val="18"/>
                <w:szCs w:val="18"/>
              </w:rPr>
              <w:t>2500</w:t>
            </w:r>
          </w:p>
        </w:tc>
        <w:tc>
          <w:tcPr>
            <w:tcW w:w="1276" w:type="dxa"/>
            <w:shd w:val="clear" w:color="000000" w:fill="F6F0CE"/>
            <w:hideMark/>
          </w:tcPr>
          <w:p w:rsidR="000B3C76" w:rsidRPr="002061A9" w:rsidRDefault="000B3C76" w:rsidP="002061A9">
            <w:pPr>
              <w:ind w:firstLine="0"/>
              <w:rPr>
                <w:rFonts w:cs="Times New Roman"/>
                <w:sz w:val="18"/>
                <w:szCs w:val="18"/>
              </w:rPr>
            </w:pPr>
            <w:r w:rsidRPr="002061A9">
              <w:rPr>
                <w:rFonts w:cs="Times New Roman"/>
                <w:sz w:val="18"/>
                <w:szCs w:val="18"/>
              </w:rPr>
              <w:t>2800</w:t>
            </w:r>
          </w:p>
        </w:tc>
        <w:tc>
          <w:tcPr>
            <w:tcW w:w="1275" w:type="dxa"/>
            <w:shd w:val="clear" w:color="000000" w:fill="F6F0CE"/>
            <w:hideMark/>
          </w:tcPr>
          <w:p w:rsidR="000B3C76" w:rsidRPr="002061A9" w:rsidRDefault="000B3C76" w:rsidP="002061A9">
            <w:pPr>
              <w:ind w:firstLine="0"/>
              <w:rPr>
                <w:rFonts w:cs="Times New Roman"/>
                <w:sz w:val="18"/>
                <w:szCs w:val="18"/>
              </w:rPr>
            </w:pPr>
            <w:r w:rsidRPr="002061A9">
              <w:rPr>
                <w:rFonts w:cs="Times New Roman"/>
                <w:sz w:val="18"/>
                <w:szCs w:val="18"/>
              </w:rPr>
              <w:t>3100</w:t>
            </w:r>
          </w:p>
        </w:tc>
        <w:tc>
          <w:tcPr>
            <w:tcW w:w="1134" w:type="dxa"/>
            <w:shd w:val="clear" w:color="000000" w:fill="F6F0CE"/>
            <w:hideMark/>
          </w:tcPr>
          <w:p w:rsidR="000B3C76" w:rsidRPr="002061A9" w:rsidRDefault="000B3C76" w:rsidP="002061A9">
            <w:pPr>
              <w:ind w:firstLine="0"/>
              <w:rPr>
                <w:rFonts w:cs="Times New Roman"/>
                <w:sz w:val="18"/>
                <w:szCs w:val="18"/>
              </w:rPr>
            </w:pPr>
            <w:r w:rsidRPr="002061A9">
              <w:rPr>
                <w:rFonts w:cs="Times New Roman"/>
                <w:sz w:val="18"/>
                <w:szCs w:val="18"/>
              </w:rPr>
              <w:t>3400</w:t>
            </w:r>
          </w:p>
        </w:tc>
        <w:tc>
          <w:tcPr>
            <w:tcW w:w="1134" w:type="dxa"/>
            <w:shd w:val="clear" w:color="000000" w:fill="F6F0CE"/>
          </w:tcPr>
          <w:p w:rsidR="000B3C76" w:rsidRPr="002061A9" w:rsidRDefault="000B3C76" w:rsidP="002061A9">
            <w:pPr>
              <w:ind w:firstLine="0"/>
              <w:rPr>
                <w:rFonts w:cs="Times New Roman"/>
                <w:sz w:val="18"/>
                <w:szCs w:val="18"/>
              </w:rPr>
            </w:pPr>
            <w:r w:rsidRPr="002061A9">
              <w:rPr>
                <w:rFonts w:cs="Times New Roman"/>
                <w:sz w:val="18"/>
                <w:szCs w:val="18"/>
              </w:rPr>
              <w:t>3500</w:t>
            </w:r>
          </w:p>
        </w:tc>
        <w:tc>
          <w:tcPr>
            <w:tcW w:w="851" w:type="dxa"/>
            <w:shd w:val="clear" w:color="000000" w:fill="F6F0CE"/>
          </w:tcPr>
          <w:p w:rsidR="000B3C76" w:rsidRPr="002061A9" w:rsidRDefault="00A43AFC" w:rsidP="002061A9">
            <w:pPr>
              <w:ind w:firstLine="0"/>
              <w:rPr>
                <w:rFonts w:cs="Times New Roman"/>
                <w:sz w:val="18"/>
                <w:szCs w:val="18"/>
              </w:rPr>
            </w:pPr>
            <w:r>
              <w:rPr>
                <w:rFonts w:cs="Times New Roman"/>
                <w:sz w:val="18"/>
                <w:szCs w:val="18"/>
              </w:rPr>
              <w:t>15300</w:t>
            </w:r>
          </w:p>
        </w:tc>
        <w:tc>
          <w:tcPr>
            <w:tcW w:w="992" w:type="dxa"/>
            <w:shd w:val="clear" w:color="000000" w:fill="F6F0CE"/>
          </w:tcPr>
          <w:p w:rsidR="000B3C76" w:rsidRPr="002061A9" w:rsidRDefault="00F172C7" w:rsidP="002061A9">
            <w:pPr>
              <w:ind w:firstLine="0"/>
              <w:rPr>
                <w:rFonts w:cs="Times New Roman"/>
                <w:sz w:val="18"/>
                <w:szCs w:val="18"/>
              </w:rPr>
            </w:pPr>
            <w:r>
              <w:rPr>
                <w:rFonts w:cs="Times New Roman"/>
                <w:sz w:val="18"/>
                <w:szCs w:val="18"/>
              </w:rPr>
              <w:t>19</w:t>
            </w:r>
            <w:r w:rsidR="00C05284">
              <w:rPr>
                <w:rFonts w:cs="Times New Roman"/>
                <w:sz w:val="18"/>
                <w:szCs w:val="18"/>
              </w:rPr>
              <w:t>,2</w:t>
            </w:r>
          </w:p>
        </w:tc>
      </w:tr>
      <w:tr w:rsidR="000B3C76" w:rsidRPr="007D3603" w:rsidTr="000B3C76">
        <w:trPr>
          <w:trHeight w:val="546"/>
        </w:trPr>
        <w:tc>
          <w:tcPr>
            <w:tcW w:w="1555" w:type="dxa"/>
            <w:shd w:val="clear" w:color="000000" w:fill="436B9E"/>
            <w:vAlign w:val="center"/>
            <w:hideMark/>
          </w:tcPr>
          <w:p w:rsidR="000B3C76" w:rsidRPr="007D3603" w:rsidRDefault="000B3C76" w:rsidP="002061A9">
            <w:pPr>
              <w:spacing w:line="240" w:lineRule="auto"/>
              <w:ind w:firstLine="0"/>
              <w:rPr>
                <w:rFonts w:eastAsia="Times New Roman" w:cs="Times New Roman"/>
                <w:color w:val="FFFFFF" w:themeColor="background1"/>
                <w:sz w:val="18"/>
                <w:szCs w:val="18"/>
                <w:lang w:eastAsia="tr-TR"/>
              </w:rPr>
            </w:pPr>
          </w:p>
        </w:tc>
        <w:tc>
          <w:tcPr>
            <w:tcW w:w="1067" w:type="dxa"/>
            <w:shd w:val="clear" w:color="000000" w:fill="FFFFFF"/>
            <w:hideMark/>
          </w:tcPr>
          <w:p w:rsidR="000B3C76" w:rsidRPr="007D3603" w:rsidRDefault="000B3C76" w:rsidP="002061A9">
            <w:pPr>
              <w:ind w:firstLine="0"/>
              <w:rPr>
                <w:rFonts w:cs="Times New Roman"/>
              </w:rPr>
            </w:pPr>
          </w:p>
        </w:tc>
        <w:tc>
          <w:tcPr>
            <w:tcW w:w="1276" w:type="dxa"/>
            <w:shd w:val="clear" w:color="000000" w:fill="FFFFFF"/>
            <w:hideMark/>
          </w:tcPr>
          <w:p w:rsidR="000B3C76" w:rsidRPr="007D3603" w:rsidRDefault="000B3C76" w:rsidP="002061A9">
            <w:pPr>
              <w:ind w:firstLine="0"/>
              <w:rPr>
                <w:rFonts w:cs="Times New Roman"/>
              </w:rPr>
            </w:pPr>
          </w:p>
        </w:tc>
        <w:tc>
          <w:tcPr>
            <w:tcW w:w="1275" w:type="dxa"/>
            <w:shd w:val="clear" w:color="000000" w:fill="FFFFFF"/>
            <w:hideMark/>
          </w:tcPr>
          <w:p w:rsidR="000B3C76" w:rsidRPr="007D3603" w:rsidRDefault="000B3C76" w:rsidP="002061A9">
            <w:pPr>
              <w:ind w:firstLine="0"/>
              <w:rPr>
                <w:rFonts w:cs="Times New Roman"/>
              </w:rPr>
            </w:pPr>
          </w:p>
        </w:tc>
        <w:tc>
          <w:tcPr>
            <w:tcW w:w="1134" w:type="dxa"/>
            <w:shd w:val="clear" w:color="000000" w:fill="FFFFFF"/>
            <w:vAlign w:val="center"/>
            <w:hideMark/>
          </w:tcPr>
          <w:p w:rsidR="000B3C76" w:rsidRPr="007D3603" w:rsidRDefault="000B3C76" w:rsidP="002061A9">
            <w:pPr>
              <w:spacing w:line="240" w:lineRule="auto"/>
              <w:ind w:firstLine="0"/>
              <w:rPr>
                <w:rFonts w:eastAsia="Times New Roman" w:cs="Times New Roman"/>
                <w:color w:val="000000"/>
                <w:sz w:val="18"/>
                <w:szCs w:val="18"/>
                <w:lang w:eastAsia="tr-TR"/>
              </w:rPr>
            </w:pPr>
          </w:p>
        </w:tc>
        <w:tc>
          <w:tcPr>
            <w:tcW w:w="1134" w:type="dxa"/>
            <w:shd w:val="clear" w:color="000000" w:fill="FFFFFF"/>
          </w:tcPr>
          <w:p w:rsidR="000B3C76" w:rsidRPr="007D3603" w:rsidRDefault="000B3C76" w:rsidP="002061A9">
            <w:pPr>
              <w:ind w:firstLine="0"/>
              <w:rPr>
                <w:rFonts w:cs="Times New Roman"/>
              </w:rPr>
            </w:pPr>
          </w:p>
        </w:tc>
        <w:tc>
          <w:tcPr>
            <w:tcW w:w="851" w:type="dxa"/>
            <w:shd w:val="clear" w:color="000000" w:fill="FFFFFF"/>
          </w:tcPr>
          <w:p w:rsidR="000B3C76" w:rsidRPr="007D3603" w:rsidRDefault="000B3C76" w:rsidP="002061A9">
            <w:pPr>
              <w:ind w:firstLine="0"/>
              <w:rPr>
                <w:rFonts w:cs="Times New Roman"/>
              </w:rPr>
            </w:pPr>
          </w:p>
        </w:tc>
        <w:tc>
          <w:tcPr>
            <w:tcW w:w="992" w:type="dxa"/>
            <w:shd w:val="clear" w:color="000000" w:fill="FFFFFF"/>
          </w:tcPr>
          <w:p w:rsidR="000B3C76" w:rsidRPr="007D3603" w:rsidRDefault="000B3C76" w:rsidP="002061A9">
            <w:pPr>
              <w:ind w:firstLine="0"/>
              <w:rPr>
                <w:rFonts w:cs="Times New Roman"/>
              </w:rPr>
            </w:pPr>
          </w:p>
        </w:tc>
      </w:tr>
      <w:tr w:rsidR="000B3C76" w:rsidRPr="007D3603" w:rsidTr="000B3C76">
        <w:trPr>
          <w:trHeight w:val="330"/>
        </w:trPr>
        <w:tc>
          <w:tcPr>
            <w:tcW w:w="1555" w:type="dxa"/>
            <w:shd w:val="clear" w:color="auto" w:fill="92AAC8"/>
            <w:vAlign w:val="center"/>
            <w:hideMark/>
          </w:tcPr>
          <w:p w:rsidR="000B3C76" w:rsidRPr="007D3603" w:rsidRDefault="000B3C76" w:rsidP="002061A9">
            <w:pPr>
              <w:spacing w:line="240" w:lineRule="auto"/>
              <w:ind w:firstLine="0"/>
              <w:jc w:val="center"/>
              <w:rPr>
                <w:rFonts w:eastAsia="Times New Roman" w:cs="Times New Roman"/>
                <w:color w:val="000000"/>
                <w:sz w:val="18"/>
                <w:szCs w:val="18"/>
                <w:lang w:eastAsia="tr-TR"/>
              </w:rPr>
            </w:pPr>
            <w:r w:rsidRPr="007D3603">
              <w:rPr>
                <w:rFonts w:eastAsia="Times New Roman" w:cs="Times New Roman"/>
                <w:color w:val="000000"/>
                <w:sz w:val="18"/>
                <w:szCs w:val="18"/>
                <w:lang w:eastAsia="tr-TR"/>
              </w:rPr>
              <w:t>TOPLAM</w:t>
            </w:r>
          </w:p>
        </w:tc>
        <w:tc>
          <w:tcPr>
            <w:tcW w:w="1067" w:type="dxa"/>
            <w:shd w:val="clear" w:color="000000" w:fill="F6F0CE"/>
            <w:noWrap/>
            <w:vAlign w:val="bottom"/>
          </w:tcPr>
          <w:p w:rsidR="000B3C76" w:rsidRPr="007D3603" w:rsidRDefault="000B3C76" w:rsidP="002061A9">
            <w:pPr>
              <w:spacing w:line="240" w:lineRule="auto"/>
              <w:ind w:firstLine="0"/>
              <w:jc w:val="center"/>
              <w:rPr>
                <w:rFonts w:eastAsia="Times New Roman" w:cs="Times New Roman"/>
                <w:color w:val="000000"/>
                <w:sz w:val="18"/>
                <w:szCs w:val="18"/>
                <w:lang w:eastAsia="tr-TR"/>
              </w:rPr>
            </w:pPr>
            <w:r>
              <w:rPr>
                <w:rFonts w:eastAsia="Times New Roman" w:cs="Times New Roman"/>
                <w:color w:val="000000"/>
                <w:sz w:val="18"/>
                <w:szCs w:val="18"/>
                <w:lang w:eastAsia="tr-TR"/>
              </w:rPr>
              <w:t>12500</w:t>
            </w:r>
          </w:p>
        </w:tc>
        <w:tc>
          <w:tcPr>
            <w:tcW w:w="1276" w:type="dxa"/>
            <w:shd w:val="clear" w:color="000000" w:fill="F6F0CE"/>
            <w:noWrap/>
            <w:vAlign w:val="bottom"/>
          </w:tcPr>
          <w:p w:rsidR="000B3C76" w:rsidRPr="007D3603" w:rsidRDefault="000B3C76" w:rsidP="002061A9">
            <w:pPr>
              <w:spacing w:line="240" w:lineRule="auto"/>
              <w:ind w:firstLine="0"/>
              <w:jc w:val="center"/>
              <w:rPr>
                <w:rFonts w:eastAsia="Times New Roman" w:cs="Times New Roman"/>
                <w:color w:val="000000"/>
                <w:sz w:val="18"/>
                <w:szCs w:val="18"/>
                <w:lang w:eastAsia="tr-TR"/>
              </w:rPr>
            </w:pPr>
            <w:r>
              <w:rPr>
                <w:rFonts w:eastAsia="Times New Roman" w:cs="Times New Roman"/>
                <w:color w:val="000000"/>
                <w:sz w:val="18"/>
                <w:szCs w:val="18"/>
                <w:lang w:eastAsia="tr-TR"/>
              </w:rPr>
              <w:t>14000</w:t>
            </w:r>
          </w:p>
        </w:tc>
        <w:tc>
          <w:tcPr>
            <w:tcW w:w="1275" w:type="dxa"/>
            <w:shd w:val="clear" w:color="000000" w:fill="F6F0CE"/>
            <w:noWrap/>
            <w:vAlign w:val="bottom"/>
          </w:tcPr>
          <w:p w:rsidR="000B3C76" w:rsidRPr="007D3603" w:rsidRDefault="000B3C76" w:rsidP="002061A9">
            <w:pPr>
              <w:spacing w:line="240" w:lineRule="auto"/>
              <w:ind w:firstLine="0"/>
              <w:jc w:val="center"/>
              <w:rPr>
                <w:rFonts w:eastAsia="Times New Roman" w:cs="Times New Roman"/>
                <w:color w:val="000000"/>
                <w:sz w:val="18"/>
                <w:szCs w:val="18"/>
                <w:lang w:eastAsia="tr-TR"/>
              </w:rPr>
            </w:pPr>
            <w:r>
              <w:rPr>
                <w:rFonts w:eastAsia="Times New Roman" w:cs="Times New Roman"/>
                <w:color w:val="000000"/>
                <w:sz w:val="18"/>
                <w:szCs w:val="18"/>
                <w:lang w:eastAsia="tr-TR"/>
              </w:rPr>
              <w:t>15500</w:t>
            </w:r>
          </w:p>
        </w:tc>
        <w:tc>
          <w:tcPr>
            <w:tcW w:w="1134" w:type="dxa"/>
            <w:shd w:val="clear" w:color="000000" w:fill="F6F0CE"/>
            <w:noWrap/>
            <w:vAlign w:val="bottom"/>
          </w:tcPr>
          <w:p w:rsidR="000B3C76" w:rsidRPr="007D3603" w:rsidRDefault="000B3C76" w:rsidP="002061A9">
            <w:pPr>
              <w:spacing w:line="240" w:lineRule="auto"/>
              <w:ind w:firstLine="0"/>
              <w:jc w:val="center"/>
              <w:rPr>
                <w:rFonts w:eastAsia="Times New Roman" w:cs="Times New Roman"/>
                <w:color w:val="000000"/>
                <w:sz w:val="18"/>
                <w:szCs w:val="18"/>
                <w:lang w:eastAsia="tr-TR"/>
              </w:rPr>
            </w:pPr>
            <w:r>
              <w:rPr>
                <w:rFonts w:eastAsia="Times New Roman" w:cs="Times New Roman"/>
                <w:color w:val="000000"/>
                <w:sz w:val="18"/>
                <w:szCs w:val="18"/>
                <w:lang w:eastAsia="tr-TR"/>
              </w:rPr>
              <w:t>17000</w:t>
            </w:r>
          </w:p>
        </w:tc>
        <w:tc>
          <w:tcPr>
            <w:tcW w:w="1134" w:type="dxa"/>
            <w:shd w:val="clear" w:color="000000" w:fill="F6F0CE"/>
            <w:noWrap/>
            <w:vAlign w:val="bottom"/>
          </w:tcPr>
          <w:p w:rsidR="000B3C76" w:rsidRPr="007D3603" w:rsidRDefault="000B3C76" w:rsidP="002061A9">
            <w:pPr>
              <w:spacing w:line="240" w:lineRule="auto"/>
              <w:ind w:firstLine="0"/>
              <w:jc w:val="center"/>
              <w:rPr>
                <w:rFonts w:eastAsia="Times New Roman" w:cs="Times New Roman"/>
                <w:color w:val="000000"/>
                <w:sz w:val="18"/>
                <w:szCs w:val="18"/>
                <w:lang w:eastAsia="tr-TR"/>
              </w:rPr>
            </w:pPr>
            <w:r>
              <w:rPr>
                <w:rFonts w:eastAsia="Times New Roman" w:cs="Times New Roman"/>
                <w:color w:val="000000"/>
                <w:sz w:val="18"/>
                <w:szCs w:val="18"/>
                <w:lang w:eastAsia="tr-TR"/>
              </w:rPr>
              <w:t>18500</w:t>
            </w:r>
          </w:p>
        </w:tc>
        <w:tc>
          <w:tcPr>
            <w:tcW w:w="851" w:type="dxa"/>
            <w:shd w:val="clear" w:color="000000" w:fill="F6F0CE"/>
          </w:tcPr>
          <w:p w:rsidR="000B3C76" w:rsidRDefault="00A43AFC" w:rsidP="002061A9">
            <w:pPr>
              <w:spacing w:line="240" w:lineRule="auto"/>
              <w:ind w:firstLine="0"/>
              <w:jc w:val="center"/>
              <w:rPr>
                <w:rFonts w:eastAsia="Times New Roman" w:cs="Times New Roman"/>
                <w:color w:val="000000"/>
                <w:sz w:val="18"/>
                <w:szCs w:val="18"/>
                <w:lang w:eastAsia="tr-TR"/>
              </w:rPr>
            </w:pPr>
            <w:r>
              <w:rPr>
                <w:rFonts w:eastAsia="Times New Roman" w:cs="Times New Roman"/>
                <w:color w:val="000000"/>
                <w:sz w:val="18"/>
                <w:szCs w:val="18"/>
                <w:lang w:eastAsia="tr-TR"/>
              </w:rPr>
              <w:t>77500</w:t>
            </w:r>
          </w:p>
        </w:tc>
        <w:tc>
          <w:tcPr>
            <w:tcW w:w="992" w:type="dxa"/>
            <w:shd w:val="clear" w:color="000000" w:fill="F6F0CE"/>
          </w:tcPr>
          <w:p w:rsidR="000B3C76" w:rsidRDefault="000B3C76" w:rsidP="002061A9">
            <w:pPr>
              <w:spacing w:line="240" w:lineRule="auto"/>
              <w:ind w:firstLine="0"/>
              <w:jc w:val="center"/>
              <w:rPr>
                <w:rFonts w:eastAsia="Times New Roman" w:cs="Times New Roman"/>
                <w:color w:val="000000"/>
                <w:sz w:val="18"/>
                <w:szCs w:val="18"/>
                <w:lang w:eastAsia="tr-TR"/>
              </w:rPr>
            </w:pPr>
          </w:p>
        </w:tc>
      </w:tr>
      <w:tr w:rsidR="000B3C76" w:rsidRPr="007D3603" w:rsidTr="000B3C76">
        <w:trPr>
          <w:trHeight w:val="330"/>
        </w:trPr>
        <w:tc>
          <w:tcPr>
            <w:tcW w:w="1555" w:type="dxa"/>
            <w:shd w:val="clear" w:color="auto" w:fill="92AAC8"/>
            <w:vAlign w:val="center"/>
          </w:tcPr>
          <w:p w:rsidR="000B3C76" w:rsidRPr="007D3603" w:rsidRDefault="000B3C76" w:rsidP="002061A9">
            <w:pPr>
              <w:spacing w:line="240" w:lineRule="auto"/>
              <w:ind w:firstLine="0"/>
              <w:jc w:val="center"/>
              <w:rPr>
                <w:rFonts w:eastAsia="Times New Roman" w:cs="Times New Roman"/>
                <w:color w:val="000000"/>
                <w:sz w:val="18"/>
                <w:szCs w:val="18"/>
                <w:lang w:eastAsia="tr-TR"/>
              </w:rPr>
            </w:pPr>
            <w:r w:rsidRPr="007D3603">
              <w:rPr>
                <w:rFonts w:eastAsia="Times New Roman" w:cs="Times New Roman"/>
                <w:color w:val="000000"/>
                <w:sz w:val="18"/>
                <w:szCs w:val="18"/>
                <w:lang w:eastAsia="tr-TR"/>
              </w:rPr>
              <w:t xml:space="preserve"> İLETİŞİM GİDERLERİ</w:t>
            </w:r>
          </w:p>
        </w:tc>
        <w:tc>
          <w:tcPr>
            <w:tcW w:w="1067" w:type="dxa"/>
            <w:shd w:val="clear" w:color="000000" w:fill="F6F0CE"/>
            <w:noWrap/>
            <w:vAlign w:val="bottom"/>
          </w:tcPr>
          <w:p w:rsidR="000B3C76" w:rsidRPr="007D3603" w:rsidRDefault="000B3C76" w:rsidP="002061A9">
            <w:pPr>
              <w:spacing w:line="240" w:lineRule="auto"/>
              <w:ind w:firstLine="0"/>
              <w:jc w:val="center"/>
              <w:rPr>
                <w:rFonts w:eastAsia="Times New Roman" w:cs="Times New Roman"/>
                <w:color w:val="000000"/>
                <w:sz w:val="18"/>
                <w:szCs w:val="18"/>
                <w:lang w:eastAsia="tr-TR"/>
              </w:rPr>
            </w:pPr>
            <w:r>
              <w:rPr>
                <w:rFonts w:eastAsia="Times New Roman" w:cs="Times New Roman"/>
                <w:color w:val="000000"/>
                <w:sz w:val="18"/>
                <w:szCs w:val="18"/>
                <w:lang w:eastAsia="tr-TR"/>
              </w:rPr>
              <w:t>450</w:t>
            </w:r>
          </w:p>
        </w:tc>
        <w:tc>
          <w:tcPr>
            <w:tcW w:w="1276" w:type="dxa"/>
            <w:shd w:val="clear" w:color="000000" w:fill="F6F0CE"/>
            <w:noWrap/>
            <w:vAlign w:val="bottom"/>
          </w:tcPr>
          <w:p w:rsidR="000B3C76" w:rsidRPr="007D3603" w:rsidRDefault="000B3C76" w:rsidP="002061A9">
            <w:pPr>
              <w:spacing w:line="240" w:lineRule="auto"/>
              <w:ind w:firstLine="0"/>
              <w:jc w:val="center"/>
              <w:rPr>
                <w:rFonts w:eastAsia="Times New Roman" w:cs="Times New Roman"/>
                <w:color w:val="000000"/>
                <w:sz w:val="18"/>
                <w:szCs w:val="18"/>
                <w:lang w:eastAsia="tr-TR"/>
              </w:rPr>
            </w:pPr>
            <w:r>
              <w:rPr>
                <w:rFonts w:eastAsia="Times New Roman" w:cs="Times New Roman"/>
                <w:color w:val="000000"/>
                <w:sz w:val="18"/>
                <w:szCs w:val="18"/>
                <w:lang w:eastAsia="tr-TR"/>
              </w:rPr>
              <w:t>500</w:t>
            </w:r>
          </w:p>
        </w:tc>
        <w:tc>
          <w:tcPr>
            <w:tcW w:w="1275" w:type="dxa"/>
            <w:shd w:val="clear" w:color="000000" w:fill="F6F0CE"/>
            <w:noWrap/>
            <w:vAlign w:val="bottom"/>
          </w:tcPr>
          <w:p w:rsidR="000B3C76" w:rsidRPr="007D3603" w:rsidRDefault="000B3C76" w:rsidP="002061A9">
            <w:pPr>
              <w:spacing w:line="240" w:lineRule="auto"/>
              <w:ind w:firstLine="0"/>
              <w:jc w:val="center"/>
              <w:rPr>
                <w:rFonts w:eastAsia="Times New Roman" w:cs="Times New Roman"/>
                <w:color w:val="000000"/>
                <w:sz w:val="18"/>
                <w:szCs w:val="18"/>
                <w:lang w:eastAsia="tr-TR"/>
              </w:rPr>
            </w:pPr>
            <w:r>
              <w:rPr>
                <w:rFonts w:eastAsia="Times New Roman" w:cs="Times New Roman"/>
                <w:color w:val="000000"/>
                <w:sz w:val="18"/>
                <w:szCs w:val="18"/>
                <w:lang w:eastAsia="tr-TR"/>
              </w:rPr>
              <w:t>550</w:t>
            </w:r>
          </w:p>
        </w:tc>
        <w:tc>
          <w:tcPr>
            <w:tcW w:w="1134" w:type="dxa"/>
            <w:shd w:val="clear" w:color="000000" w:fill="F6F0CE"/>
            <w:noWrap/>
            <w:vAlign w:val="bottom"/>
          </w:tcPr>
          <w:p w:rsidR="000B3C76" w:rsidRPr="007D3603" w:rsidRDefault="000B3C76" w:rsidP="002061A9">
            <w:pPr>
              <w:spacing w:line="240" w:lineRule="auto"/>
              <w:ind w:firstLine="0"/>
              <w:jc w:val="center"/>
              <w:rPr>
                <w:rFonts w:eastAsia="Times New Roman" w:cs="Times New Roman"/>
                <w:color w:val="000000"/>
                <w:sz w:val="18"/>
                <w:szCs w:val="18"/>
                <w:lang w:eastAsia="tr-TR"/>
              </w:rPr>
            </w:pPr>
            <w:r>
              <w:rPr>
                <w:rFonts w:eastAsia="Times New Roman" w:cs="Times New Roman"/>
                <w:color w:val="000000"/>
                <w:sz w:val="18"/>
                <w:szCs w:val="18"/>
                <w:lang w:eastAsia="tr-TR"/>
              </w:rPr>
              <w:t>600</w:t>
            </w:r>
          </w:p>
        </w:tc>
        <w:tc>
          <w:tcPr>
            <w:tcW w:w="1134" w:type="dxa"/>
            <w:shd w:val="clear" w:color="000000" w:fill="F6F0CE"/>
            <w:noWrap/>
            <w:vAlign w:val="center"/>
          </w:tcPr>
          <w:p w:rsidR="000B3C76" w:rsidRDefault="000B3C76" w:rsidP="002061A9">
            <w:pPr>
              <w:spacing w:line="240" w:lineRule="auto"/>
              <w:ind w:firstLine="0"/>
              <w:jc w:val="left"/>
              <w:rPr>
                <w:rFonts w:eastAsia="Times New Roman" w:cs="Times New Roman"/>
                <w:color w:val="000000"/>
                <w:sz w:val="16"/>
                <w:szCs w:val="16"/>
                <w:lang w:eastAsia="tr-TR"/>
              </w:rPr>
            </w:pPr>
            <w:r>
              <w:rPr>
                <w:rFonts w:eastAsia="Times New Roman" w:cs="Times New Roman"/>
                <w:color w:val="000000"/>
                <w:sz w:val="16"/>
                <w:szCs w:val="16"/>
                <w:lang w:eastAsia="tr-TR"/>
              </w:rPr>
              <w:t xml:space="preserve">     </w:t>
            </w:r>
          </w:p>
          <w:p w:rsidR="000B3C76" w:rsidRPr="007D3603" w:rsidRDefault="000B3C76" w:rsidP="002061A9">
            <w:pPr>
              <w:spacing w:line="240" w:lineRule="auto"/>
              <w:ind w:firstLine="0"/>
              <w:jc w:val="left"/>
              <w:rPr>
                <w:rFonts w:eastAsia="Times New Roman" w:cs="Times New Roman"/>
                <w:color w:val="000000"/>
                <w:sz w:val="16"/>
                <w:szCs w:val="16"/>
                <w:lang w:eastAsia="tr-TR"/>
              </w:rPr>
            </w:pPr>
            <w:r>
              <w:rPr>
                <w:rFonts w:eastAsia="Times New Roman" w:cs="Times New Roman"/>
                <w:color w:val="000000"/>
                <w:sz w:val="16"/>
                <w:szCs w:val="16"/>
                <w:lang w:eastAsia="tr-TR"/>
              </w:rPr>
              <w:t xml:space="preserve">           650</w:t>
            </w:r>
          </w:p>
        </w:tc>
        <w:tc>
          <w:tcPr>
            <w:tcW w:w="851" w:type="dxa"/>
            <w:shd w:val="clear" w:color="000000" w:fill="F6F0CE"/>
          </w:tcPr>
          <w:p w:rsidR="000B3C76" w:rsidRDefault="00A43AFC" w:rsidP="002061A9">
            <w:pPr>
              <w:spacing w:line="240" w:lineRule="auto"/>
              <w:ind w:firstLine="0"/>
              <w:jc w:val="left"/>
              <w:rPr>
                <w:rFonts w:eastAsia="Times New Roman" w:cs="Times New Roman"/>
                <w:color w:val="000000"/>
                <w:sz w:val="16"/>
                <w:szCs w:val="16"/>
                <w:lang w:eastAsia="tr-TR"/>
              </w:rPr>
            </w:pPr>
            <w:r>
              <w:rPr>
                <w:rFonts w:eastAsia="Times New Roman" w:cs="Times New Roman"/>
                <w:color w:val="000000"/>
                <w:sz w:val="16"/>
                <w:szCs w:val="16"/>
                <w:lang w:eastAsia="tr-TR"/>
              </w:rPr>
              <w:t>2750</w:t>
            </w:r>
          </w:p>
        </w:tc>
        <w:tc>
          <w:tcPr>
            <w:tcW w:w="992" w:type="dxa"/>
            <w:shd w:val="clear" w:color="000000" w:fill="F6F0CE"/>
          </w:tcPr>
          <w:p w:rsidR="000B3C76" w:rsidRDefault="00F172C7" w:rsidP="002061A9">
            <w:pPr>
              <w:spacing w:line="240" w:lineRule="auto"/>
              <w:ind w:firstLine="0"/>
              <w:jc w:val="left"/>
              <w:rPr>
                <w:rFonts w:eastAsia="Times New Roman" w:cs="Times New Roman"/>
                <w:color w:val="000000"/>
                <w:sz w:val="16"/>
                <w:szCs w:val="16"/>
                <w:lang w:eastAsia="tr-TR"/>
              </w:rPr>
            </w:pPr>
            <w:r>
              <w:rPr>
                <w:rFonts w:eastAsia="Times New Roman" w:cs="Times New Roman"/>
                <w:color w:val="000000"/>
                <w:sz w:val="16"/>
                <w:szCs w:val="16"/>
                <w:lang w:eastAsia="tr-TR"/>
              </w:rPr>
              <w:t>3,4</w:t>
            </w:r>
          </w:p>
        </w:tc>
      </w:tr>
      <w:tr w:rsidR="000B3C76" w:rsidRPr="007D3603" w:rsidTr="000B3C76">
        <w:trPr>
          <w:trHeight w:val="330"/>
        </w:trPr>
        <w:tc>
          <w:tcPr>
            <w:tcW w:w="1555" w:type="dxa"/>
            <w:shd w:val="clear" w:color="auto" w:fill="92AAC8"/>
            <w:vAlign w:val="center"/>
            <w:hideMark/>
          </w:tcPr>
          <w:p w:rsidR="000B3C76" w:rsidRPr="007D3603" w:rsidRDefault="000B3C76" w:rsidP="002061A9">
            <w:pPr>
              <w:spacing w:line="240" w:lineRule="auto"/>
              <w:ind w:firstLine="0"/>
              <w:jc w:val="center"/>
              <w:rPr>
                <w:rFonts w:eastAsia="Times New Roman" w:cs="Times New Roman"/>
                <w:color w:val="000000"/>
                <w:sz w:val="18"/>
                <w:szCs w:val="18"/>
                <w:lang w:eastAsia="tr-TR"/>
              </w:rPr>
            </w:pPr>
            <w:r w:rsidRPr="007D3603">
              <w:rPr>
                <w:rFonts w:eastAsia="Times New Roman" w:cs="Times New Roman"/>
                <w:color w:val="000000"/>
                <w:sz w:val="18"/>
                <w:szCs w:val="18"/>
                <w:lang w:eastAsia="tr-TR"/>
              </w:rPr>
              <w:t>GENEL TOPLAM</w:t>
            </w:r>
          </w:p>
        </w:tc>
        <w:tc>
          <w:tcPr>
            <w:tcW w:w="1067" w:type="dxa"/>
            <w:shd w:val="clear" w:color="000000" w:fill="F6F0CE"/>
            <w:noWrap/>
            <w:vAlign w:val="center"/>
          </w:tcPr>
          <w:p w:rsidR="000B3C76" w:rsidRPr="007D3603" w:rsidRDefault="000B3C76" w:rsidP="002061A9">
            <w:pPr>
              <w:spacing w:line="240" w:lineRule="auto"/>
              <w:ind w:firstLine="0"/>
              <w:jc w:val="right"/>
              <w:rPr>
                <w:rFonts w:eastAsia="Times New Roman" w:cs="Times New Roman"/>
                <w:i/>
                <w:iCs/>
                <w:color w:val="000000"/>
                <w:sz w:val="16"/>
                <w:szCs w:val="16"/>
                <w:lang w:eastAsia="tr-TR"/>
              </w:rPr>
            </w:pPr>
            <w:r>
              <w:rPr>
                <w:rFonts w:eastAsia="Times New Roman" w:cs="Times New Roman"/>
                <w:i/>
                <w:iCs/>
                <w:color w:val="000000"/>
                <w:sz w:val="16"/>
                <w:szCs w:val="16"/>
                <w:lang w:eastAsia="tr-TR"/>
              </w:rPr>
              <w:t>12950</w:t>
            </w:r>
          </w:p>
        </w:tc>
        <w:tc>
          <w:tcPr>
            <w:tcW w:w="1276" w:type="dxa"/>
            <w:shd w:val="clear" w:color="000000" w:fill="F6F0CE"/>
            <w:noWrap/>
            <w:vAlign w:val="center"/>
          </w:tcPr>
          <w:p w:rsidR="000B3C76" w:rsidRPr="007D3603" w:rsidRDefault="000B3C76" w:rsidP="002061A9">
            <w:pPr>
              <w:spacing w:line="240" w:lineRule="auto"/>
              <w:ind w:firstLine="0"/>
              <w:jc w:val="right"/>
              <w:rPr>
                <w:rFonts w:eastAsia="Times New Roman" w:cs="Times New Roman"/>
                <w:i/>
                <w:iCs/>
                <w:color w:val="000000"/>
                <w:sz w:val="16"/>
                <w:szCs w:val="16"/>
                <w:lang w:eastAsia="tr-TR"/>
              </w:rPr>
            </w:pPr>
            <w:r>
              <w:rPr>
                <w:rFonts w:eastAsia="Times New Roman" w:cs="Times New Roman"/>
                <w:i/>
                <w:iCs/>
                <w:color w:val="000000"/>
                <w:sz w:val="16"/>
                <w:szCs w:val="16"/>
                <w:lang w:eastAsia="tr-TR"/>
              </w:rPr>
              <w:t>14500</w:t>
            </w:r>
          </w:p>
        </w:tc>
        <w:tc>
          <w:tcPr>
            <w:tcW w:w="1275" w:type="dxa"/>
            <w:shd w:val="clear" w:color="000000" w:fill="F6F0CE"/>
            <w:noWrap/>
            <w:vAlign w:val="center"/>
          </w:tcPr>
          <w:p w:rsidR="000B3C76" w:rsidRPr="007D3603" w:rsidRDefault="000B3C76" w:rsidP="002061A9">
            <w:pPr>
              <w:spacing w:line="240" w:lineRule="auto"/>
              <w:ind w:firstLine="0"/>
              <w:jc w:val="right"/>
              <w:rPr>
                <w:rFonts w:eastAsia="Times New Roman" w:cs="Times New Roman"/>
                <w:i/>
                <w:iCs/>
                <w:color w:val="000000"/>
                <w:sz w:val="16"/>
                <w:szCs w:val="16"/>
                <w:lang w:eastAsia="tr-TR"/>
              </w:rPr>
            </w:pPr>
            <w:r>
              <w:rPr>
                <w:rFonts w:eastAsia="Times New Roman" w:cs="Times New Roman"/>
                <w:i/>
                <w:iCs/>
                <w:color w:val="000000"/>
                <w:sz w:val="16"/>
                <w:szCs w:val="16"/>
                <w:lang w:eastAsia="tr-TR"/>
              </w:rPr>
              <w:t>16050</w:t>
            </w:r>
          </w:p>
        </w:tc>
        <w:tc>
          <w:tcPr>
            <w:tcW w:w="1134" w:type="dxa"/>
            <w:shd w:val="clear" w:color="000000" w:fill="F6F0CE"/>
            <w:noWrap/>
            <w:vAlign w:val="center"/>
          </w:tcPr>
          <w:p w:rsidR="000B3C76" w:rsidRPr="007D3603" w:rsidRDefault="000B3C76" w:rsidP="002061A9">
            <w:pPr>
              <w:spacing w:line="240" w:lineRule="auto"/>
              <w:ind w:firstLine="0"/>
              <w:jc w:val="right"/>
              <w:rPr>
                <w:rFonts w:eastAsia="Times New Roman" w:cs="Times New Roman"/>
                <w:i/>
                <w:iCs/>
                <w:color w:val="000000"/>
                <w:sz w:val="16"/>
                <w:szCs w:val="16"/>
                <w:lang w:eastAsia="tr-TR"/>
              </w:rPr>
            </w:pPr>
            <w:r>
              <w:rPr>
                <w:rFonts w:eastAsia="Times New Roman" w:cs="Times New Roman"/>
                <w:i/>
                <w:iCs/>
                <w:color w:val="000000"/>
                <w:sz w:val="16"/>
                <w:szCs w:val="16"/>
                <w:lang w:eastAsia="tr-TR"/>
              </w:rPr>
              <w:t>17600</w:t>
            </w:r>
          </w:p>
        </w:tc>
        <w:tc>
          <w:tcPr>
            <w:tcW w:w="1134" w:type="dxa"/>
            <w:shd w:val="clear" w:color="000000" w:fill="F6F0CE"/>
            <w:noWrap/>
            <w:vAlign w:val="center"/>
          </w:tcPr>
          <w:p w:rsidR="000B3C76" w:rsidRPr="007D3603" w:rsidRDefault="000B3C76" w:rsidP="002061A9">
            <w:pPr>
              <w:spacing w:line="240" w:lineRule="auto"/>
              <w:ind w:firstLine="0"/>
              <w:jc w:val="right"/>
              <w:rPr>
                <w:rFonts w:eastAsia="Times New Roman" w:cs="Times New Roman"/>
                <w:i/>
                <w:iCs/>
                <w:color w:val="000000"/>
                <w:sz w:val="16"/>
                <w:szCs w:val="16"/>
                <w:lang w:eastAsia="tr-TR"/>
              </w:rPr>
            </w:pPr>
            <w:r>
              <w:rPr>
                <w:rFonts w:eastAsia="Times New Roman" w:cs="Times New Roman"/>
                <w:i/>
                <w:iCs/>
                <w:color w:val="000000"/>
                <w:sz w:val="16"/>
                <w:szCs w:val="16"/>
                <w:lang w:eastAsia="tr-TR"/>
              </w:rPr>
              <w:t>19150</w:t>
            </w:r>
          </w:p>
        </w:tc>
        <w:tc>
          <w:tcPr>
            <w:tcW w:w="851" w:type="dxa"/>
            <w:shd w:val="clear" w:color="000000" w:fill="F6F0CE"/>
          </w:tcPr>
          <w:p w:rsidR="000B3C76" w:rsidRDefault="00A43AFC" w:rsidP="002061A9">
            <w:pPr>
              <w:spacing w:line="240" w:lineRule="auto"/>
              <w:ind w:firstLine="0"/>
              <w:jc w:val="right"/>
              <w:rPr>
                <w:rFonts w:eastAsia="Times New Roman" w:cs="Times New Roman"/>
                <w:i/>
                <w:iCs/>
                <w:color w:val="000000"/>
                <w:sz w:val="16"/>
                <w:szCs w:val="16"/>
                <w:lang w:eastAsia="tr-TR"/>
              </w:rPr>
            </w:pPr>
            <w:r>
              <w:rPr>
                <w:rFonts w:eastAsia="Times New Roman" w:cs="Times New Roman"/>
                <w:i/>
                <w:iCs/>
                <w:color w:val="000000"/>
                <w:sz w:val="16"/>
                <w:szCs w:val="16"/>
                <w:lang w:eastAsia="tr-TR"/>
              </w:rPr>
              <w:t>80250</w:t>
            </w:r>
          </w:p>
        </w:tc>
        <w:tc>
          <w:tcPr>
            <w:tcW w:w="992" w:type="dxa"/>
            <w:shd w:val="clear" w:color="000000" w:fill="F6F0CE"/>
          </w:tcPr>
          <w:p w:rsidR="000B3C76" w:rsidRDefault="00F172C7" w:rsidP="002061A9">
            <w:pPr>
              <w:spacing w:line="240" w:lineRule="auto"/>
              <w:ind w:firstLine="0"/>
              <w:jc w:val="right"/>
              <w:rPr>
                <w:rFonts w:eastAsia="Times New Roman" w:cs="Times New Roman"/>
                <w:i/>
                <w:iCs/>
                <w:color w:val="000000"/>
                <w:sz w:val="16"/>
                <w:szCs w:val="16"/>
                <w:lang w:eastAsia="tr-TR"/>
              </w:rPr>
            </w:pPr>
            <w:r>
              <w:rPr>
                <w:rFonts w:eastAsia="Times New Roman" w:cs="Times New Roman"/>
                <w:i/>
                <w:iCs/>
                <w:color w:val="000000"/>
                <w:sz w:val="16"/>
                <w:szCs w:val="16"/>
                <w:lang w:eastAsia="tr-TR"/>
              </w:rPr>
              <w:t>100</w:t>
            </w:r>
          </w:p>
        </w:tc>
      </w:tr>
    </w:tbl>
    <w:p w:rsidR="009D4BA2" w:rsidRPr="007D3603" w:rsidRDefault="009D4BA2" w:rsidP="002061A9">
      <w:pPr>
        <w:tabs>
          <w:tab w:val="left" w:pos="7545"/>
        </w:tabs>
        <w:ind w:firstLine="0"/>
        <w:rPr>
          <w:rFonts w:cs="Times New Roman"/>
          <w:szCs w:val="24"/>
        </w:rPr>
      </w:pPr>
    </w:p>
    <w:p w:rsidR="009D4BA2" w:rsidRPr="007D3603" w:rsidRDefault="009D4BA2" w:rsidP="009D4BA2">
      <w:pPr>
        <w:rPr>
          <w:rFonts w:cs="Times New Roman"/>
          <w:szCs w:val="24"/>
        </w:rPr>
      </w:pPr>
    </w:p>
    <w:p w:rsidR="009D4BA2" w:rsidRPr="007D3603" w:rsidRDefault="009D4BA2" w:rsidP="009D4BA2">
      <w:pPr>
        <w:rPr>
          <w:rFonts w:cs="Times New Roman"/>
          <w:szCs w:val="24"/>
        </w:rPr>
      </w:pPr>
    </w:p>
    <w:p w:rsidR="009D4BA2" w:rsidRPr="007D3603" w:rsidRDefault="009D4BA2" w:rsidP="009D4BA2">
      <w:pPr>
        <w:rPr>
          <w:rFonts w:cs="Times New Roman"/>
          <w:szCs w:val="24"/>
        </w:rPr>
      </w:pPr>
    </w:p>
    <w:p w:rsidR="009D4BA2" w:rsidRPr="007D3603" w:rsidRDefault="009D4BA2" w:rsidP="009D4BA2">
      <w:pPr>
        <w:rPr>
          <w:rFonts w:cs="Times New Roman"/>
          <w:szCs w:val="24"/>
        </w:rPr>
      </w:pPr>
    </w:p>
    <w:p w:rsidR="009D4BA2" w:rsidRPr="007D3603" w:rsidRDefault="009D4BA2" w:rsidP="009D4BA2">
      <w:pPr>
        <w:rPr>
          <w:rFonts w:cs="Times New Roman"/>
          <w:szCs w:val="24"/>
        </w:rPr>
      </w:pPr>
    </w:p>
    <w:p w:rsidR="009D4BA2" w:rsidRPr="007D3603" w:rsidRDefault="009D4BA2" w:rsidP="009D4BA2">
      <w:pPr>
        <w:rPr>
          <w:rFonts w:cs="Times New Roman"/>
          <w:szCs w:val="24"/>
        </w:rPr>
      </w:pPr>
    </w:p>
    <w:p w:rsidR="009D4BA2" w:rsidRPr="007D3603" w:rsidRDefault="009D4BA2" w:rsidP="009D4BA2">
      <w:pPr>
        <w:rPr>
          <w:rFonts w:cs="Times New Roman"/>
          <w:szCs w:val="24"/>
        </w:rPr>
      </w:pPr>
    </w:p>
    <w:p w:rsidR="009D4BA2" w:rsidRPr="007D3603" w:rsidRDefault="009D4BA2" w:rsidP="009D4BA2">
      <w:pPr>
        <w:rPr>
          <w:rFonts w:cs="Times New Roman"/>
          <w:szCs w:val="24"/>
        </w:rPr>
      </w:pPr>
    </w:p>
    <w:p w:rsidR="009D4BA2" w:rsidRPr="007D3603" w:rsidRDefault="009D4BA2" w:rsidP="009D4BA2">
      <w:pPr>
        <w:rPr>
          <w:rFonts w:cs="Times New Roman"/>
          <w:szCs w:val="24"/>
        </w:rPr>
      </w:pPr>
    </w:p>
    <w:p w:rsidR="009D4BA2" w:rsidRPr="007D3603" w:rsidRDefault="009D4BA2" w:rsidP="009D4BA2">
      <w:pPr>
        <w:rPr>
          <w:rFonts w:cs="Times New Roman"/>
          <w:szCs w:val="24"/>
        </w:rPr>
      </w:pPr>
    </w:p>
    <w:p w:rsidR="002D1D24" w:rsidRPr="007D3603" w:rsidRDefault="002D1D24" w:rsidP="002D1D24">
      <w:pPr>
        <w:ind w:firstLine="0"/>
        <w:jc w:val="center"/>
        <w:rPr>
          <w:rFonts w:cs="Times New Roman"/>
          <w:b/>
          <w:bCs/>
        </w:rPr>
      </w:pPr>
    </w:p>
    <w:p w:rsidR="00312F30" w:rsidRPr="007D3603" w:rsidRDefault="00312F30" w:rsidP="002D1D24">
      <w:pPr>
        <w:ind w:firstLine="0"/>
        <w:jc w:val="center"/>
        <w:rPr>
          <w:rFonts w:cs="Times New Roman"/>
          <w:b/>
          <w:bCs/>
        </w:rPr>
      </w:pPr>
    </w:p>
    <w:p w:rsidR="00312F30" w:rsidRPr="007D3603" w:rsidRDefault="00312F30" w:rsidP="002D1D24">
      <w:pPr>
        <w:ind w:firstLine="0"/>
        <w:jc w:val="center"/>
        <w:rPr>
          <w:rFonts w:cs="Times New Roman"/>
          <w:b/>
          <w:bCs/>
        </w:rPr>
      </w:pPr>
    </w:p>
    <w:p w:rsidR="00312F30" w:rsidRPr="007D3603" w:rsidRDefault="00312F30" w:rsidP="002D1D24">
      <w:pPr>
        <w:ind w:firstLine="0"/>
        <w:jc w:val="center"/>
        <w:rPr>
          <w:rFonts w:cs="Times New Roman"/>
          <w:b/>
          <w:bCs/>
        </w:rPr>
      </w:pPr>
    </w:p>
    <w:p w:rsidR="00312F30" w:rsidRPr="007D3603" w:rsidRDefault="00312F30" w:rsidP="002D1D24">
      <w:pPr>
        <w:ind w:firstLine="0"/>
        <w:jc w:val="center"/>
        <w:rPr>
          <w:rFonts w:cs="Times New Roman"/>
          <w:b/>
          <w:bCs/>
        </w:rPr>
      </w:pPr>
    </w:p>
    <w:p w:rsidR="00312F30" w:rsidRPr="007D3603" w:rsidRDefault="00312F30" w:rsidP="002D1D24">
      <w:pPr>
        <w:ind w:firstLine="0"/>
        <w:jc w:val="center"/>
        <w:rPr>
          <w:rFonts w:cs="Times New Roman"/>
          <w:b/>
          <w:bCs/>
        </w:rPr>
      </w:pPr>
    </w:p>
    <w:p w:rsidR="00312F30" w:rsidRPr="007D3603" w:rsidRDefault="00312F30" w:rsidP="002D1D24">
      <w:pPr>
        <w:ind w:firstLine="0"/>
        <w:jc w:val="center"/>
        <w:rPr>
          <w:rFonts w:cs="Times New Roman"/>
          <w:b/>
          <w:bCs/>
        </w:rPr>
      </w:pPr>
    </w:p>
    <w:p w:rsidR="00312F30" w:rsidRPr="007D3603" w:rsidRDefault="00312F30" w:rsidP="002D1D24">
      <w:pPr>
        <w:ind w:firstLine="0"/>
        <w:jc w:val="center"/>
        <w:rPr>
          <w:rFonts w:cs="Times New Roman"/>
          <w:b/>
          <w:bCs/>
        </w:rPr>
      </w:pPr>
    </w:p>
    <w:p w:rsidR="00312F30" w:rsidRPr="007D3603" w:rsidRDefault="00312F30" w:rsidP="002D1D24">
      <w:pPr>
        <w:ind w:firstLine="0"/>
        <w:jc w:val="center"/>
        <w:rPr>
          <w:rFonts w:cs="Times New Roman"/>
          <w:b/>
          <w:bCs/>
        </w:rPr>
      </w:pPr>
    </w:p>
    <w:p w:rsidR="00312F30" w:rsidRPr="007D3603" w:rsidRDefault="00312F30" w:rsidP="002D1D24">
      <w:pPr>
        <w:ind w:firstLine="0"/>
        <w:jc w:val="center"/>
        <w:rPr>
          <w:rFonts w:cs="Times New Roman"/>
          <w:b/>
          <w:bCs/>
        </w:rPr>
      </w:pPr>
    </w:p>
    <w:p w:rsidR="00312F30" w:rsidRDefault="00312F30" w:rsidP="002D1D24">
      <w:pPr>
        <w:ind w:firstLine="0"/>
        <w:jc w:val="center"/>
        <w:rPr>
          <w:rFonts w:cs="Times New Roman"/>
          <w:b/>
          <w:bCs/>
        </w:rPr>
      </w:pPr>
    </w:p>
    <w:p w:rsidR="00777485" w:rsidRDefault="00777485" w:rsidP="002D1D24">
      <w:pPr>
        <w:ind w:firstLine="0"/>
        <w:jc w:val="center"/>
        <w:rPr>
          <w:rFonts w:cs="Times New Roman"/>
          <w:b/>
          <w:bCs/>
        </w:rPr>
      </w:pPr>
    </w:p>
    <w:p w:rsidR="00777485" w:rsidRPr="007D3603" w:rsidRDefault="00777485" w:rsidP="002D1D24">
      <w:pPr>
        <w:ind w:firstLine="0"/>
        <w:jc w:val="center"/>
        <w:rPr>
          <w:rFonts w:cs="Times New Roman"/>
          <w:b/>
          <w:bCs/>
        </w:rPr>
      </w:pPr>
    </w:p>
    <w:p w:rsidR="00312F30" w:rsidRPr="007D3603" w:rsidRDefault="00312F30" w:rsidP="002D1D24">
      <w:pPr>
        <w:ind w:firstLine="0"/>
        <w:jc w:val="center"/>
        <w:rPr>
          <w:rFonts w:cs="Times New Roman"/>
          <w:b/>
          <w:bCs/>
        </w:rPr>
      </w:pPr>
    </w:p>
    <w:p w:rsidR="00312F30" w:rsidRPr="005E5A90" w:rsidRDefault="00312F30" w:rsidP="00312F30">
      <w:pPr>
        <w:pStyle w:val="Balk1"/>
        <w:spacing w:before="0"/>
        <w:jc w:val="center"/>
        <w:rPr>
          <w:rFonts w:ascii="Times New Roman" w:hAnsi="Times New Roman" w:cs="Times New Roman"/>
          <w:color w:val="000000" w:themeColor="text1"/>
          <w:sz w:val="96"/>
          <w:szCs w:val="96"/>
        </w:rPr>
      </w:pPr>
      <w:bookmarkStart w:id="66" w:name="_Toc425103916"/>
      <w:r w:rsidRPr="005E5A90">
        <w:rPr>
          <w:rFonts w:ascii="Times New Roman" w:hAnsi="Times New Roman" w:cs="Times New Roman"/>
          <w:color w:val="000000" w:themeColor="text1"/>
          <w:sz w:val="96"/>
          <w:szCs w:val="96"/>
        </w:rPr>
        <w:t>BEŞİNCİ BÖLÜM</w:t>
      </w:r>
      <w:bookmarkEnd w:id="66"/>
    </w:p>
    <w:p w:rsidR="00312F30" w:rsidRPr="005E5A90" w:rsidRDefault="00312F30" w:rsidP="00312F30">
      <w:pPr>
        <w:pStyle w:val="Balk1"/>
        <w:spacing w:before="0"/>
        <w:jc w:val="center"/>
        <w:rPr>
          <w:rFonts w:ascii="Times New Roman" w:hAnsi="Times New Roman" w:cs="Times New Roman"/>
          <w:color w:val="000000" w:themeColor="text1"/>
          <w:sz w:val="96"/>
          <w:szCs w:val="96"/>
        </w:rPr>
      </w:pPr>
      <w:bookmarkStart w:id="67" w:name="_Toc425103917"/>
      <w:r w:rsidRPr="005E5A90">
        <w:rPr>
          <w:rFonts w:ascii="Times New Roman" w:hAnsi="Times New Roman" w:cs="Times New Roman"/>
          <w:color w:val="000000" w:themeColor="text1"/>
          <w:sz w:val="96"/>
          <w:szCs w:val="96"/>
        </w:rPr>
        <w:t>İZLEME VE DEĞERLENDİRME</w:t>
      </w:r>
      <w:bookmarkEnd w:id="67"/>
    </w:p>
    <w:p w:rsidR="00EB7227" w:rsidRPr="007D3603" w:rsidRDefault="00EB7227" w:rsidP="00EB7227">
      <w:pPr>
        <w:ind w:firstLine="0"/>
        <w:rPr>
          <w:rFonts w:cs="Times New Roman"/>
        </w:rPr>
        <w:sectPr w:rsidR="00EB7227" w:rsidRPr="007D3603" w:rsidSect="009756CF">
          <w:footerReference w:type="default" r:id="rId19"/>
          <w:pgSz w:w="11906" w:h="16838"/>
          <w:pgMar w:top="1418" w:right="1418" w:bottom="1418" w:left="1418" w:header="709" w:footer="709" w:gutter="0"/>
          <w:cols w:space="708"/>
          <w:titlePg/>
          <w:docGrid w:linePitch="360"/>
        </w:sectPr>
      </w:pPr>
    </w:p>
    <w:p w:rsidR="00894745" w:rsidRPr="007D3603" w:rsidRDefault="00894745" w:rsidP="00894745">
      <w:pPr>
        <w:rPr>
          <w:rFonts w:cs="Times New Roman"/>
        </w:rPr>
      </w:pPr>
    </w:p>
    <w:p w:rsidR="00894745" w:rsidRPr="007D3603" w:rsidRDefault="00777485" w:rsidP="00517DA9">
      <w:pPr>
        <w:pStyle w:val="Balk2"/>
        <w:rPr>
          <w:rFonts w:ascii="Times New Roman" w:hAnsi="Times New Roman" w:cs="Times New Roman"/>
        </w:rPr>
      </w:pPr>
      <w:bookmarkStart w:id="68" w:name="_Toc425103918"/>
      <w:r>
        <w:rPr>
          <w:rFonts w:ascii="Times New Roman" w:hAnsi="Times New Roman" w:cs="Times New Roman"/>
        </w:rPr>
        <w:t>A.ŞEHİT TEĞMEN ERTUĞRUL PİLATİN İLKOKULU</w:t>
      </w:r>
      <w:r w:rsidR="00FF7CF4" w:rsidRPr="007D3603">
        <w:rPr>
          <w:rFonts w:ascii="Times New Roman" w:hAnsi="Times New Roman" w:cs="Times New Roman"/>
        </w:rPr>
        <w:t xml:space="preserve"> 2010-2014 STRATEJİK PLANIN DEĞERLENDİRMESİ</w:t>
      </w:r>
      <w:bookmarkEnd w:id="68"/>
    </w:p>
    <w:p w:rsidR="00FF7CF4" w:rsidRPr="007D3603" w:rsidRDefault="00FF7CF4" w:rsidP="00FF7CF4">
      <w:pPr>
        <w:rPr>
          <w:rFonts w:cs="Times New Roman"/>
        </w:rPr>
      </w:pPr>
    </w:p>
    <w:p w:rsidR="00FF7CF4" w:rsidRPr="007D3603" w:rsidRDefault="00A917AA" w:rsidP="00FF7CF4">
      <w:pPr>
        <w:rPr>
          <w:rFonts w:cs="Times New Roman"/>
        </w:rPr>
      </w:pPr>
      <w:r>
        <w:rPr>
          <w:rFonts w:cs="Times New Roman"/>
        </w:rPr>
        <w:t xml:space="preserve">   Şehit teğmen Ertuğrul Pilatin İlkokulu 2010-2014 Stratejik planının değerlendirmesi yapılmıştır.</w:t>
      </w:r>
    </w:p>
    <w:p w:rsidR="00FF7CF4" w:rsidRPr="007D3603" w:rsidRDefault="00FF7CF4" w:rsidP="00FF7CF4">
      <w:pPr>
        <w:rPr>
          <w:rFonts w:cs="Times New Roman"/>
        </w:rPr>
      </w:pPr>
    </w:p>
    <w:p w:rsidR="00FF7CF4" w:rsidRPr="007D3603" w:rsidRDefault="00FF7CF4" w:rsidP="00FF7CF4">
      <w:pPr>
        <w:rPr>
          <w:rFonts w:cs="Times New Roman"/>
        </w:rPr>
      </w:pPr>
    </w:p>
    <w:p w:rsidR="00894745" w:rsidRDefault="00FF7CF4" w:rsidP="00517DA9">
      <w:pPr>
        <w:pStyle w:val="Balk2"/>
        <w:rPr>
          <w:rFonts w:ascii="Times New Roman" w:hAnsi="Times New Roman" w:cs="Times New Roman"/>
        </w:rPr>
      </w:pPr>
      <w:bookmarkStart w:id="69" w:name="_Toc425103919"/>
      <w:r w:rsidRPr="007D3603">
        <w:rPr>
          <w:rFonts w:ascii="Times New Roman" w:hAnsi="Times New Roman" w:cs="Times New Roman"/>
        </w:rPr>
        <w:t>B.       İZLEME VE DEĞERLENDİRME MODELİ</w:t>
      </w:r>
      <w:bookmarkEnd w:id="69"/>
    </w:p>
    <w:p w:rsidR="00777485" w:rsidRDefault="00C23020" w:rsidP="00777485">
      <w:pPr>
        <w:tabs>
          <w:tab w:val="left" w:pos="426"/>
        </w:tabs>
        <w:ind w:left="426"/>
        <w:rPr>
          <w:rFonts w:cs="Times New Roman"/>
          <w:szCs w:val="24"/>
        </w:rPr>
      </w:pPr>
      <w:r>
        <w:rPr>
          <w:rFonts w:cs="Times New Roman"/>
          <w:szCs w:val="24"/>
        </w:rPr>
        <w:t xml:space="preserve">5018 Sayılı Kamu Mali Yönetim ve Kontrol Kanunu </w:t>
      </w:r>
      <w:r w:rsidR="00BA20B3">
        <w:rPr>
          <w:rFonts w:cs="Times New Roman"/>
          <w:szCs w:val="24"/>
        </w:rPr>
        <w:t xml:space="preserve">hükümlerinden yararlanılarak </w:t>
      </w:r>
      <w:r w:rsidR="00777485">
        <w:rPr>
          <w:rFonts w:cs="Times New Roman"/>
          <w:szCs w:val="24"/>
        </w:rPr>
        <w:t>Şehit Teğmen Ertuğrul Pilatin İlkokulu 2015-2019 dönemine ilişkin kalkınma planları ve programlarda yer alan politika ve hedefler doğrultusunda kaynaklarının etkili, ekonomik ve verimli bir şekilde elde edilmesi ve kullanılmasını, hesap verebilirliği ve saydamlığı sağlamak üzere Şehit Teğmen Ertuğrul Pilatin İlkokulu  2015-2019 Stratejik Planı’nı hazırlamıştır. Hazırlanan planın gerçekleşme durumlarının tespiti ve gerekli önlemlerin zamanında ve etkin biçimde alınabilmesi için 2015-2019 Şehit Teğmen Ertuğrul Pilatin İlkokulu Stratejik Planı İzleme ve Değerlendirme Modeli geliştirilmiştir.</w:t>
      </w:r>
    </w:p>
    <w:p w:rsidR="00777485" w:rsidRDefault="00777485" w:rsidP="00777485">
      <w:pPr>
        <w:tabs>
          <w:tab w:val="left" w:pos="426"/>
        </w:tabs>
        <w:ind w:left="426"/>
        <w:rPr>
          <w:rFonts w:cs="Times New Roman"/>
          <w:szCs w:val="24"/>
        </w:rPr>
      </w:pPr>
      <w:r>
        <w:rPr>
          <w:rFonts w:cs="Times New Roman"/>
          <w:szCs w:val="24"/>
        </w:rPr>
        <w:t>İzleme, stratejik plan uygulamasının sistematik olarak takip edilmesi ve raporlanmasıdır. Değerlendirme ise, uygulama sonuçlarının amaç ve hedeflere kıyasla ölçülmesi ve söz konusu amaç ve hedeflerin tutarlılık ve uygunluğunun analizidir.</w:t>
      </w:r>
    </w:p>
    <w:p w:rsidR="00777485" w:rsidRDefault="00777485" w:rsidP="00777485">
      <w:pPr>
        <w:tabs>
          <w:tab w:val="left" w:pos="426"/>
        </w:tabs>
        <w:ind w:left="426"/>
        <w:rPr>
          <w:rFonts w:cs="Times New Roman"/>
          <w:szCs w:val="24"/>
        </w:rPr>
      </w:pPr>
      <w:r>
        <w:rPr>
          <w:rFonts w:cs="Times New Roman"/>
          <w:szCs w:val="24"/>
        </w:rPr>
        <w:t>Şehit Teğmen Ertuğrul Pilatin İlkokulu 2015-2019 Stratejik Planı İzleme ve Değerlendirme Modeli’nin çerçevesini;</w:t>
      </w:r>
    </w:p>
    <w:p w:rsidR="00777485" w:rsidRDefault="00777485" w:rsidP="00777485">
      <w:pPr>
        <w:pStyle w:val="ListeParagraf"/>
        <w:numPr>
          <w:ilvl w:val="0"/>
          <w:numId w:val="49"/>
        </w:numPr>
        <w:spacing w:before="100" w:beforeAutospacing="1" w:after="100" w:afterAutospacing="1" w:line="240" w:lineRule="auto"/>
        <w:ind w:left="426" w:firstLine="0"/>
        <w:jc w:val="left"/>
        <w:rPr>
          <w:szCs w:val="24"/>
        </w:rPr>
      </w:pPr>
      <w:r>
        <w:rPr>
          <w:szCs w:val="24"/>
        </w:rPr>
        <w:t xml:space="preserve">Şehit Teğmen Ertuğrul Pilatin İlkokulu </w:t>
      </w:r>
      <w:r>
        <w:t>2015-2019 Stratejik Planı ve performans programlarında yer alan performans göstergelerinin gerçekleşme durumlarının tespit edilmesi,</w:t>
      </w:r>
    </w:p>
    <w:p w:rsidR="00777485" w:rsidRDefault="00777485" w:rsidP="00777485">
      <w:pPr>
        <w:pStyle w:val="ListeParagraf"/>
        <w:numPr>
          <w:ilvl w:val="0"/>
          <w:numId w:val="49"/>
        </w:numPr>
        <w:spacing w:before="100" w:beforeAutospacing="1" w:after="100" w:afterAutospacing="1" w:line="240" w:lineRule="auto"/>
        <w:ind w:left="426" w:firstLine="0"/>
        <w:jc w:val="left"/>
      </w:pPr>
      <w:r>
        <w:t>Performans göstergelerinin gerçekleşme durumlarının hedeflerle kıyaslanması,</w:t>
      </w:r>
    </w:p>
    <w:p w:rsidR="00777485" w:rsidRDefault="00777485" w:rsidP="00777485">
      <w:pPr>
        <w:pStyle w:val="ListeParagraf"/>
        <w:numPr>
          <w:ilvl w:val="0"/>
          <w:numId w:val="49"/>
        </w:numPr>
        <w:spacing w:before="100" w:beforeAutospacing="1" w:after="100" w:afterAutospacing="1" w:line="240" w:lineRule="auto"/>
        <w:ind w:left="426" w:firstLine="0"/>
        <w:jc w:val="left"/>
      </w:pPr>
      <w:r>
        <w:t>Sonuçların raporlanması ve paydaşlarla paylaşımı,</w:t>
      </w:r>
    </w:p>
    <w:p w:rsidR="00777485" w:rsidRDefault="00777485" w:rsidP="00777485">
      <w:pPr>
        <w:pStyle w:val="ListeParagraf"/>
        <w:numPr>
          <w:ilvl w:val="0"/>
          <w:numId w:val="49"/>
        </w:numPr>
        <w:spacing w:before="100" w:beforeAutospacing="1" w:after="100" w:afterAutospacing="1" w:line="240" w:lineRule="auto"/>
        <w:ind w:left="426" w:firstLine="0"/>
        <w:jc w:val="left"/>
      </w:pPr>
      <w:r>
        <w:t>Gerekli tedbirlerin alınmasısüreçleri oluşturmaktadır.</w:t>
      </w:r>
    </w:p>
    <w:p w:rsidR="00777485" w:rsidRDefault="00777485" w:rsidP="00777485">
      <w:pPr>
        <w:tabs>
          <w:tab w:val="left" w:pos="426"/>
        </w:tabs>
        <w:ind w:left="426"/>
        <w:rPr>
          <w:rFonts w:cs="Times New Roman"/>
          <w:szCs w:val="24"/>
        </w:rPr>
      </w:pPr>
      <w:r>
        <w:rPr>
          <w:rFonts w:cs="Times New Roman"/>
          <w:szCs w:val="24"/>
        </w:rPr>
        <w:t xml:space="preserve">                 Şehit Teğmen Ertuğrul Pilatin İlkokulu 2015-2019 Stratejik Planı’nda yer alan performans göstergelerinin gerçekleşme durumlarının tespiti yılda iki kez yapılacaktır. Yılın ilk altı aylık dönemini kapsayan birinci izleme kapsamında, okul bütçesi tarafından harcama birimlerinden sorumlu oldukları göstergeler ile ilgili </w:t>
      </w:r>
      <w:r>
        <w:rPr>
          <w:rFonts w:cs="Times New Roman"/>
          <w:szCs w:val="24"/>
        </w:rPr>
        <w:lastRenderedPageBreak/>
        <w:t>gerçekleşme durumlarına ilişkin veriler toplanarak kontrol edilecektir. Göstergelerin gerçekleşme durumları hakkında hazırlanan rapor üst kurula sunulacak ve böylelikle göstergelerdeki yıllık hedeflere ulaşılmasını sağlamak üzere gerekli görülebilecek tedbirlerin alınması sağlanacaktır.</w:t>
      </w:r>
    </w:p>
    <w:p w:rsidR="00777485" w:rsidRPr="00960BF0" w:rsidRDefault="00777485" w:rsidP="00777485">
      <w:pPr>
        <w:tabs>
          <w:tab w:val="left" w:pos="426"/>
        </w:tabs>
        <w:ind w:left="426"/>
        <w:rPr>
          <w:rFonts w:cs="Times New Roman"/>
          <w:szCs w:val="24"/>
        </w:rPr>
      </w:pPr>
      <w:r>
        <w:rPr>
          <w:rFonts w:cs="Times New Roman"/>
          <w:szCs w:val="24"/>
        </w:rPr>
        <w:t>Yılın tamamını kapsayan ikinci izleme dâhilinde; okul bütçesi tarafından harcama birimlerden sorumlu oldukları göstergeler ile ilgili yılsonu gerçekleşme durumlarına ait veriler toplanarak kontrol edilecektir. Yılsonu gerçekleşme durumları, varsa gösterge hedeflerinden sapmalar ve bunların nedenleri üst kurulu başkanlığında harcama birim yöneticilerince değerlendirilerek gerekli tedbirlerin alınması sağlanacaktır. Ayrıca, stratejik planın yıllık izleme ve değerlendirme raporu hazırlanacaktır.</w:t>
      </w:r>
    </w:p>
    <w:p w:rsidR="00777485" w:rsidRPr="00777485" w:rsidRDefault="00777485" w:rsidP="00777485"/>
    <w:tbl>
      <w:tblPr>
        <w:tblpPr w:leftFromText="141" w:rightFromText="141" w:vertAnchor="text" w:horzAnchor="margin" w:tblpY="6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9"/>
        <w:gridCol w:w="1843"/>
        <w:gridCol w:w="3969"/>
        <w:gridCol w:w="1667"/>
      </w:tblGrid>
      <w:tr w:rsidR="00A26C09" w:rsidRPr="00735A08" w:rsidTr="008B2F6C">
        <w:tc>
          <w:tcPr>
            <w:tcW w:w="1809" w:type="dxa"/>
            <w:shd w:val="clear" w:color="auto" w:fill="FABF8F"/>
            <w:vAlign w:val="center"/>
          </w:tcPr>
          <w:p w:rsidR="00A26C09" w:rsidRDefault="00A26C09" w:rsidP="00A26C09">
            <w:pPr>
              <w:ind w:firstLine="0"/>
              <w:jc w:val="left"/>
              <w:rPr>
                <w:rFonts w:cs="Times New Roman"/>
                <w:b/>
                <w:szCs w:val="24"/>
              </w:rPr>
            </w:pPr>
            <w:r>
              <w:rPr>
                <w:rFonts w:cs="Times New Roman"/>
                <w:b/>
                <w:szCs w:val="24"/>
              </w:rPr>
              <w:t>İzleme</w:t>
            </w:r>
          </w:p>
          <w:p w:rsidR="00A26C09" w:rsidRPr="00735A08" w:rsidRDefault="00A26C09" w:rsidP="00A26C09">
            <w:pPr>
              <w:ind w:firstLine="0"/>
              <w:jc w:val="left"/>
              <w:rPr>
                <w:rFonts w:cs="Times New Roman"/>
                <w:b/>
                <w:szCs w:val="24"/>
              </w:rPr>
            </w:pPr>
            <w:r w:rsidRPr="00735A08">
              <w:rPr>
                <w:rFonts w:cs="Times New Roman"/>
                <w:b/>
                <w:szCs w:val="24"/>
              </w:rPr>
              <w:t>Değerlendirme</w:t>
            </w:r>
          </w:p>
          <w:p w:rsidR="00A26C09" w:rsidRPr="00735A08" w:rsidRDefault="00A26C09" w:rsidP="00A26C09">
            <w:pPr>
              <w:ind w:firstLine="0"/>
              <w:jc w:val="left"/>
              <w:rPr>
                <w:rFonts w:cs="Times New Roman"/>
                <w:b/>
                <w:szCs w:val="24"/>
              </w:rPr>
            </w:pPr>
            <w:r w:rsidRPr="00735A08">
              <w:rPr>
                <w:rFonts w:cs="Times New Roman"/>
                <w:b/>
                <w:szCs w:val="24"/>
              </w:rPr>
              <w:t>Dönemi</w:t>
            </w:r>
          </w:p>
        </w:tc>
        <w:tc>
          <w:tcPr>
            <w:tcW w:w="1843" w:type="dxa"/>
            <w:shd w:val="clear" w:color="auto" w:fill="FABF8F"/>
            <w:vAlign w:val="center"/>
          </w:tcPr>
          <w:p w:rsidR="00A26C09" w:rsidRPr="00735A08" w:rsidRDefault="00A26C09" w:rsidP="00A26C09">
            <w:pPr>
              <w:ind w:firstLine="0"/>
              <w:jc w:val="left"/>
              <w:rPr>
                <w:rFonts w:cs="Times New Roman"/>
                <w:b/>
                <w:szCs w:val="24"/>
              </w:rPr>
            </w:pPr>
            <w:r w:rsidRPr="00735A08">
              <w:rPr>
                <w:rFonts w:cs="Times New Roman"/>
                <w:b/>
                <w:szCs w:val="24"/>
              </w:rPr>
              <w:t>Gerçekleştirilme Zamanı</w:t>
            </w:r>
          </w:p>
        </w:tc>
        <w:tc>
          <w:tcPr>
            <w:tcW w:w="3969" w:type="dxa"/>
            <w:shd w:val="clear" w:color="auto" w:fill="FABF8F"/>
            <w:vAlign w:val="center"/>
          </w:tcPr>
          <w:p w:rsidR="00A26C09" w:rsidRPr="00735A08" w:rsidRDefault="00A26C09" w:rsidP="00A26C09">
            <w:pPr>
              <w:ind w:firstLine="0"/>
              <w:jc w:val="left"/>
              <w:rPr>
                <w:rFonts w:cs="Times New Roman"/>
                <w:b/>
                <w:szCs w:val="24"/>
              </w:rPr>
            </w:pPr>
            <w:r w:rsidRPr="00735A08">
              <w:rPr>
                <w:rFonts w:cs="Times New Roman"/>
                <w:b/>
                <w:szCs w:val="24"/>
              </w:rPr>
              <w:t>İzleme Değerlendirme Dönemi</w:t>
            </w:r>
          </w:p>
          <w:p w:rsidR="00A26C09" w:rsidRPr="00735A08" w:rsidRDefault="00A26C09" w:rsidP="00A26C09">
            <w:pPr>
              <w:jc w:val="left"/>
              <w:rPr>
                <w:rFonts w:cs="Times New Roman"/>
                <w:b/>
                <w:szCs w:val="24"/>
              </w:rPr>
            </w:pPr>
            <w:r w:rsidRPr="00735A08">
              <w:rPr>
                <w:rFonts w:cs="Times New Roman"/>
                <w:b/>
                <w:szCs w:val="24"/>
              </w:rPr>
              <w:t>Süreç Açıklaması</w:t>
            </w:r>
          </w:p>
        </w:tc>
        <w:tc>
          <w:tcPr>
            <w:tcW w:w="1667" w:type="dxa"/>
            <w:shd w:val="clear" w:color="auto" w:fill="FABF8F"/>
            <w:vAlign w:val="center"/>
          </w:tcPr>
          <w:p w:rsidR="00A26C09" w:rsidRPr="00735A08" w:rsidRDefault="00A26C09" w:rsidP="00A26C09">
            <w:pPr>
              <w:ind w:firstLine="0"/>
              <w:jc w:val="left"/>
              <w:rPr>
                <w:rFonts w:cs="Times New Roman"/>
                <w:b/>
                <w:szCs w:val="24"/>
              </w:rPr>
            </w:pPr>
            <w:r w:rsidRPr="00735A08">
              <w:rPr>
                <w:rFonts w:cs="Times New Roman"/>
                <w:b/>
                <w:szCs w:val="24"/>
              </w:rPr>
              <w:t>Zaman Kapsamı</w:t>
            </w:r>
          </w:p>
        </w:tc>
      </w:tr>
      <w:tr w:rsidR="00A26C09" w:rsidRPr="00735A08" w:rsidTr="008B2F6C">
        <w:tc>
          <w:tcPr>
            <w:tcW w:w="1809" w:type="dxa"/>
            <w:vAlign w:val="center"/>
          </w:tcPr>
          <w:p w:rsidR="00A26C09" w:rsidRPr="00735A08" w:rsidRDefault="00A26C09" w:rsidP="008B2F6C">
            <w:pPr>
              <w:contextualSpacing/>
              <w:rPr>
                <w:rFonts w:cs="Times New Roman"/>
                <w:b/>
                <w:szCs w:val="24"/>
              </w:rPr>
            </w:pPr>
            <w:r w:rsidRPr="00735A08">
              <w:rPr>
                <w:rFonts w:cs="Times New Roman"/>
                <w:b/>
                <w:szCs w:val="24"/>
              </w:rPr>
              <w:t>Birinci</w:t>
            </w:r>
          </w:p>
          <w:p w:rsidR="00A26C09" w:rsidRPr="00735A08" w:rsidRDefault="00A26C09" w:rsidP="008B2F6C">
            <w:pPr>
              <w:contextualSpacing/>
              <w:rPr>
                <w:rFonts w:cs="Times New Roman"/>
                <w:b/>
                <w:szCs w:val="24"/>
              </w:rPr>
            </w:pPr>
            <w:r w:rsidRPr="00735A08">
              <w:rPr>
                <w:rFonts w:cs="Times New Roman"/>
                <w:b/>
                <w:szCs w:val="24"/>
              </w:rPr>
              <w:t>Dönem</w:t>
            </w:r>
          </w:p>
        </w:tc>
        <w:tc>
          <w:tcPr>
            <w:tcW w:w="1843" w:type="dxa"/>
            <w:vAlign w:val="center"/>
          </w:tcPr>
          <w:p w:rsidR="00A26C09" w:rsidRPr="00735A08" w:rsidRDefault="00A26C09" w:rsidP="008B2F6C">
            <w:pPr>
              <w:pStyle w:val="ListeParagraf"/>
              <w:ind w:left="49" w:firstLine="0"/>
              <w:jc w:val="left"/>
              <w:rPr>
                <w:szCs w:val="24"/>
              </w:rPr>
            </w:pPr>
            <w:r w:rsidRPr="00735A08">
              <w:rPr>
                <w:szCs w:val="24"/>
              </w:rPr>
              <w:t xml:space="preserve">Her yılın </w:t>
            </w:r>
            <w:r w:rsidRPr="00735A08">
              <w:rPr>
                <w:szCs w:val="24"/>
              </w:rPr>
              <w:br/>
              <w:t>Temmuz ayı içerisinde</w:t>
            </w:r>
          </w:p>
        </w:tc>
        <w:tc>
          <w:tcPr>
            <w:tcW w:w="3969" w:type="dxa"/>
          </w:tcPr>
          <w:p w:rsidR="00A26C09" w:rsidRPr="00735A08" w:rsidRDefault="00A26C09" w:rsidP="008B2F6C">
            <w:pPr>
              <w:pStyle w:val="ListeParagraf"/>
              <w:ind w:left="49"/>
              <w:jc w:val="left"/>
              <w:rPr>
                <w:szCs w:val="24"/>
              </w:rPr>
            </w:pPr>
          </w:p>
          <w:p w:rsidR="00A26C09" w:rsidRPr="00735A08" w:rsidRDefault="00A26C09" w:rsidP="008B2F6C">
            <w:pPr>
              <w:pStyle w:val="ListeParagraf"/>
              <w:ind w:left="49" w:firstLine="0"/>
              <w:jc w:val="left"/>
              <w:rPr>
                <w:szCs w:val="24"/>
              </w:rPr>
            </w:pPr>
            <w:r>
              <w:rPr>
                <w:szCs w:val="24"/>
              </w:rPr>
              <w:t>T</w:t>
            </w:r>
            <w:r w:rsidRPr="00735A08">
              <w:rPr>
                <w:szCs w:val="24"/>
              </w:rPr>
              <w:t>arafından harcama birimlerinden sorumlu oldukları göstergeler ile ilgili gerçekleşme durumlarına ilişkin verilerin toplanması ve konsolide edilmesi</w:t>
            </w:r>
          </w:p>
          <w:p w:rsidR="00A26C09" w:rsidRPr="00735A08" w:rsidRDefault="00A26C09" w:rsidP="008B2F6C">
            <w:pPr>
              <w:pStyle w:val="ListeParagraf"/>
              <w:ind w:left="49"/>
              <w:jc w:val="left"/>
              <w:rPr>
                <w:szCs w:val="24"/>
              </w:rPr>
            </w:pPr>
          </w:p>
          <w:p w:rsidR="00A26C09" w:rsidRPr="00735A08" w:rsidRDefault="00A26C09" w:rsidP="008B2F6C">
            <w:pPr>
              <w:pStyle w:val="ListeParagraf"/>
              <w:ind w:left="49" w:firstLine="0"/>
              <w:jc w:val="left"/>
              <w:rPr>
                <w:szCs w:val="24"/>
              </w:rPr>
            </w:pPr>
            <w:r w:rsidRPr="00735A08">
              <w:rPr>
                <w:szCs w:val="24"/>
              </w:rPr>
              <w:t>Göstergelerin gerçekleşme durumları hakkında hazırlanan raporun üst yöneticiye sunulması</w:t>
            </w:r>
          </w:p>
          <w:p w:rsidR="00A26C09" w:rsidRPr="00735A08" w:rsidRDefault="00A26C09" w:rsidP="008B2F6C">
            <w:pPr>
              <w:contextualSpacing/>
              <w:rPr>
                <w:rFonts w:cs="Times New Roman"/>
                <w:szCs w:val="24"/>
              </w:rPr>
            </w:pPr>
          </w:p>
        </w:tc>
        <w:tc>
          <w:tcPr>
            <w:tcW w:w="1667" w:type="dxa"/>
            <w:vAlign w:val="center"/>
          </w:tcPr>
          <w:p w:rsidR="00A26C09" w:rsidRPr="00735A08" w:rsidRDefault="00A26C09" w:rsidP="00CD66FC">
            <w:pPr>
              <w:ind w:firstLine="0"/>
              <w:contextualSpacing/>
              <w:rPr>
                <w:rFonts w:cs="Times New Roman"/>
                <w:szCs w:val="24"/>
              </w:rPr>
            </w:pPr>
            <w:r w:rsidRPr="00735A08">
              <w:rPr>
                <w:rFonts w:cs="Times New Roman"/>
                <w:szCs w:val="24"/>
              </w:rPr>
              <w:t>Ocak-Temmuz</w:t>
            </w:r>
          </w:p>
        </w:tc>
      </w:tr>
      <w:tr w:rsidR="00A26C09" w:rsidRPr="00735A08" w:rsidTr="008B2F6C">
        <w:tc>
          <w:tcPr>
            <w:tcW w:w="1809" w:type="dxa"/>
            <w:vAlign w:val="center"/>
          </w:tcPr>
          <w:p w:rsidR="00A26C09" w:rsidRPr="00735A08" w:rsidRDefault="00A26C09" w:rsidP="008B2F6C">
            <w:pPr>
              <w:contextualSpacing/>
              <w:rPr>
                <w:rFonts w:cs="Times New Roman"/>
                <w:b/>
                <w:szCs w:val="24"/>
              </w:rPr>
            </w:pPr>
            <w:r w:rsidRPr="00735A08">
              <w:rPr>
                <w:rFonts w:cs="Times New Roman"/>
                <w:b/>
                <w:szCs w:val="24"/>
              </w:rPr>
              <w:t>İkinci</w:t>
            </w:r>
          </w:p>
          <w:p w:rsidR="00A26C09" w:rsidRPr="00735A08" w:rsidRDefault="00A26C09" w:rsidP="008B2F6C">
            <w:pPr>
              <w:contextualSpacing/>
              <w:rPr>
                <w:rFonts w:cs="Times New Roman"/>
                <w:b/>
                <w:szCs w:val="24"/>
              </w:rPr>
            </w:pPr>
            <w:r w:rsidRPr="00735A08">
              <w:rPr>
                <w:rFonts w:cs="Times New Roman"/>
                <w:b/>
                <w:szCs w:val="24"/>
              </w:rPr>
              <w:t>Dönem</w:t>
            </w:r>
          </w:p>
        </w:tc>
        <w:tc>
          <w:tcPr>
            <w:tcW w:w="1843" w:type="dxa"/>
            <w:vAlign w:val="center"/>
          </w:tcPr>
          <w:p w:rsidR="00A26C09" w:rsidRPr="00735A08" w:rsidRDefault="00A26C09" w:rsidP="00CD66FC">
            <w:pPr>
              <w:ind w:firstLine="0"/>
              <w:contextualSpacing/>
              <w:rPr>
                <w:rFonts w:cs="Times New Roman"/>
                <w:szCs w:val="24"/>
              </w:rPr>
            </w:pPr>
            <w:r w:rsidRPr="00735A08">
              <w:rPr>
                <w:rFonts w:cs="Times New Roman"/>
                <w:szCs w:val="24"/>
              </w:rPr>
              <w:t>İzleyen yılın Şubat ayı sonuna kadar</w:t>
            </w:r>
          </w:p>
        </w:tc>
        <w:tc>
          <w:tcPr>
            <w:tcW w:w="3969" w:type="dxa"/>
          </w:tcPr>
          <w:p w:rsidR="00A26C09" w:rsidRPr="00735A08" w:rsidRDefault="00A26C09" w:rsidP="008B2F6C">
            <w:pPr>
              <w:contextualSpacing/>
              <w:rPr>
                <w:rFonts w:cs="Times New Roman"/>
                <w:szCs w:val="24"/>
              </w:rPr>
            </w:pPr>
          </w:p>
          <w:p w:rsidR="00A26C09" w:rsidRPr="00735A08" w:rsidRDefault="00A26C09" w:rsidP="008B2F6C">
            <w:pPr>
              <w:pStyle w:val="ListeParagraf"/>
              <w:ind w:left="49" w:firstLine="0"/>
              <w:jc w:val="left"/>
              <w:rPr>
                <w:szCs w:val="24"/>
              </w:rPr>
            </w:pPr>
            <w:r>
              <w:rPr>
                <w:szCs w:val="24"/>
              </w:rPr>
              <w:t>T</w:t>
            </w:r>
            <w:r w:rsidRPr="00735A08">
              <w:rPr>
                <w:szCs w:val="24"/>
              </w:rPr>
              <w:t>arafından harcama birimlerinden sorumlu oldukları göstergeler ile ilgili yılsonu gerçekleşme durumlarına ilişkin verilerin toplanması ve konsolide edilmesi</w:t>
            </w:r>
          </w:p>
          <w:p w:rsidR="00A26C09" w:rsidRPr="00735A08" w:rsidRDefault="00A26C09" w:rsidP="008B2F6C">
            <w:pPr>
              <w:pStyle w:val="ListeParagraf"/>
              <w:ind w:left="49"/>
              <w:jc w:val="left"/>
              <w:rPr>
                <w:szCs w:val="24"/>
              </w:rPr>
            </w:pPr>
          </w:p>
          <w:p w:rsidR="00A26C09" w:rsidRPr="00735A08" w:rsidRDefault="00A26C09" w:rsidP="008B2F6C">
            <w:pPr>
              <w:pStyle w:val="ListeParagraf"/>
              <w:ind w:left="49" w:firstLine="0"/>
              <w:jc w:val="left"/>
              <w:rPr>
                <w:szCs w:val="24"/>
              </w:rPr>
            </w:pPr>
            <w:r w:rsidRPr="00735A08">
              <w:rPr>
                <w:szCs w:val="24"/>
              </w:rPr>
              <w:t xml:space="preserve">Üst yönetici başkanlığında harcama </w:t>
            </w:r>
            <w:r w:rsidRPr="00735A08">
              <w:rPr>
                <w:szCs w:val="24"/>
              </w:rPr>
              <w:lastRenderedPageBreak/>
              <w:t>birim yöneticilerince yılsonu gerçekleşmelerinin, gösterge hedeflerinden sapmaların ve sapma nedenlerin değerlendirilerek gerekli tedbirlerin alınması</w:t>
            </w:r>
          </w:p>
          <w:p w:rsidR="00A26C09" w:rsidRPr="00735A08" w:rsidRDefault="00A26C09" w:rsidP="008B2F6C">
            <w:pPr>
              <w:contextualSpacing/>
              <w:rPr>
                <w:rFonts w:cs="Times New Roman"/>
                <w:szCs w:val="24"/>
              </w:rPr>
            </w:pPr>
          </w:p>
        </w:tc>
        <w:tc>
          <w:tcPr>
            <w:tcW w:w="1667" w:type="dxa"/>
            <w:vAlign w:val="center"/>
          </w:tcPr>
          <w:p w:rsidR="00A26C09" w:rsidRPr="00735A08" w:rsidRDefault="00A26C09" w:rsidP="00CD66FC">
            <w:pPr>
              <w:ind w:firstLine="0"/>
              <w:contextualSpacing/>
              <w:rPr>
                <w:rFonts w:cs="Times New Roman"/>
                <w:szCs w:val="24"/>
              </w:rPr>
            </w:pPr>
            <w:r w:rsidRPr="00735A08">
              <w:rPr>
                <w:rFonts w:cs="Times New Roman"/>
                <w:szCs w:val="24"/>
              </w:rPr>
              <w:lastRenderedPageBreak/>
              <w:t>Tüm yıl</w:t>
            </w:r>
          </w:p>
        </w:tc>
      </w:tr>
    </w:tbl>
    <w:p w:rsidR="00A26C09" w:rsidRDefault="00A26C09" w:rsidP="00777485">
      <w:pPr>
        <w:spacing w:after="200" w:line="276" w:lineRule="auto"/>
        <w:ind w:firstLine="0"/>
        <w:jc w:val="left"/>
        <w:rPr>
          <w:rFonts w:cs="Times New Roman"/>
          <w:noProof w:val="0"/>
          <w:color w:val="000000"/>
          <w:szCs w:val="24"/>
        </w:rPr>
      </w:pPr>
    </w:p>
    <w:p w:rsidR="00A26C09" w:rsidRDefault="00A26C09" w:rsidP="00777485">
      <w:pPr>
        <w:spacing w:after="200" w:line="276" w:lineRule="auto"/>
        <w:ind w:firstLine="0"/>
        <w:jc w:val="left"/>
        <w:rPr>
          <w:rFonts w:cs="Times New Roman"/>
          <w:noProof w:val="0"/>
          <w:color w:val="000000"/>
          <w:szCs w:val="24"/>
        </w:rPr>
      </w:pPr>
    </w:p>
    <w:p w:rsidR="00A26C09" w:rsidRDefault="00A26C09" w:rsidP="00777485">
      <w:pPr>
        <w:spacing w:after="200" w:line="276" w:lineRule="auto"/>
        <w:ind w:firstLine="0"/>
        <w:jc w:val="left"/>
        <w:rPr>
          <w:rFonts w:cs="Times New Roman"/>
          <w:noProof w:val="0"/>
          <w:color w:val="000000"/>
          <w:szCs w:val="24"/>
        </w:rPr>
      </w:pPr>
    </w:p>
    <w:p w:rsidR="004D635D" w:rsidRPr="00777485" w:rsidRDefault="00777485" w:rsidP="00777485">
      <w:pPr>
        <w:spacing w:after="200" w:line="276" w:lineRule="auto"/>
        <w:ind w:firstLine="0"/>
        <w:jc w:val="left"/>
        <w:rPr>
          <w:rFonts w:cs="Times New Roman"/>
          <w:noProof w:val="0"/>
          <w:color w:val="000000"/>
          <w:szCs w:val="24"/>
        </w:rPr>
        <w:sectPr w:rsidR="004D635D" w:rsidRPr="00777485" w:rsidSect="009756CF">
          <w:pgSz w:w="11906" w:h="16838"/>
          <w:pgMar w:top="1418" w:right="1418" w:bottom="1418" w:left="1418" w:header="709" w:footer="709" w:gutter="0"/>
          <w:cols w:space="708"/>
          <w:titlePg/>
          <w:docGrid w:linePitch="360"/>
        </w:sectPr>
      </w:pPr>
      <w:r>
        <w:rPr>
          <w:lang w:eastAsia="tr-TR"/>
        </w:rPr>
        <w:drawing>
          <wp:anchor distT="792480" distB="807085" distL="114300" distR="114300" simplePos="0" relativeHeight="251678208" behindDoc="1" locked="0" layoutInCell="1" allowOverlap="1">
            <wp:simplePos x="0" y="0"/>
            <wp:positionH relativeFrom="column">
              <wp:posOffset>42545</wp:posOffset>
            </wp:positionH>
            <wp:positionV relativeFrom="paragraph">
              <wp:posOffset>33020</wp:posOffset>
            </wp:positionV>
            <wp:extent cx="5476875" cy="5362575"/>
            <wp:effectExtent l="171450" t="133350" r="161925" b="123825"/>
            <wp:wrapNone/>
            <wp:docPr id="46" name="Diy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anchor>
        </w:drawing>
      </w:r>
    </w:p>
    <w:tbl>
      <w:tblPr>
        <w:tblStyle w:val="TableNormal"/>
        <w:tblW w:w="14969" w:type="dxa"/>
        <w:jc w:val="center"/>
        <w:tblLayout w:type="fixed"/>
        <w:tblLook w:val="01E0"/>
      </w:tblPr>
      <w:tblGrid>
        <w:gridCol w:w="719"/>
        <w:gridCol w:w="1155"/>
        <w:gridCol w:w="660"/>
        <w:gridCol w:w="9005"/>
        <w:gridCol w:w="1543"/>
        <w:gridCol w:w="1887"/>
      </w:tblGrid>
      <w:tr w:rsidR="004D635D" w:rsidRPr="007D3603" w:rsidTr="00A53814">
        <w:trPr>
          <w:trHeight w:hRule="exact" w:val="941"/>
          <w:jc w:val="center"/>
        </w:trPr>
        <w:tc>
          <w:tcPr>
            <w:tcW w:w="719" w:type="dxa"/>
            <w:tcBorders>
              <w:top w:val="single" w:sz="7" w:space="0" w:color="000000"/>
              <w:left w:val="single" w:sz="7" w:space="0" w:color="000000"/>
              <w:bottom w:val="single" w:sz="7" w:space="0" w:color="000000"/>
              <w:right w:val="single" w:sz="7" w:space="0" w:color="000000"/>
            </w:tcBorders>
            <w:shd w:val="clear" w:color="auto" w:fill="E5DFEC" w:themeFill="accent4" w:themeFillTint="33"/>
          </w:tcPr>
          <w:p w:rsidR="004D635D" w:rsidRPr="007D3603" w:rsidRDefault="004D635D" w:rsidP="00757E1A">
            <w:pPr>
              <w:pStyle w:val="TableParagraph"/>
              <w:spacing w:before="7" w:line="120" w:lineRule="exact"/>
              <w:rPr>
                <w:rFonts w:ascii="Times New Roman" w:hAnsi="Times New Roman" w:cs="Times New Roman"/>
                <w:sz w:val="12"/>
                <w:szCs w:val="12"/>
                <w:lang w:val="tr-TR"/>
              </w:rPr>
            </w:pPr>
          </w:p>
          <w:p w:rsidR="004D635D" w:rsidRPr="007D3603" w:rsidRDefault="004D635D" w:rsidP="00757E1A">
            <w:pPr>
              <w:pStyle w:val="TableParagraph"/>
              <w:ind w:left="116"/>
              <w:rPr>
                <w:rFonts w:ascii="Times New Roman" w:eastAsia="Book Antiqua" w:hAnsi="Times New Roman" w:cs="Times New Roman"/>
                <w:sz w:val="16"/>
                <w:szCs w:val="16"/>
                <w:lang w:val="tr-TR"/>
              </w:rPr>
            </w:pPr>
            <w:r w:rsidRPr="007D3603">
              <w:rPr>
                <w:rFonts w:ascii="Times New Roman" w:eastAsia="Book Antiqua" w:hAnsi="Times New Roman" w:cs="Times New Roman"/>
                <w:b/>
                <w:bCs/>
                <w:sz w:val="16"/>
                <w:szCs w:val="16"/>
                <w:lang w:val="tr-TR"/>
              </w:rPr>
              <w:t>TEMA</w:t>
            </w:r>
          </w:p>
        </w:tc>
        <w:tc>
          <w:tcPr>
            <w:tcW w:w="1155" w:type="dxa"/>
            <w:tcBorders>
              <w:top w:val="single" w:sz="7" w:space="0" w:color="000000"/>
              <w:left w:val="single" w:sz="7" w:space="0" w:color="000000"/>
              <w:bottom w:val="single" w:sz="7" w:space="0" w:color="000000"/>
              <w:right w:val="single" w:sz="7" w:space="0" w:color="000000"/>
            </w:tcBorders>
            <w:shd w:val="clear" w:color="auto" w:fill="E5DFEC" w:themeFill="accent4" w:themeFillTint="33"/>
          </w:tcPr>
          <w:p w:rsidR="004D635D" w:rsidRPr="007D3603" w:rsidRDefault="004D635D" w:rsidP="00757E1A">
            <w:pPr>
              <w:pStyle w:val="TableParagraph"/>
              <w:spacing w:before="26" w:line="256" w:lineRule="auto"/>
              <w:ind w:left="296" w:hanging="176"/>
              <w:rPr>
                <w:rFonts w:ascii="Times New Roman" w:eastAsia="Book Antiqua" w:hAnsi="Times New Roman" w:cs="Times New Roman"/>
                <w:sz w:val="16"/>
                <w:szCs w:val="16"/>
                <w:lang w:val="tr-TR"/>
              </w:rPr>
            </w:pPr>
            <w:r w:rsidRPr="007D3603">
              <w:rPr>
                <w:rFonts w:ascii="Times New Roman" w:eastAsia="Book Antiqua" w:hAnsi="Times New Roman" w:cs="Times New Roman"/>
                <w:b/>
                <w:bCs/>
                <w:sz w:val="16"/>
                <w:szCs w:val="16"/>
                <w:lang w:val="tr-TR"/>
              </w:rPr>
              <w:t>ST</w:t>
            </w:r>
            <w:r w:rsidRPr="007D3603">
              <w:rPr>
                <w:rFonts w:ascii="Times New Roman" w:eastAsia="Book Antiqua" w:hAnsi="Times New Roman" w:cs="Times New Roman"/>
                <w:b/>
                <w:bCs/>
                <w:spacing w:val="-1"/>
                <w:sz w:val="16"/>
                <w:szCs w:val="16"/>
                <w:lang w:val="tr-TR"/>
              </w:rPr>
              <w:t>R</w:t>
            </w:r>
            <w:r w:rsidRPr="007D3603">
              <w:rPr>
                <w:rFonts w:ascii="Times New Roman" w:eastAsia="Book Antiqua" w:hAnsi="Times New Roman" w:cs="Times New Roman"/>
                <w:b/>
                <w:bCs/>
                <w:sz w:val="16"/>
                <w:szCs w:val="16"/>
                <w:lang w:val="tr-TR"/>
              </w:rPr>
              <w:t>ATEJİK HEDEF</w:t>
            </w:r>
          </w:p>
        </w:tc>
        <w:tc>
          <w:tcPr>
            <w:tcW w:w="660" w:type="dxa"/>
            <w:tcBorders>
              <w:top w:val="single" w:sz="7" w:space="0" w:color="000000"/>
              <w:left w:val="single" w:sz="7" w:space="0" w:color="000000"/>
              <w:bottom w:val="single" w:sz="7" w:space="0" w:color="000000"/>
              <w:right w:val="single" w:sz="7" w:space="0" w:color="000000"/>
            </w:tcBorders>
            <w:shd w:val="clear" w:color="auto" w:fill="E5DFEC" w:themeFill="accent4" w:themeFillTint="33"/>
          </w:tcPr>
          <w:p w:rsidR="004D635D" w:rsidRPr="007D3603" w:rsidRDefault="004D635D" w:rsidP="00757E1A">
            <w:pPr>
              <w:pStyle w:val="TableParagraph"/>
              <w:spacing w:before="9" w:line="120" w:lineRule="exact"/>
              <w:rPr>
                <w:rFonts w:ascii="Times New Roman" w:hAnsi="Times New Roman" w:cs="Times New Roman"/>
                <w:sz w:val="12"/>
                <w:szCs w:val="12"/>
                <w:lang w:val="tr-TR"/>
              </w:rPr>
            </w:pPr>
          </w:p>
          <w:p w:rsidR="004D635D" w:rsidRPr="007D3603" w:rsidRDefault="004D635D" w:rsidP="00757E1A">
            <w:pPr>
              <w:pStyle w:val="TableParagraph"/>
              <w:ind w:left="75"/>
              <w:rPr>
                <w:rFonts w:ascii="Times New Roman" w:eastAsia="Book Antiqua" w:hAnsi="Times New Roman" w:cs="Times New Roman"/>
                <w:sz w:val="16"/>
                <w:szCs w:val="16"/>
                <w:lang w:val="tr-TR"/>
              </w:rPr>
            </w:pPr>
            <w:r w:rsidRPr="007D3603">
              <w:rPr>
                <w:rFonts w:ascii="Times New Roman" w:eastAsia="Book Antiqua" w:hAnsi="Times New Roman" w:cs="Times New Roman"/>
                <w:b/>
                <w:bCs/>
                <w:sz w:val="16"/>
                <w:szCs w:val="16"/>
                <w:lang w:val="tr-TR"/>
              </w:rPr>
              <w:t>No</w:t>
            </w:r>
          </w:p>
        </w:tc>
        <w:tc>
          <w:tcPr>
            <w:tcW w:w="9005" w:type="dxa"/>
            <w:tcBorders>
              <w:top w:val="single" w:sz="7" w:space="0" w:color="000000"/>
              <w:left w:val="single" w:sz="7" w:space="0" w:color="000000"/>
              <w:bottom w:val="single" w:sz="7" w:space="0" w:color="000000"/>
              <w:right w:val="single" w:sz="7" w:space="0" w:color="000000"/>
            </w:tcBorders>
            <w:shd w:val="clear" w:color="auto" w:fill="E5DFEC" w:themeFill="accent4" w:themeFillTint="33"/>
          </w:tcPr>
          <w:p w:rsidR="004D635D" w:rsidRPr="007D3603" w:rsidRDefault="004D635D" w:rsidP="00757E1A">
            <w:pPr>
              <w:pStyle w:val="TableParagraph"/>
              <w:spacing w:before="7" w:line="120" w:lineRule="exact"/>
              <w:rPr>
                <w:rFonts w:ascii="Times New Roman" w:hAnsi="Times New Roman" w:cs="Times New Roman"/>
                <w:sz w:val="12"/>
                <w:szCs w:val="12"/>
                <w:lang w:val="tr-TR"/>
              </w:rPr>
            </w:pPr>
          </w:p>
          <w:p w:rsidR="004D635D" w:rsidRPr="007D3603" w:rsidRDefault="004D635D" w:rsidP="00757E1A">
            <w:pPr>
              <w:pStyle w:val="TableParagraph"/>
              <w:ind w:left="23"/>
              <w:rPr>
                <w:rFonts w:ascii="Times New Roman" w:eastAsia="Book Antiqua" w:hAnsi="Times New Roman" w:cs="Times New Roman"/>
                <w:sz w:val="16"/>
                <w:szCs w:val="16"/>
                <w:lang w:val="tr-TR"/>
              </w:rPr>
            </w:pPr>
            <w:r w:rsidRPr="007D3603">
              <w:rPr>
                <w:rFonts w:ascii="Times New Roman" w:eastAsia="Book Antiqua" w:hAnsi="Times New Roman" w:cs="Times New Roman"/>
                <w:b/>
                <w:bCs/>
                <w:sz w:val="16"/>
                <w:szCs w:val="16"/>
                <w:lang w:val="tr-TR"/>
              </w:rPr>
              <w:t>ST</w:t>
            </w:r>
            <w:r w:rsidRPr="007D3603">
              <w:rPr>
                <w:rFonts w:ascii="Times New Roman" w:eastAsia="Book Antiqua" w:hAnsi="Times New Roman" w:cs="Times New Roman"/>
                <w:b/>
                <w:bCs/>
                <w:spacing w:val="-1"/>
                <w:sz w:val="16"/>
                <w:szCs w:val="16"/>
                <w:lang w:val="tr-TR"/>
              </w:rPr>
              <w:t>R</w:t>
            </w:r>
            <w:r w:rsidRPr="007D3603">
              <w:rPr>
                <w:rFonts w:ascii="Times New Roman" w:eastAsia="Book Antiqua" w:hAnsi="Times New Roman" w:cs="Times New Roman"/>
                <w:b/>
                <w:bCs/>
                <w:sz w:val="16"/>
                <w:szCs w:val="16"/>
                <w:lang w:val="tr-TR"/>
              </w:rPr>
              <w:t>ATEJİLE</w:t>
            </w:r>
            <w:r w:rsidRPr="007D3603">
              <w:rPr>
                <w:rFonts w:ascii="Times New Roman" w:eastAsia="Book Antiqua" w:hAnsi="Times New Roman" w:cs="Times New Roman"/>
                <w:b/>
                <w:bCs/>
                <w:spacing w:val="-1"/>
                <w:sz w:val="16"/>
                <w:szCs w:val="16"/>
                <w:lang w:val="tr-TR"/>
              </w:rPr>
              <w:t>R</w:t>
            </w:r>
            <w:r w:rsidRPr="007D3603">
              <w:rPr>
                <w:rFonts w:ascii="Times New Roman" w:eastAsia="Book Antiqua" w:hAnsi="Times New Roman" w:cs="Times New Roman"/>
                <w:b/>
                <w:bCs/>
                <w:sz w:val="16"/>
                <w:szCs w:val="16"/>
                <w:lang w:val="tr-TR"/>
              </w:rPr>
              <w:t>/TEDBİ</w:t>
            </w:r>
            <w:r w:rsidRPr="007D3603">
              <w:rPr>
                <w:rFonts w:ascii="Times New Roman" w:eastAsia="Book Antiqua" w:hAnsi="Times New Roman" w:cs="Times New Roman"/>
                <w:b/>
                <w:bCs/>
                <w:spacing w:val="-2"/>
                <w:sz w:val="16"/>
                <w:szCs w:val="16"/>
                <w:lang w:val="tr-TR"/>
              </w:rPr>
              <w:t>R</w:t>
            </w:r>
            <w:r w:rsidRPr="007D3603">
              <w:rPr>
                <w:rFonts w:ascii="Times New Roman" w:eastAsia="Book Antiqua" w:hAnsi="Times New Roman" w:cs="Times New Roman"/>
                <w:b/>
                <w:bCs/>
                <w:sz w:val="16"/>
                <w:szCs w:val="16"/>
                <w:lang w:val="tr-TR"/>
              </w:rPr>
              <w:t>LER</w:t>
            </w:r>
          </w:p>
        </w:tc>
        <w:tc>
          <w:tcPr>
            <w:tcW w:w="1543" w:type="dxa"/>
            <w:tcBorders>
              <w:top w:val="single" w:sz="7" w:space="0" w:color="000000"/>
              <w:left w:val="single" w:sz="7" w:space="0" w:color="000000"/>
              <w:bottom w:val="single" w:sz="7" w:space="0" w:color="000000"/>
              <w:right w:val="single" w:sz="7" w:space="0" w:color="000000"/>
            </w:tcBorders>
            <w:shd w:val="clear" w:color="auto" w:fill="E5DFEC" w:themeFill="accent4" w:themeFillTint="33"/>
          </w:tcPr>
          <w:p w:rsidR="004D635D" w:rsidRPr="007D3603" w:rsidRDefault="004D635D" w:rsidP="00757E1A">
            <w:pPr>
              <w:pStyle w:val="TableParagraph"/>
              <w:spacing w:before="7" w:line="120" w:lineRule="exact"/>
              <w:rPr>
                <w:rFonts w:ascii="Times New Roman" w:hAnsi="Times New Roman" w:cs="Times New Roman"/>
                <w:sz w:val="12"/>
                <w:szCs w:val="12"/>
                <w:lang w:val="tr-TR"/>
              </w:rPr>
            </w:pPr>
          </w:p>
          <w:p w:rsidR="004D635D" w:rsidRPr="007D3603" w:rsidRDefault="004D635D" w:rsidP="00757E1A">
            <w:pPr>
              <w:pStyle w:val="TableParagraph"/>
              <w:ind w:left="23"/>
              <w:rPr>
                <w:rFonts w:ascii="Times New Roman" w:eastAsia="Book Antiqua" w:hAnsi="Times New Roman" w:cs="Times New Roman"/>
                <w:sz w:val="16"/>
                <w:szCs w:val="16"/>
                <w:lang w:val="tr-TR"/>
              </w:rPr>
            </w:pPr>
            <w:r w:rsidRPr="007D3603">
              <w:rPr>
                <w:rFonts w:ascii="Times New Roman" w:eastAsia="Book Antiqua" w:hAnsi="Times New Roman" w:cs="Times New Roman"/>
                <w:b/>
                <w:bCs/>
                <w:sz w:val="16"/>
                <w:szCs w:val="16"/>
                <w:lang w:val="tr-TR"/>
              </w:rPr>
              <w:t>ANA SOR</w:t>
            </w:r>
            <w:r w:rsidRPr="007D3603">
              <w:rPr>
                <w:rFonts w:ascii="Times New Roman" w:eastAsia="Book Antiqua" w:hAnsi="Times New Roman" w:cs="Times New Roman"/>
                <w:b/>
                <w:bCs/>
                <w:spacing w:val="-1"/>
                <w:sz w:val="16"/>
                <w:szCs w:val="16"/>
                <w:lang w:val="tr-TR"/>
              </w:rPr>
              <w:t>U</w:t>
            </w:r>
            <w:r w:rsidRPr="007D3603">
              <w:rPr>
                <w:rFonts w:ascii="Times New Roman" w:eastAsia="Book Antiqua" w:hAnsi="Times New Roman" w:cs="Times New Roman"/>
                <w:b/>
                <w:bCs/>
                <w:sz w:val="16"/>
                <w:szCs w:val="16"/>
                <w:lang w:val="tr-TR"/>
              </w:rPr>
              <w:t>MLU</w:t>
            </w:r>
          </w:p>
        </w:tc>
        <w:tc>
          <w:tcPr>
            <w:tcW w:w="1887" w:type="dxa"/>
            <w:tcBorders>
              <w:top w:val="single" w:sz="7" w:space="0" w:color="000000"/>
              <w:left w:val="single" w:sz="7" w:space="0" w:color="000000"/>
              <w:bottom w:val="single" w:sz="7" w:space="0" w:color="000000"/>
              <w:right w:val="single" w:sz="7" w:space="0" w:color="000000"/>
            </w:tcBorders>
            <w:shd w:val="clear" w:color="auto" w:fill="E5DFEC" w:themeFill="accent4" w:themeFillTint="33"/>
          </w:tcPr>
          <w:p w:rsidR="004D635D" w:rsidRPr="007D3603" w:rsidRDefault="004D635D" w:rsidP="00757E1A">
            <w:pPr>
              <w:pStyle w:val="TableParagraph"/>
              <w:spacing w:before="26" w:line="256" w:lineRule="auto"/>
              <w:ind w:left="23"/>
              <w:rPr>
                <w:rFonts w:ascii="Times New Roman" w:eastAsia="Book Antiqua" w:hAnsi="Times New Roman" w:cs="Times New Roman"/>
                <w:sz w:val="16"/>
                <w:szCs w:val="16"/>
                <w:lang w:val="tr-TR"/>
              </w:rPr>
            </w:pPr>
            <w:r w:rsidRPr="007D3603">
              <w:rPr>
                <w:rFonts w:ascii="Times New Roman" w:eastAsia="Book Antiqua" w:hAnsi="Times New Roman" w:cs="Times New Roman"/>
                <w:b/>
                <w:bCs/>
                <w:sz w:val="16"/>
                <w:szCs w:val="16"/>
                <w:lang w:val="tr-TR"/>
              </w:rPr>
              <w:t>DİĞERSO</w:t>
            </w:r>
            <w:r w:rsidRPr="007D3603">
              <w:rPr>
                <w:rFonts w:ascii="Times New Roman" w:eastAsia="Book Antiqua" w:hAnsi="Times New Roman" w:cs="Times New Roman"/>
                <w:b/>
                <w:bCs/>
                <w:spacing w:val="-1"/>
                <w:sz w:val="16"/>
                <w:szCs w:val="16"/>
                <w:lang w:val="tr-TR"/>
              </w:rPr>
              <w:t>R</w:t>
            </w:r>
            <w:r w:rsidRPr="007D3603">
              <w:rPr>
                <w:rFonts w:ascii="Times New Roman" w:eastAsia="Book Antiqua" w:hAnsi="Times New Roman" w:cs="Times New Roman"/>
                <w:b/>
                <w:bCs/>
                <w:sz w:val="16"/>
                <w:szCs w:val="16"/>
                <w:lang w:val="tr-TR"/>
              </w:rPr>
              <w:t>UMLU Bİ</w:t>
            </w:r>
            <w:r w:rsidRPr="007D3603">
              <w:rPr>
                <w:rFonts w:ascii="Times New Roman" w:eastAsia="Book Antiqua" w:hAnsi="Times New Roman" w:cs="Times New Roman"/>
                <w:b/>
                <w:bCs/>
                <w:spacing w:val="-2"/>
                <w:sz w:val="16"/>
                <w:szCs w:val="16"/>
                <w:lang w:val="tr-TR"/>
              </w:rPr>
              <w:t>R</w:t>
            </w:r>
            <w:r w:rsidRPr="007D3603">
              <w:rPr>
                <w:rFonts w:ascii="Times New Roman" w:eastAsia="Book Antiqua" w:hAnsi="Times New Roman" w:cs="Times New Roman"/>
                <w:b/>
                <w:bCs/>
                <w:sz w:val="16"/>
                <w:szCs w:val="16"/>
                <w:lang w:val="tr-TR"/>
              </w:rPr>
              <w:t>İMLER</w:t>
            </w:r>
          </w:p>
        </w:tc>
      </w:tr>
      <w:tr w:rsidR="00E72815" w:rsidRPr="00A53814" w:rsidTr="008B2F6C">
        <w:trPr>
          <w:trHeight w:hRule="exact" w:val="941"/>
          <w:jc w:val="center"/>
        </w:trPr>
        <w:tc>
          <w:tcPr>
            <w:tcW w:w="719" w:type="dxa"/>
            <w:vMerge w:val="restart"/>
            <w:tcBorders>
              <w:top w:val="single" w:sz="7" w:space="0" w:color="000000"/>
              <w:left w:val="single" w:sz="7" w:space="0" w:color="000000"/>
              <w:right w:val="single" w:sz="7" w:space="0" w:color="000000"/>
            </w:tcBorders>
            <w:shd w:val="clear" w:color="auto" w:fill="76923C" w:themeFill="accent3" w:themeFillShade="BF"/>
            <w:textDirection w:val="btLr"/>
          </w:tcPr>
          <w:p w:rsidR="00E72815" w:rsidRPr="00A53814" w:rsidRDefault="00E72815" w:rsidP="00E41EF2">
            <w:pPr>
              <w:pStyle w:val="TableParagraph"/>
              <w:spacing w:before="7" w:line="240" w:lineRule="exact"/>
              <w:rPr>
                <w:rFonts w:ascii="Times New Roman" w:hAnsi="Times New Roman" w:cs="Times New Roman"/>
                <w:sz w:val="24"/>
                <w:szCs w:val="24"/>
                <w:lang w:val="tr-TR"/>
              </w:rPr>
            </w:pPr>
          </w:p>
          <w:p w:rsidR="00E72815" w:rsidRPr="00A53814" w:rsidRDefault="00E72815" w:rsidP="00E41EF2">
            <w:pPr>
              <w:pStyle w:val="TableParagraph"/>
              <w:ind w:left="2"/>
              <w:jc w:val="center"/>
              <w:rPr>
                <w:rFonts w:ascii="Times New Roman" w:eastAsia="Book Antiqua" w:hAnsi="Times New Roman" w:cs="Times New Roman"/>
                <w:sz w:val="17"/>
                <w:szCs w:val="17"/>
                <w:lang w:val="tr-TR"/>
              </w:rPr>
            </w:pPr>
            <w:r w:rsidRPr="00A53814">
              <w:rPr>
                <w:rFonts w:ascii="Times New Roman" w:eastAsia="Book Antiqua" w:hAnsi="Times New Roman" w:cs="Times New Roman"/>
                <w:b/>
                <w:bCs/>
                <w:w w:val="105"/>
                <w:sz w:val="17"/>
                <w:szCs w:val="17"/>
                <w:lang w:val="tr-TR"/>
              </w:rPr>
              <w:t>EĞİT</w:t>
            </w:r>
            <w:r w:rsidRPr="00A53814">
              <w:rPr>
                <w:rFonts w:ascii="Times New Roman" w:eastAsia="Book Antiqua" w:hAnsi="Times New Roman" w:cs="Times New Roman"/>
                <w:b/>
                <w:bCs/>
                <w:spacing w:val="-1"/>
                <w:w w:val="105"/>
                <w:sz w:val="17"/>
                <w:szCs w:val="17"/>
                <w:lang w:val="tr-TR"/>
              </w:rPr>
              <w:t>İ</w:t>
            </w:r>
            <w:r w:rsidRPr="00A53814">
              <w:rPr>
                <w:rFonts w:ascii="Times New Roman" w:eastAsia="Book Antiqua" w:hAnsi="Times New Roman" w:cs="Times New Roman"/>
                <w:b/>
                <w:bCs/>
                <w:w w:val="105"/>
                <w:sz w:val="17"/>
                <w:szCs w:val="17"/>
                <w:lang w:val="tr-TR"/>
              </w:rPr>
              <w:t>MVEÖĞRET</w:t>
            </w:r>
            <w:r w:rsidRPr="00A53814">
              <w:rPr>
                <w:rFonts w:ascii="Times New Roman" w:eastAsia="Book Antiqua" w:hAnsi="Times New Roman" w:cs="Times New Roman"/>
                <w:b/>
                <w:bCs/>
                <w:spacing w:val="-1"/>
                <w:w w:val="105"/>
                <w:sz w:val="17"/>
                <w:szCs w:val="17"/>
                <w:lang w:val="tr-TR"/>
              </w:rPr>
              <w:t>İ</w:t>
            </w:r>
            <w:r w:rsidRPr="00A53814">
              <w:rPr>
                <w:rFonts w:ascii="Times New Roman" w:eastAsia="Book Antiqua" w:hAnsi="Times New Roman" w:cs="Times New Roman"/>
                <w:b/>
                <w:bCs/>
                <w:w w:val="105"/>
                <w:sz w:val="17"/>
                <w:szCs w:val="17"/>
                <w:lang w:val="tr-TR"/>
              </w:rPr>
              <w:t>MEER</w:t>
            </w:r>
            <w:r w:rsidRPr="00A53814">
              <w:rPr>
                <w:rFonts w:ascii="Times New Roman" w:eastAsia="Book Antiqua" w:hAnsi="Times New Roman" w:cs="Times New Roman"/>
                <w:b/>
                <w:bCs/>
                <w:spacing w:val="-1"/>
                <w:w w:val="105"/>
                <w:sz w:val="17"/>
                <w:szCs w:val="17"/>
                <w:lang w:val="tr-TR"/>
              </w:rPr>
              <w:t>İ</w:t>
            </w:r>
            <w:r w:rsidRPr="00A53814">
              <w:rPr>
                <w:rFonts w:ascii="Times New Roman" w:eastAsia="Book Antiqua" w:hAnsi="Times New Roman" w:cs="Times New Roman"/>
                <w:b/>
                <w:bCs/>
                <w:w w:val="105"/>
                <w:sz w:val="17"/>
                <w:szCs w:val="17"/>
                <w:lang w:val="tr-TR"/>
              </w:rPr>
              <w:t>Ş</w:t>
            </w:r>
            <w:r w:rsidRPr="00A53814">
              <w:rPr>
                <w:rFonts w:ascii="Times New Roman" w:eastAsia="Book Antiqua" w:hAnsi="Times New Roman" w:cs="Times New Roman"/>
                <w:b/>
                <w:bCs/>
                <w:spacing w:val="-1"/>
                <w:w w:val="105"/>
                <w:sz w:val="17"/>
                <w:szCs w:val="17"/>
                <w:lang w:val="tr-TR"/>
              </w:rPr>
              <w:t>İ</w:t>
            </w:r>
            <w:r w:rsidRPr="00A53814">
              <w:rPr>
                <w:rFonts w:ascii="Times New Roman" w:eastAsia="Book Antiqua" w:hAnsi="Times New Roman" w:cs="Times New Roman"/>
                <w:b/>
                <w:bCs/>
                <w:w w:val="105"/>
                <w:sz w:val="17"/>
                <w:szCs w:val="17"/>
                <w:lang w:val="tr-TR"/>
              </w:rPr>
              <w:t>M</w:t>
            </w:r>
          </w:p>
        </w:tc>
        <w:tc>
          <w:tcPr>
            <w:tcW w:w="1155" w:type="dxa"/>
            <w:vMerge w:val="restart"/>
            <w:tcBorders>
              <w:top w:val="single" w:sz="7" w:space="0" w:color="000000"/>
              <w:left w:val="single" w:sz="7" w:space="0" w:color="000000"/>
              <w:right w:val="single" w:sz="7" w:space="0" w:color="000000"/>
            </w:tcBorders>
            <w:shd w:val="clear" w:color="auto" w:fill="C2D69B" w:themeFill="accent3" w:themeFillTint="99"/>
            <w:textDirection w:val="btLr"/>
          </w:tcPr>
          <w:p w:rsidR="00E72815" w:rsidRPr="00A53814" w:rsidRDefault="00E72815" w:rsidP="00E41EF2">
            <w:pPr>
              <w:pStyle w:val="TableParagraph"/>
              <w:spacing w:before="16" w:line="240" w:lineRule="exact"/>
              <w:rPr>
                <w:rFonts w:ascii="Times New Roman" w:hAnsi="Times New Roman" w:cs="Times New Roman"/>
                <w:sz w:val="16"/>
                <w:szCs w:val="16"/>
                <w:lang w:val="tr-TR"/>
              </w:rPr>
            </w:pPr>
          </w:p>
          <w:p w:rsidR="00E72815" w:rsidRPr="00A53814" w:rsidRDefault="00E72815" w:rsidP="00E41EF2">
            <w:pPr>
              <w:pStyle w:val="TableParagraph"/>
              <w:ind w:left="2"/>
              <w:jc w:val="center"/>
              <w:rPr>
                <w:rFonts w:ascii="Times New Roman" w:eastAsia="Book Antiqua" w:hAnsi="Times New Roman" w:cs="Times New Roman"/>
                <w:sz w:val="16"/>
                <w:szCs w:val="16"/>
                <w:lang w:val="tr-TR"/>
              </w:rPr>
            </w:pPr>
            <w:r w:rsidRPr="00A53814">
              <w:rPr>
                <w:rFonts w:ascii="Times New Roman" w:eastAsia="Book Antiqua" w:hAnsi="Times New Roman" w:cs="Times New Roman"/>
                <w:b/>
                <w:bCs/>
                <w:sz w:val="16"/>
                <w:szCs w:val="16"/>
                <w:lang w:val="tr-TR"/>
              </w:rPr>
              <w:t>S</w:t>
            </w:r>
            <w:r w:rsidRPr="00A53814">
              <w:rPr>
                <w:rFonts w:ascii="Times New Roman" w:eastAsia="Book Antiqua" w:hAnsi="Times New Roman" w:cs="Times New Roman"/>
                <w:b/>
                <w:bCs/>
                <w:spacing w:val="-1"/>
                <w:sz w:val="16"/>
                <w:szCs w:val="16"/>
                <w:lang w:val="tr-TR"/>
              </w:rPr>
              <w:t>t</w:t>
            </w:r>
            <w:r w:rsidRPr="00A53814">
              <w:rPr>
                <w:rFonts w:ascii="Times New Roman" w:eastAsia="Book Antiqua" w:hAnsi="Times New Roman" w:cs="Times New Roman"/>
                <w:b/>
                <w:bCs/>
                <w:sz w:val="16"/>
                <w:szCs w:val="16"/>
                <w:lang w:val="tr-TR"/>
              </w:rPr>
              <w:t>ra</w:t>
            </w:r>
            <w:r w:rsidRPr="00A53814">
              <w:rPr>
                <w:rFonts w:ascii="Times New Roman" w:eastAsia="Book Antiqua" w:hAnsi="Times New Roman" w:cs="Times New Roman"/>
                <w:b/>
                <w:bCs/>
                <w:spacing w:val="-1"/>
                <w:sz w:val="16"/>
                <w:szCs w:val="16"/>
                <w:lang w:val="tr-TR"/>
              </w:rPr>
              <w:t>t</w:t>
            </w:r>
            <w:r w:rsidRPr="00A53814">
              <w:rPr>
                <w:rFonts w:ascii="Times New Roman" w:eastAsia="Book Antiqua" w:hAnsi="Times New Roman" w:cs="Times New Roman"/>
                <w:b/>
                <w:bCs/>
                <w:sz w:val="16"/>
                <w:szCs w:val="16"/>
                <w:lang w:val="tr-TR"/>
              </w:rPr>
              <w:t>e</w:t>
            </w:r>
            <w:r w:rsidRPr="00A53814">
              <w:rPr>
                <w:rFonts w:ascii="Times New Roman" w:eastAsia="Book Antiqua" w:hAnsi="Times New Roman" w:cs="Times New Roman"/>
                <w:b/>
                <w:bCs/>
                <w:spacing w:val="-1"/>
                <w:sz w:val="16"/>
                <w:szCs w:val="16"/>
                <w:lang w:val="tr-TR"/>
              </w:rPr>
              <w:t>ji</w:t>
            </w:r>
            <w:r w:rsidRPr="00A53814">
              <w:rPr>
                <w:rFonts w:ascii="Times New Roman" w:eastAsia="Book Antiqua" w:hAnsi="Times New Roman" w:cs="Times New Roman"/>
                <w:b/>
                <w:bCs/>
                <w:sz w:val="16"/>
                <w:szCs w:val="16"/>
                <w:lang w:val="tr-TR"/>
              </w:rPr>
              <w:t>k H</w:t>
            </w:r>
            <w:r w:rsidRPr="00A53814">
              <w:rPr>
                <w:rFonts w:ascii="Times New Roman" w:eastAsia="Book Antiqua" w:hAnsi="Times New Roman" w:cs="Times New Roman"/>
                <w:b/>
                <w:bCs/>
                <w:spacing w:val="1"/>
                <w:sz w:val="16"/>
                <w:szCs w:val="16"/>
                <w:lang w:val="tr-TR"/>
              </w:rPr>
              <w:t>e</w:t>
            </w:r>
            <w:r w:rsidRPr="00A53814">
              <w:rPr>
                <w:rFonts w:ascii="Times New Roman" w:eastAsia="Book Antiqua" w:hAnsi="Times New Roman" w:cs="Times New Roman"/>
                <w:b/>
                <w:bCs/>
                <w:sz w:val="16"/>
                <w:szCs w:val="16"/>
                <w:lang w:val="tr-TR"/>
              </w:rPr>
              <w:t>d</w:t>
            </w:r>
            <w:r w:rsidRPr="00A53814">
              <w:rPr>
                <w:rFonts w:ascii="Times New Roman" w:eastAsia="Book Antiqua" w:hAnsi="Times New Roman" w:cs="Times New Roman"/>
                <w:b/>
                <w:bCs/>
                <w:spacing w:val="1"/>
                <w:sz w:val="16"/>
                <w:szCs w:val="16"/>
                <w:lang w:val="tr-TR"/>
              </w:rPr>
              <w:t>e</w:t>
            </w:r>
            <w:r w:rsidRPr="00A53814">
              <w:rPr>
                <w:rFonts w:ascii="Times New Roman" w:eastAsia="Book Antiqua" w:hAnsi="Times New Roman" w:cs="Times New Roman"/>
                <w:b/>
                <w:bCs/>
                <w:sz w:val="16"/>
                <w:szCs w:val="16"/>
                <w:lang w:val="tr-TR"/>
              </w:rPr>
              <w:t xml:space="preserve">f </w:t>
            </w:r>
            <w:r w:rsidRPr="00A53814">
              <w:rPr>
                <w:rFonts w:ascii="Times New Roman" w:eastAsia="Book Antiqua" w:hAnsi="Times New Roman" w:cs="Times New Roman"/>
                <w:b/>
                <w:bCs/>
                <w:spacing w:val="1"/>
                <w:sz w:val="16"/>
                <w:szCs w:val="16"/>
                <w:lang w:val="tr-TR"/>
              </w:rPr>
              <w:t>1</w:t>
            </w:r>
            <w:r w:rsidRPr="00A53814">
              <w:rPr>
                <w:rFonts w:ascii="Times New Roman" w:eastAsia="Book Antiqua" w:hAnsi="Times New Roman" w:cs="Times New Roman"/>
                <w:b/>
                <w:bCs/>
                <w:sz w:val="16"/>
                <w:szCs w:val="16"/>
                <w:lang w:val="tr-TR"/>
              </w:rPr>
              <w:t>.1:</w:t>
            </w:r>
          </w:p>
          <w:p w:rsidR="00E72815" w:rsidRPr="00A53814" w:rsidRDefault="00E72815" w:rsidP="00E41EF2">
            <w:pPr>
              <w:pStyle w:val="TableParagraph"/>
              <w:spacing w:before="20" w:line="252" w:lineRule="auto"/>
              <w:ind w:left="129" w:right="135"/>
              <w:jc w:val="center"/>
              <w:rPr>
                <w:rFonts w:ascii="Times New Roman" w:eastAsia="Book Antiqua" w:hAnsi="Times New Roman" w:cs="Times New Roman"/>
                <w:sz w:val="16"/>
                <w:szCs w:val="16"/>
                <w:lang w:val="tr-TR"/>
              </w:rPr>
            </w:pPr>
            <w:r w:rsidRPr="00A53814">
              <w:rPr>
                <w:rFonts w:ascii="Times New Roman" w:eastAsia="Book Antiqua" w:hAnsi="Times New Roman" w:cs="Times New Roman"/>
                <w:spacing w:val="-2"/>
                <w:sz w:val="16"/>
                <w:szCs w:val="16"/>
                <w:lang w:val="tr-TR"/>
              </w:rPr>
              <w:t>P</w:t>
            </w:r>
            <w:r w:rsidRPr="00A53814">
              <w:rPr>
                <w:rFonts w:ascii="Times New Roman" w:eastAsia="Book Antiqua" w:hAnsi="Times New Roman" w:cs="Times New Roman"/>
                <w:spacing w:val="1"/>
                <w:sz w:val="16"/>
                <w:szCs w:val="16"/>
                <w:lang w:val="tr-TR"/>
              </w:rPr>
              <w:t>l</w:t>
            </w:r>
            <w:r w:rsidRPr="00A53814">
              <w:rPr>
                <w:rFonts w:ascii="Times New Roman" w:eastAsia="Book Antiqua" w:hAnsi="Times New Roman" w:cs="Times New Roman"/>
                <w:sz w:val="16"/>
                <w:szCs w:val="16"/>
                <w:lang w:val="tr-TR"/>
              </w:rPr>
              <w:t>an döne</w:t>
            </w:r>
            <w:r w:rsidRPr="00A53814">
              <w:rPr>
                <w:rFonts w:ascii="Times New Roman" w:eastAsia="Book Antiqua" w:hAnsi="Times New Roman" w:cs="Times New Roman"/>
                <w:spacing w:val="-1"/>
                <w:sz w:val="16"/>
                <w:szCs w:val="16"/>
                <w:lang w:val="tr-TR"/>
              </w:rPr>
              <w:t>m</w:t>
            </w:r>
            <w:r w:rsidRPr="00A53814">
              <w:rPr>
                <w:rFonts w:ascii="Times New Roman" w:eastAsia="Book Antiqua" w:hAnsi="Times New Roman" w:cs="Times New Roman"/>
                <w:sz w:val="16"/>
                <w:szCs w:val="16"/>
                <w:lang w:val="tr-TR"/>
              </w:rPr>
              <w:t xml:space="preserve">i </w:t>
            </w:r>
            <w:r w:rsidRPr="00A53814">
              <w:rPr>
                <w:rFonts w:ascii="Times New Roman" w:eastAsia="Book Antiqua" w:hAnsi="Times New Roman" w:cs="Times New Roman"/>
                <w:spacing w:val="-1"/>
                <w:sz w:val="16"/>
                <w:szCs w:val="16"/>
                <w:lang w:val="tr-TR"/>
              </w:rPr>
              <w:t>s</w:t>
            </w:r>
            <w:r w:rsidRPr="00A53814">
              <w:rPr>
                <w:rFonts w:ascii="Times New Roman" w:eastAsia="Book Antiqua" w:hAnsi="Times New Roman" w:cs="Times New Roman"/>
                <w:sz w:val="16"/>
                <w:szCs w:val="16"/>
                <w:lang w:val="tr-TR"/>
              </w:rPr>
              <w:t>on</w:t>
            </w:r>
            <w:r w:rsidRPr="00A53814">
              <w:rPr>
                <w:rFonts w:ascii="Times New Roman" w:eastAsia="Book Antiqua" w:hAnsi="Times New Roman" w:cs="Times New Roman"/>
                <w:spacing w:val="-1"/>
                <w:sz w:val="16"/>
                <w:szCs w:val="16"/>
                <w:lang w:val="tr-TR"/>
              </w:rPr>
              <w:t>u</w:t>
            </w:r>
            <w:r w:rsidRPr="00A53814">
              <w:rPr>
                <w:rFonts w:ascii="Times New Roman" w:eastAsia="Book Antiqua" w:hAnsi="Times New Roman" w:cs="Times New Roman"/>
                <w:sz w:val="16"/>
                <w:szCs w:val="16"/>
                <w:lang w:val="tr-TR"/>
              </w:rPr>
              <w:t xml:space="preserve">na </w:t>
            </w:r>
            <w:r w:rsidRPr="00A53814">
              <w:rPr>
                <w:rFonts w:ascii="Times New Roman" w:eastAsia="Book Antiqua" w:hAnsi="Times New Roman" w:cs="Times New Roman"/>
                <w:spacing w:val="-1"/>
                <w:sz w:val="16"/>
                <w:szCs w:val="16"/>
                <w:lang w:val="tr-TR"/>
              </w:rPr>
              <w:t>k</w:t>
            </w:r>
            <w:r w:rsidRPr="00A53814">
              <w:rPr>
                <w:rFonts w:ascii="Times New Roman" w:eastAsia="Book Antiqua" w:hAnsi="Times New Roman" w:cs="Times New Roman"/>
                <w:sz w:val="16"/>
                <w:szCs w:val="16"/>
                <w:lang w:val="tr-TR"/>
              </w:rPr>
              <w:t>ad</w:t>
            </w:r>
            <w:r w:rsidRPr="00A53814">
              <w:rPr>
                <w:rFonts w:ascii="Times New Roman" w:eastAsia="Book Antiqua" w:hAnsi="Times New Roman" w:cs="Times New Roman"/>
                <w:spacing w:val="1"/>
                <w:sz w:val="16"/>
                <w:szCs w:val="16"/>
                <w:lang w:val="tr-TR"/>
              </w:rPr>
              <w:t>a</w:t>
            </w:r>
            <w:r w:rsidRPr="00A53814">
              <w:rPr>
                <w:rFonts w:ascii="Times New Roman" w:eastAsia="Book Antiqua" w:hAnsi="Times New Roman" w:cs="Times New Roman"/>
                <w:sz w:val="16"/>
                <w:szCs w:val="16"/>
                <w:lang w:val="tr-TR"/>
              </w:rPr>
              <w:t>r dezav</w:t>
            </w:r>
            <w:r w:rsidRPr="00A53814">
              <w:rPr>
                <w:rFonts w:ascii="Times New Roman" w:eastAsia="Book Antiqua" w:hAnsi="Times New Roman" w:cs="Times New Roman"/>
                <w:spacing w:val="1"/>
                <w:sz w:val="16"/>
                <w:szCs w:val="16"/>
                <w:lang w:val="tr-TR"/>
              </w:rPr>
              <w:t>a</w:t>
            </w:r>
            <w:r w:rsidRPr="00A53814">
              <w:rPr>
                <w:rFonts w:ascii="Times New Roman" w:eastAsia="Book Antiqua" w:hAnsi="Times New Roman" w:cs="Times New Roman"/>
                <w:sz w:val="16"/>
                <w:szCs w:val="16"/>
                <w:lang w:val="tr-TR"/>
              </w:rPr>
              <w:t>nt</w:t>
            </w:r>
            <w:r w:rsidRPr="00A53814">
              <w:rPr>
                <w:rFonts w:ascii="Times New Roman" w:eastAsia="Book Antiqua" w:hAnsi="Times New Roman" w:cs="Times New Roman"/>
                <w:spacing w:val="1"/>
                <w:sz w:val="16"/>
                <w:szCs w:val="16"/>
                <w:lang w:val="tr-TR"/>
              </w:rPr>
              <w:t>a</w:t>
            </w:r>
            <w:r w:rsidRPr="00A53814">
              <w:rPr>
                <w:rFonts w:ascii="Times New Roman" w:eastAsia="Book Antiqua" w:hAnsi="Times New Roman" w:cs="Times New Roman"/>
                <w:sz w:val="16"/>
                <w:szCs w:val="16"/>
                <w:lang w:val="tr-TR"/>
              </w:rPr>
              <w:t>j</w:t>
            </w:r>
            <w:r w:rsidRPr="00A53814">
              <w:rPr>
                <w:rFonts w:ascii="Times New Roman" w:eastAsia="Book Antiqua" w:hAnsi="Times New Roman" w:cs="Times New Roman"/>
                <w:spacing w:val="1"/>
                <w:sz w:val="16"/>
                <w:szCs w:val="16"/>
                <w:lang w:val="tr-TR"/>
              </w:rPr>
              <w:t>l</w:t>
            </w:r>
            <w:r w:rsidRPr="00A53814">
              <w:rPr>
                <w:rFonts w:ascii="Times New Roman" w:eastAsia="Book Antiqua" w:hAnsi="Times New Roman" w:cs="Times New Roman"/>
                <w:sz w:val="16"/>
                <w:szCs w:val="16"/>
                <w:lang w:val="tr-TR"/>
              </w:rPr>
              <w:t xml:space="preserve">ı </w:t>
            </w:r>
            <w:r w:rsidRPr="00A53814">
              <w:rPr>
                <w:rFonts w:ascii="Times New Roman" w:eastAsia="Book Antiqua" w:hAnsi="Times New Roman" w:cs="Times New Roman"/>
                <w:spacing w:val="-1"/>
                <w:sz w:val="16"/>
                <w:szCs w:val="16"/>
                <w:lang w:val="tr-TR"/>
              </w:rPr>
              <w:t>g</w:t>
            </w:r>
            <w:r w:rsidRPr="00A53814">
              <w:rPr>
                <w:rFonts w:ascii="Times New Roman" w:eastAsia="Book Antiqua" w:hAnsi="Times New Roman" w:cs="Times New Roman"/>
                <w:spacing w:val="-2"/>
                <w:sz w:val="16"/>
                <w:szCs w:val="16"/>
                <w:lang w:val="tr-TR"/>
              </w:rPr>
              <w:t>r</w:t>
            </w:r>
            <w:r w:rsidRPr="00A53814">
              <w:rPr>
                <w:rFonts w:ascii="Times New Roman" w:eastAsia="Book Antiqua" w:hAnsi="Times New Roman" w:cs="Times New Roman"/>
                <w:spacing w:val="-1"/>
                <w:sz w:val="16"/>
                <w:szCs w:val="16"/>
                <w:lang w:val="tr-TR"/>
              </w:rPr>
              <w:t>up</w:t>
            </w:r>
            <w:r w:rsidRPr="00A53814">
              <w:rPr>
                <w:rFonts w:ascii="Times New Roman" w:eastAsia="Book Antiqua" w:hAnsi="Times New Roman" w:cs="Times New Roman"/>
                <w:spacing w:val="1"/>
                <w:sz w:val="16"/>
                <w:szCs w:val="16"/>
                <w:lang w:val="tr-TR"/>
              </w:rPr>
              <w:t>l</w:t>
            </w:r>
            <w:r w:rsidRPr="00A53814">
              <w:rPr>
                <w:rFonts w:ascii="Times New Roman" w:eastAsia="Book Antiqua" w:hAnsi="Times New Roman" w:cs="Times New Roman"/>
                <w:sz w:val="16"/>
                <w:szCs w:val="16"/>
                <w:lang w:val="tr-TR"/>
              </w:rPr>
              <w:t>ar ba</w:t>
            </w:r>
            <w:r w:rsidRPr="00A53814">
              <w:rPr>
                <w:rFonts w:ascii="Times New Roman" w:eastAsia="Book Antiqua" w:hAnsi="Times New Roman" w:cs="Times New Roman"/>
                <w:spacing w:val="-1"/>
                <w:sz w:val="16"/>
                <w:szCs w:val="16"/>
                <w:lang w:val="tr-TR"/>
              </w:rPr>
              <w:t>ş</w:t>
            </w:r>
            <w:r w:rsidRPr="00A53814">
              <w:rPr>
                <w:rFonts w:ascii="Times New Roman" w:eastAsia="Book Antiqua" w:hAnsi="Times New Roman" w:cs="Times New Roman"/>
                <w:sz w:val="16"/>
                <w:szCs w:val="16"/>
                <w:lang w:val="tr-TR"/>
              </w:rPr>
              <w:t xml:space="preserve">ta </w:t>
            </w:r>
            <w:r w:rsidRPr="00A53814">
              <w:rPr>
                <w:rFonts w:ascii="Times New Roman" w:eastAsia="Book Antiqua" w:hAnsi="Times New Roman" w:cs="Times New Roman"/>
                <w:spacing w:val="1"/>
                <w:sz w:val="16"/>
                <w:szCs w:val="16"/>
                <w:lang w:val="tr-TR"/>
              </w:rPr>
              <w:t>o</w:t>
            </w:r>
            <w:r w:rsidRPr="00A53814">
              <w:rPr>
                <w:rFonts w:ascii="Times New Roman" w:eastAsia="Book Antiqua" w:hAnsi="Times New Roman" w:cs="Times New Roman"/>
                <w:sz w:val="16"/>
                <w:szCs w:val="16"/>
                <w:lang w:val="tr-TR"/>
              </w:rPr>
              <w:t xml:space="preserve">lmak </w:t>
            </w:r>
            <w:r w:rsidRPr="00A53814">
              <w:rPr>
                <w:rFonts w:ascii="Times New Roman" w:eastAsia="Book Antiqua" w:hAnsi="Times New Roman" w:cs="Times New Roman"/>
                <w:spacing w:val="-1"/>
                <w:sz w:val="16"/>
                <w:szCs w:val="16"/>
                <w:lang w:val="tr-TR"/>
              </w:rPr>
              <w:t>ü</w:t>
            </w:r>
            <w:r w:rsidRPr="00A53814">
              <w:rPr>
                <w:rFonts w:ascii="Times New Roman" w:eastAsia="Book Antiqua" w:hAnsi="Times New Roman" w:cs="Times New Roman"/>
                <w:sz w:val="16"/>
                <w:szCs w:val="16"/>
                <w:lang w:val="tr-TR"/>
              </w:rPr>
              <w:t>ze</w:t>
            </w:r>
            <w:r w:rsidRPr="00A53814">
              <w:rPr>
                <w:rFonts w:ascii="Times New Roman" w:eastAsia="Book Antiqua" w:hAnsi="Times New Roman" w:cs="Times New Roman"/>
                <w:spacing w:val="-2"/>
                <w:sz w:val="16"/>
                <w:szCs w:val="16"/>
                <w:lang w:val="tr-TR"/>
              </w:rPr>
              <w:t>r</w:t>
            </w:r>
            <w:r w:rsidRPr="00A53814">
              <w:rPr>
                <w:rFonts w:ascii="Times New Roman" w:eastAsia="Book Antiqua" w:hAnsi="Times New Roman" w:cs="Times New Roman"/>
                <w:sz w:val="16"/>
                <w:szCs w:val="16"/>
                <w:lang w:val="tr-TR"/>
              </w:rPr>
              <w:t>e, e</w:t>
            </w:r>
            <w:r w:rsidRPr="00A53814">
              <w:rPr>
                <w:rFonts w:ascii="Times New Roman" w:eastAsia="Book Antiqua" w:hAnsi="Times New Roman" w:cs="Times New Roman"/>
                <w:spacing w:val="-1"/>
                <w:sz w:val="16"/>
                <w:szCs w:val="16"/>
                <w:lang w:val="tr-TR"/>
              </w:rPr>
              <w:t>ğ</w:t>
            </w:r>
            <w:r w:rsidRPr="00A53814">
              <w:rPr>
                <w:rFonts w:ascii="Times New Roman" w:eastAsia="Book Antiqua" w:hAnsi="Times New Roman" w:cs="Times New Roman"/>
                <w:spacing w:val="1"/>
                <w:sz w:val="16"/>
                <w:szCs w:val="16"/>
                <w:lang w:val="tr-TR"/>
              </w:rPr>
              <w:t>i</w:t>
            </w:r>
            <w:r w:rsidRPr="00A53814">
              <w:rPr>
                <w:rFonts w:ascii="Times New Roman" w:eastAsia="Book Antiqua" w:hAnsi="Times New Roman" w:cs="Times New Roman"/>
                <w:sz w:val="16"/>
                <w:szCs w:val="16"/>
                <w:lang w:val="tr-TR"/>
              </w:rPr>
              <w:t>t</w:t>
            </w:r>
            <w:r w:rsidRPr="00A53814">
              <w:rPr>
                <w:rFonts w:ascii="Times New Roman" w:eastAsia="Book Antiqua" w:hAnsi="Times New Roman" w:cs="Times New Roman"/>
                <w:spacing w:val="1"/>
                <w:sz w:val="16"/>
                <w:szCs w:val="16"/>
                <w:lang w:val="tr-TR"/>
              </w:rPr>
              <w:t>i</w:t>
            </w:r>
            <w:r w:rsidRPr="00A53814">
              <w:rPr>
                <w:rFonts w:ascii="Times New Roman" w:eastAsia="Book Antiqua" w:hAnsi="Times New Roman" w:cs="Times New Roman"/>
                <w:sz w:val="16"/>
                <w:szCs w:val="16"/>
                <w:lang w:val="tr-TR"/>
              </w:rPr>
              <w:t xml:space="preserve">m ve </w:t>
            </w:r>
            <w:r w:rsidRPr="00A53814">
              <w:rPr>
                <w:rFonts w:ascii="Times New Roman" w:eastAsia="Book Antiqua" w:hAnsi="Times New Roman" w:cs="Times New Roman"/>
                <w:spacing w:val="1"/>
                <w:sz w:val="16"/>
                <w:szCs w:val="16"/>
                <w:lang w:val="tr-TR"/>
              </w:rPr>
              <w:t>ö</w:t>
            </w:r>
            <w:r w:rsidRPr="00A53814">
              <w:rPr>
                <w:rFonts w:ascii="Times New Roman" w:eastAsia="Book Antiqua" w:hAnsi="Times New Roman" w:cs="Times New Roman"/>
                <w:spacing w:val="-1"/>
                <w:sz w:val="16"/>
                <w:szCs w:val="16"/>
                <w:lang w:val="tr-TR"/>
              </w:rPr>
              <w:t>ğ</w:t>
            </w:r>
            <w:r w:rsidRPr="00A53814">
              <w:rPr>
                <w:rFonts w:ascii="Times New Roman" w:eastAsia="Book Antiqua" w:hAnsi="Times New Roman" w:cs="Times New Roman"/>
                <w:spacing w:val="-2"/>
                <w:sz w:val="16"/>
                <w:szCs w:val="16"/>
                <w:lang w:val="tr-TR"/>
              </w:rPr>
              <w:t>r</w:t>
            </w:r>
            <w:r w:rsidRPr="00A53814">
              <w:rPr>
                <w:rFonts w:ascii="Times New Roman" w:eastAsia="Book Antiqua" w:hAnsi="Times New Roman" w:cs="Times New Roman"/>
                <w:sz w:val="16"/>
                <w:szCs w:val="16"/>
                <w:lang w:val="tr-TR"/>
              </w:rPr>
              <w:t>et</w:t>
            </w:r>
            <w:r w:rsidRPr="00A53814">
              <w:rPr>
                <w:rFonts w:ascii="Times New Roman" w:eastAsia="Book Antiqua" w:hAnsi="Times New Roman" w:cs="Times New Roman"/>
                <w:spacing w:val="1"/>
                <w:sz w:val="16"/>
                <w:szCs w:val="16"/>
                <w:lang w:val="tr-TR"/>
              </w:rPr>
              <w:t>i</w:t>
            </w:r>
            <w:r w:rsidRPr="00A53814">
              <w:rPr>
                <w:rFonts w:ascii="Times New Roman" w:eastAsia="Book Antiqua" w:hAnsi="Times New Roman" w:cs="Times New Roman"/>
                <w:sz w:val="16"/>
                <w:szCs w:val="16"/>
                <w:lang w:val="tr-TR"/>
              </w:rPr>
              <w:t>min her t</w:t>
            </w:r>
            <w:r w:rsidRPr="00A53814">
              <w:rPr>
                <w:rFonts w:ascii="Times New Roman" w:eastAsia="Book Antiqua" w:hAnsi="Times New Roman" w:cs="Times New Roman"/>
                <w:spacing w:val="-1"/>
                <w:sz w:val="16"/>
                <w:szCs w:val="16"/>
                <w:lang w:val="tr-TR"/>
              </w:rPr>
              <w:t>ü</w:t>
            </w:r>
            <w:r w:rsidRPr="00A53814">
              <w:rPr>
                <w:rFonts w:ascii="Times New Roman" w:eastAsia="Book Antiqua" w:hAnsi="Times New Roman" w:cs="Times New Roman"/>
                <w:sz w:val="16"/>
                <w:szCs w:val="16"/>
                <w:lang w:val="tr-TR"/>
              </w:rPr>
              <w:t xml:space="preserve">r ve </w:t>
            </w:r>
            <w:r w:rsidRPr="00A53814">
              <w:rPr>
                <w:rFonts w:ascii="Times New Roman" w:eastAsia="Book Antiqua" w:hAnsi="Times New Roman" w:cs="Times New Roman"/>
                <w:spacing w:val="-1"/>
                <w:sz w:val="16"/>
                <w:szCs w:val="16"/>
                <w:lang w:val="tr-TR"/>
              </w:rPr>
              <w:t>k</w:t>
            </w:r>
            <w:r w:rsidRPr="00A53814">
              <w:rPr>
                <w:rFonts w:ascii="Times New Roman" w:eastAsia="Book Antiqua" w:hAnsi="Times New Roman" w:cs="Times New Roman"/>
                <w:sz w:val="16"/>
                <w:szCs w:val="16"/>
                <w:lang w:val="tr-TR"/>
              </w:rPr>
              <w:t>adem</w:t>
            </w:r>
            <w:r w:rsidRPr="00A53814">
              <w:rPr>
                <w:rFonts w:ascii="Times New Roman" w:eastAsia="Book Antiqua" w:hAnsi="Times New Roman" w:cs="Times New Roman"/>
                <w:spacing w:val="-1"/>
                <w:sz w:val="16"/>
                <w:szCs w:val="16"/>
                <w:lang w:val="tr-TR"/>
              </w:rPr>
              <w:t>es</w:t>
            </w:r>
            <w:r w:rsidRPr="00A53814">
              <w:rPr>
                <w:rFonts w:ascii="Times New Roman" w:eastAsia="Book Antiqua" w:hAnsi="Times New Roman" w:cs="Times New Roman"/>
                <w:spacing w:val="1"/>
                <w:sz w:val="16"/>
                <w:szCs w:val="16"/>
                <w:lang w:val="tr-TR"/>
              </w:rPr>
              <w:t>i</w:t>
            </w:r>
            <w:r w:rsidRPr="00A53814">
              <w:rPr>
                <w:rFonts w:ascii="Times New Roman" w:eastAsia="Book Antiqua" w:hAnsi="Times New Roman" w:cs="Times New Roman"/>
                <w:sz w:val="16"/>
                <w:szCs w:val="16"/>
                <w:lang w:val="tr-TR"/>
              </w:rPr>
              <w:t xml:space="preserve">nde </w:t>
            </w:r>
            <w:r w:rsidRPr="00A53814">
              <w:rPr>
                <w:rFonts w:ascii="Times New Roman" w:eastAsia="Book Antiqua" w:hAnsi="Times New Roman" w:cs="Times New Roman"/>
                <w:spacing w:val="-1"/>
                <w:sz w:val="16"/>
                <w:szCs w:val="16"/>
                <w:lang w:val="tr-TR"/>
              </w:rPr>
              <w:t>k</w:t>
            </w:r>
            <w:r w:rsidRPr="00A53814">
              <w:rPr>
                <w:rFonts w:ascii="Times New Roman" w:eastAsia="Book Antiqua" w:hAnsi="Times New Roman" w:cs="Times New Roman"/>
                <w:sz w:val="16"/>
                <w:szCs w:val="16"/>
                <w:lang w:val="tr-TR"/>
              </w:rPr>
              <w:t>atıl</w:t>
            </w:r>
            <w:r w:rsidRPr="00A53814">
              <w:rPr>
                <w:rFonts w:ascii="Times New Roman" w:eastAsia="Book Antiqua" w:hAnsi="Times New Roman" w:cs="Times New Roman"/>
                <w:spacing w:val="-1"/>
                <w:sz w:val="16"/>
                <w:szCs w:val="16"/>
                <w:lang w:val="tr-TR"/>
              </w:rPr>
              <w:t>ı</w:t>
            </w:r>
            <w:r w:rsidRPr="00A53814">
              <w:rPr>
                <w:rFonts w:ascii="Times New Roman" w:eastAsia="Book Antiqua" w:hAnsi="Times New Roman" w:cs="Times New Roman"/>
                <w:sz w:val="16"/>
                <w:szCs w:val="16"/>
                <w:lang w:val="tr-TR"/>
              </w:rPr>
              <w:t>m ve t</w:t>
            </w:r>
            <w:r w:rsidRPr="00A53814">
              <w:rPr>
                <w:rFonts w:ascii="Times New Roman" w:eastAsia="Book Antiqua" w:hAnsi="Times New Roman" w:cs="Times New Roman"/>
                <w:spacing w:val="1"/>
                <w:sz w:val="16"/>
                <w:szCs w:val="16"/>
                <w:lang w:val="tr-TR"/>
              </w:rPr>
              <w:t>a</w:t>
            </w:r>
            <w:r w:rsidRPr="00A53814">
              <w:rPr>
                <w:rFonts w:ascii="Times New Roman" w:eastAsia="Book Antiqua" w:hAnsi="Times New Roman" w:cs="Times New Roman"/>
                <w:sz w:val="16"/>
                <w:szCs w:val="16"/>
                <w:lang w:val="tr-TR"/>
              </w:rPr>
              <w:t>mamlama o</w:t>
            </w:r>
            <w:r w:rsidRPr="00A53814">
              <w:rPr>
                <w:rFonts w:ascii="Times New Roman" w:eastAsia="Book Antiqua" w:hAnsi="Times New Roman" w:cs="Times New Roman"/>
                <w:spacing w:val="-2"/>
                <w:sz w:val="16"/>
                <w:szCs w:val="16"/>
                <w:lang w:val="tr-TR"/>
              </w:rPr>
              <w:t>r</w:t>
            </w:r>
            <w:r w:rsidRPr="00A53814">
              <w:rPr>
                <w:rFonts w:ascii="Times New Roman" w:eastAsia="Book Antiqua" w:hAnsi="Times New Roman" w:cs="Times New Roman"/>
                <w:sz w:val="16"/>
                <w:szCs w:val="16"/>
                <w:lang w:val="tr-TR"/>
              </w:rPr>
              <w:t>an</w:t>
            </w:r>
            <w:r w:rsidRPr="00A53814">
              <w:rPr>
                <w:rFonts w:ascii="Times New Roman" w:eastAsia="Book Antiqua" w:hAnsi="Times New Roman" w:cs="Times New Roman"/>
                <w:spacing w:val="1"/>
                <w:sz w:val="16"/>
                <w:szCs w:val="16"/>
                <w:lang w:val="tr-TR"/>
              </w:rPr>
              <w:t>l</w:t>
            </w:r>
            <w:r w:rsidRPr="00A53814">
              <w:rPr>
                <w:rFonts w:ascii="Times New Roman" w:eastAsia="Book Antiqua" w:hAnsi="Times New Roman" w:cs="Times New Roman"/>
                <w:sz w:val="16"/>
                <w:szCs w:val="16"/>
                <w:lang w:val="tr-TR"/>
              </w:rPr>
              <w:t>a</w:t>
            </w:r>
            <w:r w:rsidRPr="00A53814">
              <w:rPr>
                <w:rFonts w:ascii="Times New Roman" w:eastAsia="Book Antiqua" w:hAnsi="Times New Roman" w:cs="Times New Roman"/>
                <w:spacing w:val="-2"/>
                <w:sz w:val="16"/>
                <w:szCs w:val="16"/>
                <w:lang w:val="tr-TR"/>
              </w:rPr>
              <w:t>r</w:t>
            </w:r>
            <w:r w:rsidRPr="00A53814">
              <w:rPr>
                <w:rFonts w:ascii="Times New Roman" w:eastAsia="Book Antiqua" w:hAnsi="Times New Roman" w:cs="Times New Roman"/>
                <w:spacing w:val="-1"/>
                <w:sz w:val="16"/>
                <w:szCs w:val="16"/>
                <w:lang w:val="tr-TR"/>
              </w:rPr>
              <w:t>ı</w:t>
            </w:r>
            <w:r w:rsidRPr="00A53814">
              <w:rPr>
                <w:rFonts w:ascii="Times New Roman" w:eastAsia="Book Antiqua" w:hAnsi="Times New Roman" w:cs="Times New Roman"/>
                <w:sz w:val="16"/>
                <w:szCs w:val="16"/>
                <w:lang w:val="tr-TR"/>
              </w:rPr>
              <w:t>nı a</w:t>
            </w:r>
            <w:r w:rsidRPr="00A53814">
              <w:rPr>
                <w:rFonts w:ascii="Times New Roman" w:eastAsia="Book Antiqua" w:hAnsi="Times New Roman" w:cs="Times New Roman"/>
                <w:spacing w:val="-2"/>
                <w:sz w:val="16"/>
                <w:szCs w:val="16"/>
                <w:lang w:val="tr-TR"/>
              </w:rPr>
              <w:t>r</w:t>
            </w:r>
            <w:r w:rsidRPr="00A53814">
              <w:rPr>
                <w:rFonts w:ascii="Times New Roman" w:eastAsia="Book Antiqua" w:hAnsi="Times New Roman" w:cs="Times New Roman"/>
                <w:sz w:val="16"/>
                <w:szCs w:val="16"/>
                <w:lang w:val="tr-TR"/>
              </w:rPr>
              <w:t>tı</w:t>
            </w:r>
            <w:r w:rsidRPr="00A53814">
              <w:rPr>
                <w:rFonts w:ascii="Times New Roman" w:eastAsia="Book Antiqua" w:hAnsi="Times New Roman" w:cs="Times New Roman"/>
                <w:spacing w:val="-2"/>
                <w:sz w:val="16"/>
                <w:szCs w:val="16"/>
                <w:lang w:val="tr-TR"/>
              </w:rPr>
              <w:t>r</w:t>
            </w:r>
            <w:r w:rsidRPr="00A53814">
              <w:rPr>
                <w:rFonts w:ascii="Times New Roman" w:eastAsia="Book Antiqua" w:hAnsi="Times New Roman" w:cs="Times New Roman"/>
                <w:sz w:val="16"/>
                <w:szCs w:val="16"/>
                <w:lang w:val="tr-TR"/>
              </w:rPr>
              <w:t>ma</w:t>
            </w:r>
            <w:r w:rsidRPr="00A53814">
              <w:rPr>
                <w:rFonts w:ascii="Times New Roman" w:eastAsia="Book Antiqua" w:hAnsi="Times New Roman" w:cs="Times New Roman"/>
                <w:spacing w:val="-1"/>
                <w:sz w:val="16"/>
                <w:szCs w:val="16"/>
                <w:lang w:val="tr-TR"/>
              </w:rPr>
              <w:t>k</w:t>
            </w:r>
            <w:r w:rsidRPr="00A53814">
              <w:rPr>
                <w:rFonts w:ascii="Times New Roman" w:eastAsia="Book Antiqua" w:hAnsi="Times New Roman" w:cs="Times New Roman"/>
                <w:sz w:val="16"/>
                <w:szCs w:val="16"/>
                <w:lang w:val="tr-TR"/>
              </w:rPr>
              <w:t>.</w:t>
            </w:r>
          </w:p>
        </w:tc>
        <w:tc>
          <w:tcPr>
            <w:tcW w:w="660" w:type="dxa"/>
            <w:tcBorders>
              <w:top w:val="single" w:sz="7" w:space="0" w:color="000000"/>
              <w:left w:val="single" w:sz="7" w:space="0" w:color="000000"/>
              <w:bottom w:val="single" w:sz="7" w:space="0" w:color="000000"/>
              <w:right w:val="single" w:sz="7" w:space="0" w:color="000000"/>
            </w:tcBorders>
            <w:shd w:val="clear" w:color="auto" w:fill="D6E3BC" w:themeFill="accent3" w:themeFillTint="66"/>
            <w:vAlign w:val="center"/>
          </w:tcPr>
          <w:p w:rsidR="00E72815" w:rsidRPr="007D3603" w:rsidRDefault="00E72815" w:rsidP="008B2F6C">
            <w:pPr>
              <w:ind w:firstLine="0"/>
              <w:contextualSpacing/>
              <w:jc w:val="center"/>
              <w:rPr>
                <w:rFonts w:eastAsia="Calibri" w:cs="Times New Roman"/>
                <w:sz w:val="18"/>
                <w:szCs w:val="18"/>
              </w:rPr>
            </w:pPr>
            <w:r w:rsidRPr="007D3603">
              <w:rPr>
                <w:rFonts w:eastAsia="Calibri" w:cs="Times New Roman"/>
                <w:sz w:val="18"/>
                <w:szCs w:val="18"/>
              </w:rPr>
              <w:t>1</w:t>
            </w:r>
          </w:p>
        </w:tc>
        <w:tc>
          <w:tcPr>
            <w:tcW w:w="9005" w:type="dxa"/>
            <w:tcBorders>
              <w:top w:val="single" w:sz="7" w:space="0" w:color="000000"/>
              <w:left w:val="single" w:sz="7" w:space="0" w:color="000000"/>
              <w:bottom w:val="single" w:sz="7" w:space="0" w:color="000000"/>
              <w:right w:val="single" w:sz="7" w:space="0" w:color="000000"/>
            </w:tcBorders>
            <w:shd w:val="clear" w:color="auto" w:fill="D6E3BC" w:themeFill="accent3" w:themeFillTint="66"/>
            <w:vAlign w:val="center"/>
          </w:tcPr>
          <w:p w:rsidR="00E72815" w:rsidRPr="007D3603" w:rsidRDefault="00E72815" w:rsidP="008B2F6C">
            <w:pPr>
              <w:ind w:firstLine="0"/>
              <w:contextualSpacing/>
              <w:rPr>
                <w:rFonts w:eastAsia="Calibri" w:cs="Times New Roman"/>
                <w:sz w:val="18"/>
                <w:szCs w:val="18"/>
              </w:rPr>
            </w:pPr>
            <w:r w:rsidRPr="007D3603">
              <w:rPr>
                <w:rFonts w:eastAsia="Calibri" w:cs="Times New Roman"/>
                <w:sz w:val="18"/>
                <w:szCs w:val="18"/>
              </w:rPr>
              <w:t>Okul öncesi eğitime katılımı artıracak, okul öncesi eğitim imkâ</w:t>
            </w:r>
            <w:r>
              <w:rPr>
                <w:rFonts w:eastAsia="Calibri" w:cs="Times New Roman"/>
                <w:sz w:val="18"/>
                <w:szCs w:val="18"/>
              </w:rPr>
              <w:t>nları kısıtlı hanelerin</w:t>
            </w:r>
            <w:r w:rsidRPr="007D3603">
              <w:rPr>
                <w:rFonts w:eastAsia="Calibri" w:cs="Times New Roman"/>
                <w:sz w:val="18"/>
                <w:szCs w:val="18"/>
              </w:rPr>
              <w:t xml:space="preserve"> erişimini destekleyecek çalışmalar yapılacaktır. </w:t>
            </w:r>
          </w:p>
        </w:tc>
        <w:tc>
          <w:tcPr>
            <w:tcW w:w="1543" w:type="dxa"/>
            <w:tcBorders>
              <w:top w:val="single" w:sz="7" w:space="0" w:color="000000"/>
              <w:left w:val="single" w:sz="7" w:space="0" w:color="000000"/>
              <w:bottom w:val="single" w:sz="7" w:space="0" w:color="000000"/>
              <w:right w:val="single" w:sz="7" w:space="0" w:color="000000"/>
            </w:tcBorders>
            <w:shd w:val="clear" w:color="auto" w:fill="D6E3BC" w:themeFill="accent3" w:themeFillTint="66"/>
            <w:vAlign w:val="center"/>
          </w:tcPr>
          <w:p w:rsidR="00E72815" w:rsidRPr="007D3603" w:rsidRDefault="00E72815" w:rsidP="008B2F6C">
            <w:pPr>
              <w:ind w:firstLine="0"/>
              <w:contextualSpacing/>
              <w:rPr>
                <w:rFonts w:eastAsia="Calibri" w:cs="Times New Roman"/>
                <w:sz w:val="18"/>
                <w:szCs w:val="18"/>
              </w:rPr>
            </w:pPr>
            <w:r>
              <w:rPr>
                <w:rFonts w:eastAsia="Calibri" w:cs="Times New Roman"/>
                <w:sz w:val="18"/>
                <w:szCs w:val="18"/>
              </w:rPr>
              <w:t>Müdür Yardımcısı</w:t>
            </w:r>
          </w:p>
        </w:tc>
        <w:tc>
          <w:tcPr>
            <w:tcW w:w="1887" w:type="dxa"/>
            <w:tcBorders>
              <w:top w:val="single" w:sz="7" w:space="0" w:color="000000"/>
              <w:left w:val="single" w:sz="7" w:space="0" w:color="000000"/>
              <w:bottom w:val="single" w:sz="7" w:space="0" w:color="000000"/>
              <w:right w:val="single" w:sz="7" w:space="0" w:color="000000"/>
            </w:tcBorders>
            <w:shd w:val="clear" w:color="auto" w:fill="D6E3BC" w:themeFill="accent3" w:themeFillTint="66"/>
            <w:vAlign w:val="center"/>
          </w:tcPr>
          <w:p w:rsidR="00E72815" w:rsidRPr="007D3603" w:rsidRDefault="00E72815" w:rsidP="008B2F6C">
            <w:pPr>
              <w:ind w:firstLine="0"/>
              <w:contextualSpacing/>
              <w:rPr>
                <w:rFonts w:eastAsia="Calibri" w:cs="Times New Roman"/>
                <w:sz w:val="18"/>
                <w:szCs w:val="18"/>
              </w:rPr>
            </w:pPr>
            <w:r>
              <w:rPr>
                <w:rFonts w:eastAsia="Calibri" w:cs="Times New Roman"/>
                <w:sz w:val="18"/>
                <w:szCs w:val="18"/>
              </w:rPr>
              <w:t>Okul Aile Birliği, Anasınıfı Komisyonu, Rehberlik Servisi</w:t>
            </w:r>
          </w:p>
        </w:tc>
      </w:tr>
      <w:tr w:rsidR="00E72815" w:rsidRPr="00A53814" w:rsidTr="008B2F6C">
        <w:trPr>
          <w:trHeight w:hRule="exact" w:val="689"/>
          <w:jc w:val="center"/>
        </w:trPr>
        <w:tc>
          <w:tcPr>
            <w:tcW w:w="719" w:type="dxa"/>
            <w:vMerge/>
            <w:tcBorders>
              <w:left w:val="single" w:sz="7" w:space="0" w:color="000000"/>
              <w:right w:val="single" w:sz="7" w:space="0" w:color="000000"/>
            </w:tcBorders>
            <w:shd w:val="clear" w:color="auto" w:fill="76923C" w:themeFill="accent3" w:themeFillShade="BF"/>
            <w:textDirection w:val="btLr"/>
          </w:tcPr>
          <w:p w:rsidR="00E72815" w:rsidRPr="00A53814" w:rsidRDefault="00E72815" w:rsidP="00E41EF2">
            <w:pPr>
              <w:rPr>
                <w:rFonts w:cs="Times New Roman"/>
                <w:lang w:val="tr-TR"/>
              </w:rPr>
            </w:pPr>
          </w:p>
        </w:tc>
        <w:tc>
          <w:tcPr>
            <w:tcW w:w="1155" w:type="dxa"/>
            <w:vMerge/>
            <w:tcBorders>
              <w:left w:val="single" w:sz="7" w:space="0" w:color="000000"/>
              <w:right w:val="single" w:sz="7" w:space="0" w:color="000000"/>
            </w:tcBorders>
            <w:shd w:val="clear" w:color="auto" w:fill="C2D69B" w:themeFill="accent3" w:themeFillTint="99"/>
            <w:textDirection w:val="btLr"/>
          </w:tcPr>
          <w:p w:rsidR="00E72815" w:rsidRPr="00A53814" w:rsidRDefault="00E72815" w:rsidP="00E41EF2">
            <w:pPr>
              <w:rPr>
                <w:rFonts w:cs="Times New Roman"/>
                <w:sz w:val="16"/>
                <w:szCs w:val="16"/>
                <w:lang w:val="tr-TR"/>
              </w:rPr>
            </w:pPr>
          </w:p>
        </w:tc>
        <w:tc>
          <w:tcPr>
            <w:tcW w:w="660" w:type="dxa"/>
            <w:tcBorders>
              <w:top w:val="single" w:sz="7" w:space="0" w:color="000000"/>
              <w:left w:val="single" w:sz="7" w:space="0" w:color="000000"/>
              <w:bottom w:val="single" w:sz="7" w:space="0" w:color="000000"/>
              <w:right w:val="single" w:sz="7" w:space="0" w:color="000000"/>
            </w:tcBorders>
            <w:shd w:val="clear" w:color="auto" w:fill="D6E3BC" w:themeFill="accent3" w:themeFillTint="66"/>
            <w:vAlign w:val="center"/>
          </w:tcPr>
          <w:p w:rsidR="00E72815" w:rsidRPr="007D3603" w:rsidRDefault="00E72815" w:rsidP="008B2F6C">
            <w:pPr>
              <w:ind w:firstLine="0"/>
              <w:contextualSpacing/>
              <w:jc w:val="center"/>
              <w:rPr>
                <w:rFonts w:eastAsia="Calibri" w:cs="Times New Roman"/>
                <w:sz w:val="18"/>
                <w:szCs w:val="18"/>
              </w:rPr>
            </w:pPr>
            <w:r w:rsidRPr="007D3603">
              <w:rPr>
                <w:rFonts w:eastAsia="Calibri" w:cs="Times New Roman"/>
                <w:sz w:val="18"/>
                <w:szCs w:val="18"/>
              </w:rPr>
              <w:t>2</w:t>
            </w:r>
          </w:p>
        </w:tc>
        <w:tc>
          <w:tcPr>
            <w:tcW w:w="9005" w:type="dxa"/>
            <w:tcBorders>
              <w:top w:val="single" w:sz="7" w:space="0" w:color="000000"/>
              <w:left w:val="single" w:sz="7" w:space="0" w:color="000000"/>
              <w:bottom w:val="single" w:sz="7" w:space="0" w:color="000000"/>
              <w:right w:val="single" w:sz="7" w:space="0" w:color="000000"/>
            </w:tcBorders>
            <w:shd w:val="clear" w:color="auto" w:fill="D6E3BC" w:themeFill="accent3" w:themeFillTint="66"/>
            <w:vAlign w:val="center"/>
          </w:tcPr>
          <w:p w:rsidR="00E72815" w:rsidRPr="007D3603" w:rsidRDefault="00E72815" w:rsidP="008B2F6C">
            <w:pPr>
              <w:ind w:firstLine="0"/>
              <w:contextualSpacing/>
              <w:rPr>
                <w:rFonts w:eastAsia="Calibri" w:cs="Times New Roman"/>
                <w:sz w:val="18"/>
                <w:szCs w:val="18"/>
              </w:rPr>
            </w:pPr>
            <w:r w:rsidRPr="007D3603">
              <w:rPr>
                <w:rFonts w:eastAsia="Calibri" w:cs="Times New Roman"/>
                <w:sz w:val="18"/>
                <w:szCs w:val="18"/>
              </w:rPr>
              <w:t>Okul öncesi eğitimde ailelere düşen maliyeti azaltacak düzenlemeler yapılacaktır.</w:t>
            </w:r>
          </w:p>
        </w:tc>
        <w:tc>
          <w:tcPr>
            <w:tcW w:w="1543" w:type="dxa"/>
            <w:tcBorders>
              <w:top w:val="single" w:sz="7" w:space="0" w:color="000000"/>
              <w:left w:val="single" w:sz="7" w:space="0" w:color="000000"/>
              <w:bottom w:val="single" w:sz="7" w:space="0" w:color="000000"/>
              <w:right w:val="single" w:sz="7" w:space="0" w:color="000000"/>
            </w:tcBorders>
            <w:shd w:val="clear" w:color="auto" w:fill="D6E3BC" w:themeFill="accent3" w:themeFillTint="66"/>
            <w:vAlign w:val="center"/>
          </w:tcPr>
          <w:p w:rsidR="00E72815" w:rsidRPr="007D3603" w:rsidRDefault="00E72815" w:rsidP="008B2F6C">
            <w:pPr>
              <w:ind w:left="-83" w:firstLine="0"/>
              <w:contextualSpacing/>
              <w:rPr>
                <w:rFonts w:eastAsia="Calibri" w:cs="Times New Roman"/>
                <w:sz w:val="18"/>
                <w:szCs w:val="18"/>
              </w:rPr>
            </w:pPr>
            <w:r>
              <w:rPr>
                <w:rFonts w:eastAsia="Calibri" w:cs="Times New Roman"/>
                <w:sz w:val="18"/>
                <w:szCs w:val="18"/>
              </w:rPr>
              <w:t>Müdür Yardımcısı</w:t>
            </w:r>
          </w:p>
        </w:tc>
        <w:tc>
          <w:tcPr>
            <w:tcW w:w="1887" w:type="dxa"/>
            <w:tcBorders>
              <w:top w:val="single" w:sz="7" w:space="0" w:color="000000"/>
              <w:left w:val="single" w:sz="7" w:space="0" w:color="000000"/>
              <w:bottom w:val="single" w:sz="7" w:space="0" w:color="000000"/>
              <w:right w:val="single" w:sz="7" w:space="0" w:color="000000"/>
            </w:tcBorders>
            <w:shd w:val="clear" w:color="auto" w:fill="D6E3BC" w:themeFill="accent3" w:themeFillTint="66"/>
            <w:vAlign w:val="center"/>
          </w:tcPr>
          <w:p w:rsidR="00E72815" w:rsidRPr="007D3603" w:rsidRDefault="00E72815" w:rsidP="008B2F6C">
            <w:pPr>
              <w:ind w:firstLine="0"/>
              <w:contextualSpacing/>
              <w:rPr>
                <w:rFonts w:eastAsia="Calibri" w:cs="Times New Roman"/>
                <w:sz w:val="18"/>
                <w:szCs w:val="18"/>
              </w:rPr>
            </w:pPr>
            <w:r>
              <w:rPr>
                <w:rFonts w:eastAsia="Calibri" w:cs="Times New Roman"/>
                <w:sz w:val="18"/>
                <w:szCs w:val="18"/>
              </w:rPr>
              <w:t>Okul Aile Birliği, Anasınıfı Komisyonu, Rehberlik Servisi</w:t>
            </w:r>
          </w:p>
        </w:tc>
      </w:tr>
      <w:tr w:rsidR="00E72815" w:rsidRPr="00A53814" w:rsidTr="008B2F6C">
        <w:trPr>
          <w:trHeight w:hRule="exact" w:val="941"/>
          <w:jc w:val="center"/>
        </w:trPr>
        <w:tc>
          <w:tcPr>
            <w:tcW w:w="719" w:type="dxa"/>
            <w:vMerge/>
            <w:tcBorders>
              <w:left w:val="single" w:sz="7" w:space="0" w:color="000000"/>
              <w:right w:val="single" w:sz="7" w:space="0" w:color="000000"/>
            </w:tcBorders>
            <w:shd w:val="clear" w:color="auto" w:fill="76923C" w:themeFill="accent3" w:themeFillShade="BF"/>
            <w:textDirection w:val="btLr"/>
          </w:tcPr>
          <w:p w:rsidR="00E72815" w:rsidRPr="00A53814" w:rsidRDefault="00E72815" w:rsidP="00E41EF2">
            <w:pPr>
              <w:rPr>
                <w:rFonts w:cs="Times New Roman"/>
                <w:lang w:val="tr-TR"/>
              </w:rPr>
            </w:pPr>
          </w:p>
        </w:tc>
        <w:tc>
          <w:tcPr>
            <w:tcW w:w="1155" w:type="dxa"/>
            <w:vMerge/>
            <w:tcBorders>
              <w:left w:val="single" w:sz="7" w:space="0" w:color="000000"/>
              <w:right w:val="single" w:sz="7" w:space="0" w:color="000000"/>
            </w:tcBorders>
            <w:shd w:val="clear" w:color="auto" w:fill="C2D69B" w:themeFill="accent3" w:themeFillTint="99"/>
            <w:textDirection w:val="btLr"/>
          </w:tcPr>
          <w:p w:rsidR="00E72815" w:rsidRPr="00A53814" w:rsidRDefault="00E72815" w:rsidP="00E41EF2">
            <w:pPr>
              <w:rPr>
                <w:rFonts w:cs="Times New Roman"/>
                <w:sz w:val="16"/>
                <w:szCs w:val="16"/>
                <w:lang w:val="tr-TR"/>
              </w:rPr>
            </w:pPr>
          </w:p>
        </w:tc>
        <w:tc>
          <w:tcPr>
            <w:tcW w:w="660" w:type="dxa"/>
            <w:tcBorders>
              <w:top w:val="single" w:sz="7" w:space="0" w:color="000000"/>
              <w:left w:val="single" w:sz="7" w:space="0" w:color="000000"/>
              <w:bottom w:val="single" w:sz="7" w:space="0" w:color="000000"/>
              <w:right w:val="single" w:sz="7" w:space="0" w:color="000000"/>
            </w:tcBorders>
            <w:shd w:val="clear" w:color="auto" w:fill="D6E3BC" w:themeFill="accent3" w:themeFillTint="66"/>
            <w:vAlign w:val="center"/>
          </w:tcPr>
          <w:p w:rsidR="00E72815" w:rsidRPr="007D3603" w:rsidRDefault="00E72815" w:rsidP="008B2F6C">
            <w:pPr>
              <w:ind w:firstLine="0"/>
              <w:contextualSpacing/>
              <w:jc w:val="center"/>
              <w:rPr>
                <w:rFonts w:eastAsia="Calibri" w:cs="Times New Roman"/>
                <w:sz w:val="18"/>
                <w:szCs w:val="18"/>
              </w:rPr>
            </w:pPr>
            <w:r w:rsidRPr="007D3603">
              <w:rPr>
                <w:rFonts w:eastAsia="Calibri" w:cs="Times New Roman"/>
                <w:sz w:val="18"/>
                <w:szCs w:val="18"/>
              </w:rPr>
              <w:t>3</w:t>
            </w:r>
          </w:p>
        </w:tc>
        <w:tc>
          <w:tcPr>
            <w:tcW w:w="9005" w:type="dxa"/>
            <w:tcBorders>
              <w:top w:val="single" w:sz="7" w:space="0" w:color="000000"/>
              <w:left w:val="single" w:sz="7" w:space="0" w:color="000000"/>
              <w:bottom w:val="single" w:sz="7" w:space="0" w:color="000000"/>
              <w:right w:val="single" w:sz="7" w:space="0" w:color="000000"/>
            </w:tcBorders>
            <w:shd w:val="clear" w:color="auto" w:fill="D6E3BC" w:themeFill="accent3" w:themeFillTint="66"/>
            <w:vAlign w:val="center"/>
          </w:tcPr>
          <w:p w:rsidR="00E72815" w:rsidRPr="007D3603" w:rsidRDefault="00E72815" w:rsidP="008B2F6C">
            <w:pPr>
              <w:ind w:firstLine="0"/>
              <w:contextualSpacing/>
              <w:rPr>
                <w:rFonts w:eastAsia="Calibri" w:cs="Times New Roman"/>
                <w:sz w:val="18"/>
                <w:szCs w:val="18"/>
              </w:rPr>
            </w:pPr>
            <w:r w:rsidRPr="007D3603">
              <w:rPr>
                <w:rFonts w:eastAsia="Calibri" w:cs="Times New Roman"/>
                <w:sz w:val="18"/>
                <w:szCs w:val="18"/>
              </w:rPr>
              <w:t>Okullaşma oranlarının</w:t>
            </w:r>
            <w:r>
              <w:rPr>
                <w:rFonts w:eastAsia="Calibri" w:cs="Times New Roman"/>
                <w:sz w:val="18"/>
                <w:szCs w:val="18"/>
              </w:rPr>
              <w:t xml:space="preserve"> arttırılması için</w:t>
            </w:r>
            <w:r w:rsidRPr="007D3603">
              <w:rPr>
                <w:rFonts w:eastAsia="Calibri" w:cs="Times New Roman"/>
                <w:sz w:val="18"/>
                <w:szCs w:val="18"/>
              </w:rPr>
              <w:t xml:space="preserve"> ailelere ve öğrencilere eğitimin önemi ve getirileri hakkında bilgilendirme çalışmaları yapılacaktır.</w:t>
            </w:r>
          </w:p>
        </w:tc>
        <w:tc>
          <w:tcPr>
            <w:tcW w:w="1543" w:type="dxa"/>
            <w:tcBorders>
              <w:top w:val="single" w:sz="7" w:space="0" w:color="000000"/>
              <w:left w:val="single" w:sz="7" w:space="0" w:color="000000"/>
              <w:bottom w:val="single" w:sz="7" w:space="0" w:color="000000"/>
              <w:right w:val="single" w:sz="7" w:space="0" w:color="000000"/>
            </w:tcBorders>
            <w:shd w:val="clear" w:color="auto" w:fill="D6E3BC" w:themeFill="accent3" w:themeFillTint="66"/>
            <w:vAlign w:val="center"/>
          </w:tcPr>
          <w:p w:rsidR="00E72815" w:rsidRPr="007D3603" w:rsidRDefault="00E72815" w:rsidP="008B2F6C">
            <w:pPr>
              <w:ind w:firstLine="0"/>
              <w:contextualSpacing/>
              <w:rPr>
                <w:rFonts w:eastAsia="Calibri" w:cs="Times New Roman"/>
                <w:sz w:val="18"/>
                <w:szCs w:val="18"/>
              </w:rPr>
            </w:pPr>
            <w:r>
              <w:rPr>
                <w:rFonts w:eastAsia="Calibri" w:cs="Times New Roman"/>
                <w:sz w:val="18"/>
                <w:szCs w:val="18"/>
              </w:rPr>
              <w:t>Müdür Yardımcısı</w:t>
            </w:r>
          </w:p>
        </w:tc>
        <w:tc>
          <w:tcPr>
            <w:tcW w:w="1887" w:type="dxa"/>
            <w:tcBorders>
              <w:top w:val="single" w:sz="7" w:space="0" w:color="000000"/>
              <w:left w:val="single" w:sz="7" w:space="0" w:color="000000"/>
              <w:bottom w:val="single" w:sz="7" w:space="0" w:color="000000"/>
              <w:right w:val="single" w:sz="7" w:space="0" w:color="000000"/>
            </w:tcBorders>
            <w:shd w:val="clear" w:color="auto" w:fill="D6E3BC" w:themeFill="accent3" w:themeFillTint="66"/>
            <w:vAlign w:val="center"/>
          </w:tcPr>
          <w:p w:rsidR="00E72815" w:rsidRPr="007D3603" w:rsidRDefault="00E72815" w:rsidP="008B2F6C">
            <w:pPr>
              <w:ind w:firstLine="0"/>
              <w:contextualSpacing/>
              <w:rPr>
                <w:rFonts w:eastAsia="Calibri" w:cs="Times New Roman"/>
                <w:sz w:val="18"/>
                <w:szCs w:val="18"/>
              </w:rPr>
            </w:pPr>
            <w:r>
              <w:rPr>
                <w:rFonts w:eastAsia="Calibri" w:cs="Times New Roman"/>
                <w:sz w:val="18"/>
                <w:szCs w:val="18"/>
              </w:rPr>
              <w:t>Okul Aile Birliği, Anasınıfı Komisyonu, Rehberlik Servisi</w:t>
            </w:r>
          </w:p>
        </w:tc>
      </w:tr>
      <w:tr w:rsidR="00E72815" w:rsidRPr="00A53814" w:rsidTr="008B2F6C">
        <w:trPr>
          <w:trHeight w:hRule="exact" w:val="613"/>
          <w:jc w:val="center"/>
        </w:trPr>
        <w:tc>
          <w:tcPr>
            <w:tcW w:w="719" w:type="dxa"/>
            <w:vMerge/>
            <w:tcBorders>
              <w:left w:val="single" w:sz="7" w:space="0" w:color="000000"/>
              <w:right w:val="single" w:sz="7" w:space="0" w:color="000000"/>
            </w:tcBorders>
            <w:shd w:val="clear" w:color="auto" w:fill="76923C" w:themeFill="accent3" w:themeFillShade="BF"/>
            <w:textDirection w:val="btLr"/>
          </w:tcPr>
          <w:p w:rsidR="00E72815" w:rsidRPr="00A53814" w:rsidRDefault="00E72815" w:rsidP="00E41EF2">
            <w:pPr>
              <w:rPr>
                <w:rFonts w:cs="Times New Roman"/>
                <w:lang w:val="tr-TR"/>
              </w:rPr>
            </w:pPr>
          </w:p>
        </w:tc>
        <w:tc>
          <w:tcPr>
            <w:tcW w:w="1155" w:type="dxa"/>
            <w:vMerge/>
            <w:tcBorders>
              <w:left w:val="single" w:sz="7" w:space="0" w:color="000000"/>
              <w:right w:val="single" w:sz="7" w:space="0" w:color="000000"/>
            </w:tcBorders>
            <w:shd w:val="clear" w:color="auto" w:fill="C2D69B" w:themeFill="accent3" w:themeFillTint="99"/>
            <w:textDirection w:val="btLr"/>
          </w:tcPr>
          <w:p w:rsidR="00E72815" w:rsidRPr="00A53814" w:rsidRDefault="00E72815" w:rsidP="00E41EF2">
            <w:pPr>
              <w:rPr>
                <w:rFonts w:cs="Times New Roman"/>
                <w:sz w:val="16"/>
                <w:szCs w:val="16"/>
                <w:lang w:val="tr-TR"/>
              </w:rPr>
            </w:pPr>
          </w:p>
        </w:tc>
        <w:tc>
          <w:tcPr>
            <w:tcW w:w="660" w:type="dxa"/>
            <w:tcBorders>
              <w:top w:val="single" w:sz="7" w:space="0" w:color="000000"/>
              <w:left w:val="single" w:sz="7" w:space="0" w:color="000000"/>
              <w:bottom w:val="single" w:sz="7" w:space="0" w:color="000000"/>
              <w:right w:val="single" w:sz="7" w:space="0" w:color="000000"/>
            </w:tcBorders>
            <w:shd w:val="clear" w:color="auto" w:fill="D6E3BC" w:themeFill="accent3" w:themeFillTint="66"/>
            <w:vAlign w:val="center"/>
          </w:tcPr>
          <w:p w:rsidR="00E72815" w:rsidRPr="007D3603" w:rsidRDefault="00E72815" w:rsidP="008B2F6C">
            <w:pPr>
              <w:ind w:firstLine="0"/>
              <w:contextualSpacing/>
              <w:jc w:val="center"/>
              <w:rPr>
                <w:rFonts w:eastAsia="Calibri" w:cs="Times New Roman"/>
                <w:sz w:val="18"/>
                <w:szCs w:val="18"/>
              </w:rPr>
            </w:pPr>
            <w:r w:rsidRPr="007D3603">
              <w:rPr>
                <w:rFonts w:eastAsia="Calibri" w:cs="Times New Roman"/>
                <w:sz w:val="18"/>
                <w:szCs w:val="18"/>
              </w:rPr>
              <w:t>4</w:t>
            </w:r>
          </w:p>
        </w:tc>
        <w:tc>
          <w:tcPr>
            <w:tcW w:w="9005" w:type="dxa"/>
            <w:tcBorders>
              <w:top w:val="single" w:sz="7" w:space="0" w:color="000000"/>
              <w:left w:val="single" w:sz="7" w:space="0" w:color="000000"/>
              <w:bottom w:val="single" w:sz="7" w:space="0" w:color="000000"/>
              <w:right w:val="single" w:sz="7" w:space="0" w:color="000000"/>
            </w:tcBorders>
            <w:shd w:val="clear" w:color="auto" w:fill="D6E3BC" w:themeFill="accent3" w:themeFillTint="66"/>
            <w:vAlign w:val="center"/>
          </w:tcPr>
          <w:p w:rsidR="00E72815" w:rsidRPr="007D3603" w:rsidRDefault="00E72815" w:rsidP="008B2F6C">
            <w:pPr>
              <w:ind w:firstLine="0"/>
              <w:contextualSpacing/>
              <w:rPr>
                <w:rFonts w:eastAsia="Calibri" w:cs="Times New Roman"/>
                <w:sz w:val="18"/>
                <w:szCs w:val="18"/>
              </w:rPr>
            </w:pPr>
            <w:r w:rsidRPr="007D3603">
              <w:rPr>
                <w:rFonts w:eastAsia="Calibri" w:cs="Times New Roman"/>
                <w:sz w:val="18"/>
                <w:szCs w:val="18"/>
              </w:rPr>
              <w:t>İlçemizde mülteci veya vatansız olarak bulunanların, bulundukları sürece eğitim görmelerini sağlamak üzere bu öğrencilerin eğitim sistemine entegrasyonunun sağlanması,</w:t>
            </w:r>
          </w:p>
        </w:tc>
        <w:tc>
          <w:tcPr>
            <w:tcW w:w="1543" w:type="dxa"/>
            <w:tcBorders>
              <w:top w:val="single" w:sz="7" w:space="0" w:color="000000"/>
              <w:left w:val="single" w:sz="7" w:space="0" w:color="000000"/>
              <w:bottom w:val="single" w:sz="7" w:space="0" w:color="000000"/>
              <w:right w:val="single" w:sz="7" w:space="0" w:color="000000"/>
            </w:tcBorders>
            <w:shd w:val="clear" w:color="auto" w:fill="D6E3BC" w:themeFill="accent3" w:themeFillTint="66"/>
            <w:vAlign w:val="center"/>
          </w:tcPr>
          <w:p w:rsidR="00E72815" w:rsidRPr="007D3603" w:rsidRDefault="00E72815" w:rsidP="008B2F6C">
            <w:pPr>
              <w:ind w:firstLine="0"/>
              <w:contextualSpacing/>
              <w:rPr>
                <w:rFonts w:eastAsia="Calibri" w:cs="Times New Roman"/>
                <w:sz w:val="18"/>
                <w:szCs w:val="18"/>
              </w:rPr>
            </w:pPr>
            <w:r>
              <w:rPr>
                <w:rFonts w:eastAsia="Calibri" w:cs="Times New Roman"/>
                <w:sz w:val="18"/>
                <w:szCs w:val="18"/>
              </w:rPr>
              <w:t>Müdür Yardımcısı</w:t>
            </w:r>
          </w:p>
        </w:tc>
        <w:tc>
          <w:tcPr>
            <w:tcW w:w="1887" w:type="dxa"/>
            <w:tcBorders>
              <w:top w:val="single" w:sz="7" w:space="0" w:color="000000"/>
              <w:left w:val="single" w:sz="7" w:space="0" w:color="000000"/>
              <w:bottom w:val="single" w:sz="7" w:space="0" w:color="000000"/>
              <w:right w:val="single" w:sz="7" w:space="0" w:color="000000"/>
            </w:tcBorders>
            <w:shd w:val="clear" w:color="auto" w:fill="D6E3BC" w:themeFill="accent3" w:themeFillTint="66"/>
            <w:vAlign w:val="center"/>
          </w:tcPr>
          <w:p w:rsidR="00E72815" w:rsidRPr="007D3603" w:rsidRDefault="00E72815" w:rsidP="008B2F6C">
            <w:pPr>
              <w:ind w:firstLine="0"/>
              <w:contextualSpacing/>
              <w:rPr>
                <w:rFonts w:eastAsia="Calibri" w:cs="Times New Roman"/>
                <w:sz w:val="18"/>
                <w:szCs w:val="18"/>
              </w:rPr>
            </w:pPr>
            <w:r>
              <w:rPr>
                <w:rFonts w:eastAsia="Calibri" w:cs="Times New Roman"/>
                <w:sz w:val="18"/>
                <w:szCs w:val="18"/>
              </w:rPr>
              <w:t>Okul Aile Birliği, Anasınıfı Komisyonu, Rehberlik Servisi</w:t>
            </w:r>
          </w:p>
        </w:tc>
      </w:tr>
      <w:tr w:rsidR="00E72815" w:rsidRPr="00A53814" w:rsidTr="008B2F6C">
        <w:trPr>
          <w:trHeight w:hRule="exact" w:val="941"/>
          <w:jc w:val="center"/>
        </w:trPr>
        <w:tc>
          <w:tcPr>
            <w:tcW w:w="719" w:type="dxa"/>
            <w:vMerge/>
            <w:tcBorders>
              <w:left w:val="single" w:sz="7" w:space="0" w:color="000000"/>
              <w:right w:val="single" w:sz="7" w:space="0" w:color="000000"/>
            </w:tcBorders>
            <w:shd w:val="clear" w:color="auto" w:fill="76923C" w:themeFill="accent3" w:themeFillShade="BF"/>
            <w:textDirection w:val="btLr"/>
          </w:tcPr>
          <w:p w:rsidR="00E72815" w:rsidRPr="00A53814" w:rsidRDefault="00E72815" w:rsidP="00E41EF2">
            <w:pPr>
              <w:rPr>
                <w:rFonts w:cs="Times New Roman"/>
                <w:lang w:val="tr-TR"/>
              </w:rPr>
            </w:pPr>
          </w:p>
        </w:tc>
        <w:tc>
          <w:tcPr>
            <w:tcW w:w="1155" w:type="dxa"/>
            <w:vMerge/>
            <w:tcBorders>
              <w:left w:val="single" w:sz="7" w:space="0" w:color="000000"/>
              <w:right w:val="single" w:sz="7" w:space="0" w:color="000000"/>
            </w:tcBorders>
            <w:shd w:val="clear" w:color="auto" w:fill="C2D69B" w:themeFill="accent3" w:themeFillTint="99"/>
            <w:textDirection w:val="btLr"/>
          </w:tcPr>
          <w:p w:rsidR="00E72815" w:rsidRPr="00A53814" w:rsidRDefault="00E72815" w:rsidP="00E41EF2">
            <w:pPr>
              <w:rPr>
                <w:rFonts w:cs="Times New Roman"/>
                <w:sz w:val="16"/>
                <w:szCs w:val="16"/>
                <w:lang w:val="tr-TR"/>
              </w:rPr>
            </w:pPr>
          </w:p>
        </w:tc>
        <w:tc>
          <w:tcPr>
            <w:tcW w:w="660" w:type="dxa"/>
            <w:tcBorders>
              <w:top w:val="single" w:sz="7" w:space="0" w:color="000000"/>
              <w:left w:val="single" w:sz="7" w:space="0" w:color="000000"/>
              <w:bottom w:val="single" w:sz="7" w:space="0" w:color="000000"/>
              <w:right w:val="single" w:sz="7" w:space="0" w:color="000000"/>
            </w:tcBorders>
            <w:shd w:val="clear" w:color="auto" w:fill="D6E3BC" w:themeFill="accent3" w:themeFillTint="66"/>
            <w:vAlign w:val="center"/>
          </w:tcPr>
          <w:p w:rsidR="00E72815" w:rsidRPr="007D3603" w:rsidRDefault="00E72815" w:rsidP="008B2F6C">
            <w:pPr>
              <w:ind w:firstLine="0"/>
              <w:contextualSpacing/>
              <w:jc w:val="center"/>
              <w:rPr>
                <w:rFonts w:eastAsia="Calibri" w:cs="Times New Roman"/>
                <w:sz w:val="18"/>
                <w:szCs w:val="18"/>
              </w:rPr>
            </w:pPr>
            <w:r w:rsidRPr="007D3603">
              <w:rPr>
                <w:rFonts w:eastAsia="Calibri" w:cs="Times New Roman"/>
                <w:sz w:val="18"/>
                <w:szCs w:val="18"/>
              </w:rPr>
              <w:t>5</w:t>
            </w:r>
          </w:p>
        </w:tc>
        <w:tc>
          <w:tcPr>
            <w:tcW w:w="9005" w:type="dxa"/>
            <w:tcBorders>
              <w:top w:val="single" w:sz="7" w:space="0" w:color="000000"/>
              <w:left w:val="single" w:sz="7" w:space="0" w:color="000000"/>
              <w:bottom w:val="single" w:sz="7" w:space="0" w:color="000000"/>
              <w:right w:val="single" w:sz="7" w:space="0" w:color="000000"/>
            </w:tcBorders>
            <w:shd w:val="clear" w:color="auto" w:fill="D6E3BC" w:themeFill="accent3" w:themeFillTint="66"/>
            <w:vAlign w:val="center"/>
          </w:tcPr>
          <w:p w:rsidR="00E72815" w:rsidRPr="007D3603" w:rsidRDefault="00E72815" w:rsidP="008B2F6C">
            <w:pPr>
              <w:ind w:firstLine="0"/>
              <w:contextualSpacing/>
              <w:rPr>
                <w:rFonts w:eastAsia="Calibri" w:cs="Times New Roman"/>
                <w:sz w:val="18"/>
                <w:szCs w:val="18"/>
              </w:rPr>
            </w:pPr>
            <w:r w:rsidRPr="007D3603">
              <w:rPr>
                <w:rFonts w:eastAsia="Calibri" w:cs="Times New Roman"/>
                <w:sz w:val="18"/>
                <w:szCs w:val="18"/>
              </w:rPr>
              <w:t>Özel eğitim ihtiyacı olan bireylerin tespiti için tarama ve tanılama sistemindeki gelişimler takip edilerek bireylerin, tanısına uygun eğitime erişmelerine ve devam etmelerine imkân sağlanacaktır.</w:t>
            </w:r>
          </w:p>
        </w:tc>
        <w:tc>
          <w:tcPr>
            <w:tcW w:w="1543" w:type="dxa"/>
            <w:tcBorders>
              <w:top w:val="single" w:sz="7" w:space="0" w:color="000000"/>
              <w:left w:val="single" w:sz="7" w:space="0" w:color="000000"/>
              <w:bottom w:val="single" w:sz="7" w:space="0" w:color="000000"/>
              <w:right w:val="single" w:sz="7" w:space="0" w:color="000000"/>
            </w:tcBorders>
            <w:shd w:val="clear" w:color="auto" w:fill="D6E3BC" w:themeFill="accent3" w:themeFillTint="66"/>
            <w:vAlign w:val="center"/>
          </w:tcPr>
          <w:p w:rsidR="00E72815" w:rsidRPr="007D3603" w:rsidRDefault="00E72815" w:rsidP="008B2F6C">
            <w:pPr>
              <w:ind w:firstLine="0"/>
              <w:contextualSpacing/>
              <w:rPr>
                <w:rFonts w:eastAsia="Calibri" w:cs="Times New Roman"/>
                <w:sz w:val="18"/>
                <w:szCs w:val="18"/>
              </w:rPr>
            </w:pPr>
            <w:r>
              <w:rPr>
                <w:rFonts w:eastAsia="Calibri" w:cs="Times New Roman"/>
                <w:sz w:val="18"/>
                <w:szCs w:val="18"/>
              </w:rPr>
              <w:t>Müdür Yardımcısı</w:t>
            </w:r>
          </w:p>
        </w:tc>
        <w:tc>
          <w:tcPr>
            <w:tcW w:w="1887" w:type="dxa"/>
            <w:tcBorders>
              <w:top w:val="single" w:sz="7" w:space="0" w:color="000000"/>
              <w:left w:val="single" w:sz="7" w:space="0" w:color="000000"/>
              <w:bottom w:val="single" w:sz="7" w:space="0" w:color="000000"/>
              <w:right w:val="single" w:sz="7" w:space="0" w:color="000000"/>
            </w:tcBorders>
            <w:shd w:val="clear" w:color="auto" w:fill="D6E3BC" w:themeFill="accent3" w:themeFillTint="66"/>
            <w:vAlign w:val="center"/>
          </w:tcPr>
          <w:p w:rsidR="00E72815" w:rsidRPr="007D3603" w:rsidRDefault="00E72815" w:rsidP="008B2F6C">
            <w:pPr>
              <w:ind w:firstLine="0"/>
              <w:contextualSpacing/>
              <w:rPr>
                <w:rFonts w:eastAsia="Calibri" w:cs="Times New Roman"/>
                <w:sz w:val="18"/>
                <w:szCs w:val="18"/>
              </w:rPr>
            </w:pPr>
            <w:r>
              <w:rPr>
                <w:rFonts w:eastAsia="Calibri" w:cs="Times New Roman"/>
                <w:sz w:val="18"/>
                <w:szCs w:val="18"/>
              </w:rPr>
              <w:t>Okul Aile Birliği, Anasınıfı Komisyonu, Rehberlik Servisi</w:t>
            </w:r>
          </w:p>
        </w:tc>
      </w:tr>
      <w:tr w:rsidR="00E72815" w:rsidRPr="00A53814" w:rsidTr="008B2F6C">
        <w:trPr>
          <w:trHeight w:hRule="exact" w:val="941"/>
          <w:jc w:val="center"/>
        </w:trPr>
        <w:tc>
          <w:tcPr>
            <w:tcW w:w="719" w:type="dxa"/>
            <w:vMerge/>
            <w:tcBorders>
              <w:left w:val="single" w:sz="7" w:space="0" w:color="000000"/>
              <w:right w:val="single" w:sz="7" w:space="0" w:color="000000"/>
            </w:tcBorders>
            <w:shd w:val="clear" w:color="auto" w:fill="76923C" w:themeFill="accent3" w:themeFillShade="BF"/>
            <w:textDirection w:val="btLr"/>
          </w:tcPr>
          <w:p w:rsidR="00E72815" w:rsidRPr="00A53814" w:rsidRDefault="00E72815" w:rsidP="00E41EF2">
            <w:pPr>
              <w:rPr>
                <w:rFonts w:cs="Times New Roman"/>
                <w:lang w:val="tr-TR"/>
              </w:rPr>
            </w:pPr>
          </w:p>
        </w:tc>
        <w:tc>
          <w:tcPr>
            <w:tcW w:w="1155" w:type="dxa"/>
            <w:vMerge/>
            <w:tcBorders>
              <w:left w:val="single" w:sz="7" w:space="0" w:color="000000"/>
              <w:right w:val="single" w:sz="7" w:space="0" w:color="000000"/>
            </w:tcBorders>
            <w:shd w:val="clear" w:color="auto" w:fill="C2D69B" w:themeFill="accent3" w:themeFillTint="99"/>
            <w:textDirection w:val="btLr"/>
          </w:tcPr>
          <w:p w:rsidR="00E72815" w:rsidRPr="00A53814" w:rsidRDefault="00E72815" w:rsidP="00E41EF2">
            <w:pPr>
              <w:rPr>
                <w:rFonts w:cs="Times New Roman"/>
                <w:sz w:val="16"/>
                <w:szCs w:val="16"/>
                <w:lang w:val="tr-TR"/>
              </w:rPr>
            </w:pPr>
          </w:p>
        </w:tc>
        <w:tc>
          <w:tcPr>
            <w:tcW w:w="660" w:type="dxa"/>
            <w:tcBorders>
              <w:top w:val="single" w:sz="7" w:space="0" w:color="000000"/>
              <w:left w:val="single" w:sz="7" w:space="0" w:color="000000"/>
              <w:bottom w:val="single" w:sz="7" w:space="0" w:color="000000"/>
              <w:right w:val="single" w:sz="7" w:space="0" w:color="000000"/>
            </w:tcBorders>
            <w:shd w:val="clear" w:color="auto" w:fill="D6E3BC" w:themeFill="accent3" w:themeFillTint="66"/>
            <w:vAlign w:val="center"/>
          </w:tcPr>
          <w:p w:rsidR="00E72815" w:rsidRPr="007D3603" w:rsidRDefault="00E72815" w:rsidP="008B2F6C">
            <w:pPr>
              <w:ind w:firstLine="0"/>
              <w:contextualSpacing/>
              <w:jc w:val="center"/>
              <w:rPr>
                <w:rFonts w:eastAsia="Calibri" w:cs="Times New Roman"/>
                <w:sz w:val="18"/>
                <w:szCs w:val="18"/>
              </w:rPr>
            </w:pPr>
            <w:r w:rsidRPr="007D3603">
              <w:rPr>
                <w:rFonts w:eastAsia="Calibri" w:cs="Times New Roman"/>
                <w:sz w:val="18"/>
                <w:szCs w:val="18"/>
              </w:rPr>
              <w:t>6</w:t>
            </w:r>
          </w:p>
        </w:tc>
        <w:tc>
          <w:tcPr>
            <w:tcW w:w="9005" w:type="dxa"/>
            <w:tcBorders>
              <w:top w:val="single" w:sz="7" w:space="0" w:color="000000"/>
              <w:left w:val="single" w:sz="7" w:space="0" w:color="000000"/>
              <w:bottom w:val="single" w:sz="7" w:space="0" w:color="000000"/>
              <w:right w:val="single" w:sz="7" w:space="0" w:color="000000"/>
            </w:tcBorders>
            <w:shd w:val="clear" w:color="auto" w:fill="D6E3BC" w:themeFill="accent3" w:themeFillTint="66"/>
            <w:vAlign w:val="center"/>
          </w:tcPr>
          <w:p w:rsidR="00E72815" w:rsidRPr="007D3603" w:rsidRDefault="00E72815" w:rsidP="008B2F6C">
            <w:pPr>
              <w:ind w:firstLine="0"/>
              <w:contextualSpacing/>
              <w:rPr>
                <w:rFonts w:eastAsia="Calibri" w:cs="Times New Roman"/>
                <w:sz w:val="18"/>
                <w:szCs w:val="18"/>
              </w:rPr>
            </w:pPr>
            <w:r>
              <w:rPr>
                <w:rFonts w:eastAsia="Calibri" w:cs="Times New Roman"/>
                <w:sz w:val="18"/>
                <w:szCs w:val="18"/>
              </w:rPr>
              <w:t>Okulda</w:t>
            </w:r>
            <w:r w:rsidRPr="007D3603">
              <w:rPr>
                <w:rFonts w:eastAsia="Calibri" w:cs="Times New Roman"/>
                <w:sz w:val="18"/>
                <w:szCs w:val="18"/>
              </w:rPr>
              <w:t xml:space="preserve"> devamsızlık, sınıf tekrarı ve okuldan erken ayrılma nedenlerinin tespiti için araştırmalar yapılacaktır.</w:t>
            </w:r>
          </w:p>
        </w:tc>
        <w:tc>
          <w:tcPr>
            <w:tcW w:w="1543" w:type="dxa"/>
            <w:tcBorders>
              <w:top w:val="single" w:sz="7" w:space="0" w:color="000000"/>
              <w:left w:val="single" w:sz="7" w:space="0" w:color="000000"/>
              <w:bottom w:val="single" w:sz="7" w:space="0" w:color="000000"/>
              <w:right w:val="single" w:sz="7" w:space="0" w:color="000000"/>
            </w:tcBorders>
            <w:shd w:val="clear" w:color="auto" w:fill="D6E3BC" w:themeFill="accent3" w:themeFillTint="66"/>
            <w:vAlign w:val="center"/>
          </w:tcPr>
          <w:p w:rsidR="00E72815" w:rsidRPr="007D3603" w:rsidRDefault="00E72815" w:rsidP="008B2F6C">
            <w:pPr>
              <w:ind w:firstLine="0"/>
              <w:contextualSpacing/>
              <w:rPr>
                <w:rFonts w:eastAsia="Calibri" w:cs="Times New Roman"/>
                <w:sz w:val="18"/>
                <w:szCs w:val="18"/>
              </w:rPr>
            </w:pPr>
            <w:r>
              <w:rPr>
                <w:rFonts w:eastAsia="Calibri" w:cs="Times New Roman"/>
                <w:sz w:val="18"/>
                <w:szCs w:val="18"/>
              </w:rPr>
              <w:t>Müdür Yardımcısı</w:t>
            </w:r>
          </w:p>
        </w:tc>
        <w:tc>
          <w:tcPr>
            <w:tcW w:w="1887" w:type="dxa"/>
            <w:tcBorders>
              <w:top w:val="single" w:sz="7" w:space="0" w:color="000000"/>
              <w:left w:val="single" w:sz="7" w:space="0" w:color="000000"/>
              <w:bottom w:val="single" w:sz="7" w:space="0" w:color="000000"/>
              <w:right w:val="single" w:sz="7" w:space="0" w:color="000000"/>
            </w:tcBorders>
            <w:shd w:val="clear" w:color="auto" w:fill="D6E3BC" w:themeFill="accent3" w:themeFillTint="66"/>
            <w:vAlign w:val="center"/>
          </w:tcPr>
          <w:p w:rsidR="00E72815" w:rsidRPr="007D3603" w:rsidRDefault="00E72815" w:rsidP="008B2F6C">
            <w:pPr>
              <w:ind w:firstLine="0"/>
              <w:contextualSpacing/>
              <w:rPr>
                <w:rFonts w:eastAsia="Calibri" w:cs="Times New Roman"/>
                <w:sz w:val="18"/>
                <w:szCs w:val="18"/>
              </w:rPr>
            </w:pPr>
            <w:r>
              <w:rPr>
                <w:rFonts w:eastAsia="Calibri" w:cs="Times New Roman"/>
                <w:sz w:val="18"/>
                <w:szCs w:val="18"/>
              </w:rPr>
              <w:t>Okul Aile Birliği, Anasınıfı Komisyonu, Rehberlik Servisi</w:t>
            </w:r>
          </w:p>
        </w:tc>
      </w:tr>
      <w:tr w:rsidR="00E72815" w:rsidRPr="00A53814" w:rsidTr="008B2F6C">
        <w:trPr>
          <w:trHeight w:hRule="exact" w:val="941"/>
          <w:jc w:val="center"/>
        </w:trPr>
        <w:tc>
          <w:tcPr>
            <w:tcW w:w="719" w:type="dxa"/>
            <w:vMerge/>
            <w:tcBorders>
              <w:left w:val="single" w:sz="7" w:space="0" w:color="000000"/>
              <w:right w:val="single" w:sz="7" w:space="0" w:color="000000"/>
            </w:tcBorders>
            <w:shd w:val="clear" w:color="auto" w:fill="76923C" w:themeFill="accent3" w:themeFillShade="BF"/>
            <w:textDirection w:val="btLr"/>
          </w:tcPr>
          <w:p w:rsidR="00E72815" w:rsidRPr="00A53814" w:rsidRDefault="00E72815" w:rsidP="00E41EF2">
            <w:pPr>
              <w:rPr>
                <w:rFonts w:cs="Times New Roman"/>
                <w:lang w:val="tr-TR"/>
              </w:rPr>
            </w:pPr>
          </w:p>
        </w:tc>
        <w:tc>
          <w:tcPr>
            <w:tcW w:w="1155" w:type="dxa"/>
            <w:vMerge/>
            <w:tcBorders>
              <w:left w:val="single" w:sz="7" w:space="0" w:color="000000"/>
              <w:right w:val="single" w:sz="7" w:space="0" w:color="000000"/>
            </w:tcBorders>
            <w:shd w:val="clear" w:color="auto" w:fill="C2D69B" w:themeFill="accent3" w:themeFillTint="99"/>
            <w:textDirection w:val="btLr"/>
          </w:tcPr>
          <w:p w:rsidR="00E72815" w:rsidRPr="00A53814" w:rsidRDefault="00E72815" w:rsidP="00E41EF2">
            <w:pPr>
              <w:rPr>
                <w:rFonts w:cs="Times New Roman"/>
                <w:sz w:val="16"/>
                <w:szCs w:val="16"/>
                <w:lang w:val="tr-TR"/>
              </w:rPr>
            </w:pPr>
          </w:p>
        </w:tc>
        <w:tc>
          <w:tcPr>
            <w:tcW w:w="660" w:type="dxa"/>
            <w:tcBorders>
              <w:top w:val="single" w:sz="7" w:space="0" w:color="000000"/>
              <w:left w:val="single" w:sz="7" w:space="0" w:color="000000"/>
              <w:bottom w:val="single" w:sz="7" w:space="0" w:color="000000"/>
              <w:right w:val="single" w:sz="7" w:space="0" w:color="000000"/>
            </w:tcBorders>
            <w:shd w:val="clear" w:color="auto" w:fill="D6E3BC" w:themeFill="accent3" w:themeFillTint="66"/>
            <w:vAlign w:val="center"/>
          </w:tcPr>
          <w:p w:rsidR="00E72815" w:rsidRPr="007D3603" w:rsidRDefault="00E72815" w:rsidP="008B2F6C">
            <w:pPr>
              <w:ind w:firstLine="0"/>
              <w:contextualSpacing/>
              <w:jc w:val="center"/>
              <w:rPr>
                <w:rFonts w:eastAsia="Calibri" w:cs="Times New Roman"/>
                <w:sz w:val="18"/>
                <w:szCs w:val="18"/>
              </w:rPr>
            </w:pPr>
          </w:p>
          <w:p w:rsidR="00E72815" w:rsidRPr="007D3603" w:rsidRDefault="00E72815" w:rsidP="008B2F6C">
            <w:pPr>
              <w:ind w:firstLine="0"/>
              <w:contextualSpacing/>
              <w:jc w:val="center"/>
              <w:rPr>
                <w:rFonts w:eastAsia="Calibri" w:cs="Times New Roman"/>
                <w:sz w:val="18"/>
                <w:szCs w:val="18"/>
              </w:rPr>
            </w:pPr>
            <w:r w:rsidRPr="007D3603">
              <w:rPr>
                <w:rFonts w:eastAsia="Calibri" w:cs="Times New Roman"/>
                <w:sz w:val="18"/>
                <w:szCs w:val="18"/>
              </w:rPr>
              <w:t>7</w:t>
            </w:r>
          </w:p>
        </w:tc>
        <w:tc>
          <w:tcPr>
            <w:tcW w:w="9005" w:type="dxa"/>
            <w:tcBorders>
              <w:top w:val="single" w:sz="7" w:space="0" w:color="000000"/>
              <w:left w:val="single" w:sz="7" w:space="0" w:color="000000"/>
              <w:bottom w:val="single" w:sz="7" w:space="0" w:color="000000"/>
              <w:right w:val="single" w:sz="7" w:space="0" w:color="000000"/>
            </w:tcBorders>
            <w:shd w:val="clear" w:color="auto" w:fill="D6E3BC" w:themeFill="accent3" w:themeFillTint="66"/>
            <w:vAlign w:val="center"/>
          </w:tcPr>
          <w:p w:rsidR="00E72815" w:rsidRPr="007D3603" w:rsidRDefault="00E72815" w:rsidP="008B2F6C">
            <w:pPr>
              <w:ind w:firstLine="0"/>
              <w:contextualSpacing/>
              <w:rPr>
                <w:rFonts w:eastAsia="Calibri" w:cs="Times New Roman"/>
                <w:sz w:val="18"/>
                <w:szCs w:val="18"/>
              </w:rPr>
            </w:pPr>
          </w:p>
          <w:p w:rsidR="00E72815" w:rsidRPr="007D3603" w:rsidRDefault="00E72815" w:rsidP="008B2F6C">
            <w:pPr>
              <w:ind w:firstLine="0"/>
              <w:contextualSpacing/>
              <w:rPr>
                <w:rFonts w:eastAsia="Calibri" w:cs="Times New Roman"/>
                <w:sz w:val="18"/>
                <w:szCs w:val="18"/>
              </w:rPr>
            </w:pPr>
            <w:r w:rsidRPr="007D3603">
              <w:rPr>
                <w:rFonts w:eastAsia="Calibri" w:cs="Times New Roman"/>
                <w:color w:val="000000"/>
                <w:sz w:val="18"/>
                <w:szCs w:val="18"/>
              </w:rPr>
              <w:t>Zorunlu eğitimden erken ayrılmaların önlenmesine ve devamsızlıkların azaltılmasına yönelik öğrenci devamsızlıklarını izleme ve önleme çalışmaları yapılacaktır.</w:t>
            </w:r>
          </w:p>
        </w:tc>
        <w:tc>
          <w:tcPr>
            <w:tcW w:w="1543" w:type="dxa"/>
            <w:tcBorders>
              <w:top w:val="single" w:sz="7" w:space="0" w:color="000000"/>
              <w:left w:val="single" w:sz="7" w:space="0" w:color="000000"/>
              <w:bottom w:val="single" w:sz="7" w:space="0" w:color="000000"/>
              <w:right w:val="single" w:sz="7" w:space="0" w:color="000000"/>
            </w:tcBorders>
            <w:shd w:val="clear" w:color="auto" w:fill="D6E3BC" w:themeFill="accent3" w:themeFillTint="66"/>
            <w:vAlign w:val="center"/>
          </w:tcPr>
          <w:p w:rsidR="00E72815" w:rsidRPr="007D3603" w:rsidRDefault="00E72815" w:rsidP="008B2F6C">
            <w:pPr>
              <w:ind w:firstLine="0"/>
              <w:contextualSpacing/>
              <w:rPr>
                <w:rFonts w:eastAsia="Calibri" w:cs="Times New Roman"/>
                <w:sz w:val="18"/>
                <w:szCs w:val="18"/>
              </w:rPr>
            </w:pPr>
            <w:r>
              <w:rPr>
                <w:rFonts w:eastAsia="Calibri" w:cs="Times New Roman"/>
                <w:sz w:val="18"/>
                <w:szCs w:val="18"/>
              </w:rPr>
              <w:t>Müdür Yardımcısı</w:t>
            </w:r>
          </w:p>
        </w:tc>
        <w:tc>
          <w:tcPr>
            <w:tcW w:w="1887" w:type="dxa"/>
            <w:tcBorders>
              <w:top w:val="single" w:sz="7" w:space="0" w:color="000000"/>
              <w:left w:val="single" w:sz="7" w:space="0" w:color="000000"/>
              <w:bottom w:val="single" w:sz="7" w:space="0" w:color="000000"/>
              <w:right w:val="single" w:sz="7" w:space="0" w:color="000000"/>
            </w:tcBorders>
            <w:shd w:val="clear" w:color="auto" w:fill="D6E3BC" w:themeFill="accent3" w:themeFillTint="66"/>
            <w:vAlign w:val="center"/>
          </w:tcPr>
          <w:p w:rsidR="00E72815" w:rsidRPr="007D3603" w:rsidRDefault="00E72815" w:rsidP="008B2F6C">
            <w:pPr>
              <w:ind w:firstLine="0"/>
              <w:contextualSpacing/>
              <w:rPr>
                <w:rFonts w:eastAsia="Calibri" w:cs="Times New Roman"/>
                <w:sz w:val="18"/>
                <w:szCs w:val="18"/>
              </w:rPr>
            </w:pPr>
            <w:r>
              <w:rPr>
                <w:rFonts w:eastAsia="Calibri" w:cs="Times New Roman"/>
                <w:sz w:val="18"/>
                <w:szCs w:val="18"/>
              </w:rPr>
              <w:t>Okul Aile Birliği, Anasınıfı Komisyonu, Rehberlik Servisi</w:t>
            </w:r>
          </w:p>
        </w:tc>
      </w:tr>
      <w:tr w:rsidR="00E72815" w:rsidRPr="00A53814" w:rsidTr="008B2F6C">
        <w:trPr>
          <w:trHeight w:hRule="exact" w:val="941"/>
          <w:jc w:val="center"/>
        </w:trPr>
        <w:tc>
          <w:tcPr>
            <w:tcW w:w="719" w:type="dxa"/>
            <w:vMerge/>
            <w:tcBorders>
              <w:left w:val="single" w:sz="7" w:space="0" w:color="000000"/>
              <w:right w:val="single" w:sz="7" w:space="0" w:color="000000"/>
            </w:tcBorders>
            <w:shd w:val="clear" w:color="auto" w:fill="76923C" w:themeFill="accent3" w:themeFillShade="BF"/>
            <w:textDirection w:val="btLr"/>
          </w:tcPr>
          <w:p w:rsidR="00E72815" w:rsidRPr="00A53814" w:rsidRDefault="00E72815" w:rsidP="00E41EF2">
            <w:pPr>
              <w:rPr>
                <w:rFonts w:cs="Times New Roman"/>
                <w:lang w:val="tr-TR"/>
              </w:rPr>
            </w:pPr>
          </w:p>
        </w:tc>
        <w:tc>
          <w:tcPr>
            <w:tcW w:w="1155" w:type="dxa"/>
            <w:vMerge/>
            <w:tcBorders>
              <w:left w:val="single" w:sz="7" w:space="0" w:color="000000"/>
              <w:right w:val="single" w:sz="7" w:space="0" w:color="000000"/>
            </w:tcBorders>
            <w:shd w:val="clear" w:color="auto" w:fill="C2D69B" w:themeFill="accent3" w:themeFillTint="99"/>
            <w:textDirection w:val="btLr"/>
          </w:tcPr>
          <w:p w:rsidR="00E72815" w:rsidRPr="00A53814" w:rsidRDefault="00E72815" w:rsidP="00E41EF2">
            <w:pPr>
              <w:rPr>
                <w:rFonts w:cs="Times New Roman"/>
                <w:sz w:val="16"/>
                <w:szCs w:val="16"/>
                <w:lang w:val="tr-TR"/>
              </w:rPr>
            </w:pPr>
          </w:p>
        </w:tc>
        <w:tc>
          <w:tcPr>
            <w:tcW w:w="660" w:type="dxa"/>
            <w:tcBorders>
              <w:top w:val="single" w:sz="7" w:space="0" w:color="000000"/>
              <w:left w:val="single" w:sz="7" w:space="0" w:color="000000"/>
              <w:bottom w:val="single" w:sz="7" w:space="0" w:color="000000"/>
              <w:right w:val="single" w:sz="7" w:space="0" w:color="000000"/>
            </w:tcBorders>
            <w:shd w:val="clear" w:color="auto" w:fill="D6E3BC" w:themeFill="accent3" w:themeFillTint="66"/>
            <w:vAlign w:val="center"/>
          </w:tcPr>
          <w:p w:rsidR="00E72815" w:rsidRPr="007D3603" w:rsidRDefault="00E72815" w:rsidP="008B2F6C">
            <w:pPr>
              <w:ind w:firstLine="0"/>
              <w:contextualSpacing/>
              <w:jc w:val="center"/>
              <w:rPr>
                <w:rFonts w:eastAsia="Calibri" w:cs="Times New Roman"/>
                <w:sz w:val="18"/>
                <w:szCs w:val="18"/>
              </w:rPr>
            </w:pPr>
            <w:r w:rsidRPr="007D3603">
              <w:rPr>
                <w:rFonts w:eastAsia="Calibri" w:cs="Times New Roman"/>
                <w:sz w:val="18"/>
                <w:szCs w:val="18"/>
              </w:rPr>
              <w:t>8</w:t>
            </w:r>
          </w:p>
        </w:tc>
        <w:tc>
          <w:tcPr>
            <w:tcW w:w="9005" w:type="dxa"/>
            <w:tcBorders>
              <w:top w:val="single" w:sz="7" w:space="0" w:color="000000"/>
              <w:left w:val="single" w:sz="7" w:space="0" w:color="000000"/>
              <w:bottom w:val="single" w:sz="7" w:space="0" w:color="000000"/>
              <w:right w:val="single" w:sz="7" w:space="0" w:color="000000"/>
            </w:tcBorders>
            <w:shd w:val="clear" w:color="auto" w:fill="D6E3BC" w:themeFill="accent3" w:themeFillTint="66"/>
            <w:vAlign w:val="center"/>
          </w:tcPr>
          <w:p w:rsidR="00E72815" w:rsidRPr="007D3603" w:rsidRDefault="00E72815" w:rsidP="008B2F6C">
            <w:pPr>
              <w:ind w:firstLine="0"/>
              <w:contextualSpacing/>
              <w:rPr>
                <w:rFonts w:eastAsia="Calibri" w:cs="Times New Roman"/>
                <w:sz w:val="18"/>
                <w:szCs w:val="18"/>
              </w:rPr>
            </w:pPr>
            <w:r w:rsidRPr="007D3603">
              <w:rPr>
                <w:rFonts w:eastAsia="Calibri" w:cs="Times New Roman"/>
                <w:sz w:val="18"/>
                <w:szCs w:val="18"/>
              </w:rPr>
              <w:t>Engelliler ve kız çocukları başta olmak üzere dezavantajlı bireylerin eğitim ve öğretime erişimlerine yönelik çalışmalar artırılacaktır.</w:t>
            </w:r>
          </w:p>
          <w:p w:rsidR="00E72815" w:rsidRPr="007D3603" w:rsidRDefault="00E72815" w:rsidP="008B2F6C">
            <w:pPr>
              <w:ind w:firstLine="0"/>
              <w:contextualSpacing/>
              <w:rPr>
                <w:rFonts w:eastAsia="Calibri" w:cs="Times New Roman"/>
                <w:color w:val="000000"/>
                <w:sz w:val="18"/>
                <w:szCs w:val="18"/>
              </w:rPr>
            </w:pPr>
          </w:p>
        </w:tc>
        <w:tc>
          <w:tcPr>
            <w:tcW w:w="1543" w:type="dxa"/>
            <w:tcBorders>
              <w:top w:val="single" w:sz="7" w:space="0" w:color="000000"/>
              <w:left w:val="single" w:sz="7" w:space="0" w:color="000000"/>
              <w:bottom w:val="single" w:sz="7" w:space="0" w:color="000000"/>
              <w:right w:val="single" w:sz="7" w:space="0" w:color="000000"/>
            </w:tcBorders>
            <w:shd w:val="clear" w:color="auto" w:fill="D6E3BC" w:themeFill="accent3" w:themeFillTint="66"/>
            <w:vAlign w:val="center"/>
          </w:tcPr>
          <w:p w:rsidR="00E72815" w:rsidRPr="007D3603" w:rsidRDefault="00E72815" w:rsidP="008B2F6C">
            <w:pPr>
              <w:ind w:firstLine="0"/>
              <w:contextualSpacing/>
              <w:rPr>
                <w:rFonts w:eastAsia="Calibri" w:cs="Times New Roman"/>
                <w:sz w:val="18"/>
                <w:szCs w:val="18"/>
              </w:rPr>
            </w:pPr>
            <w:r>
              <w:rPr>
                <w:rFonts w:eastAsia="Calibri" w:cs="Times New Roman"/>
                <w:sz w:val="18"/>
                <w:szCs w:val="18"/>
              </w:rPr>
              <w:t>Müdür Yardımcısı</w:t>
            </w:r>
          </w:p>
        </w:tc>
        <w:tc>
          <w:tcPr>
            <w:tcW w:w="1887" w:type="dxa"/>
            <w:tcBorders>
              <w:top w:val="single" w:sz="7" w:space="0" w:color="000000"/>
              <w:left w:val="single" w:sz="7" w:space="0" w:color="000000"/>
              <w:bottom w:val="single" w:sz="7" w:space="0" w:color="000000"/>
              <w:right w:val="single" w:sz="7" w:space="0" w:color="000000"/>
            </w:tcBorders>
            <w:shd w:val="clear" w:color="auto" w:fill="D6E3BC" w:themeFill="accent3" w:themeFillTint="66"/>
            <w:vAlign w:val="center"/>
          </w:tcPr>
          <w:p w:rsidR="00E72815" w:rsidRPr="007D3603" w:rsidRDefault="00E72815" w:rsidP="008B2F6C">
            <w:pPr>
              <w:ind w:firstLine="0"/>
              <w:contextualSpacing/>
              <w:rPr>
                <w:rFonts w:eastAsia="Calibri" w:cs="Times New Roman"/>
                <w:sz w:val="18"/>
                <w:szCs w:val="18"/>
              </w:rPr>
            </w:pPr>
            <w:r>
              <w:rPr>
                <w:rFonts w:eastAsia="Calibri" w:cs="Times New Roman"/>
                <w:sz w:val="18"/>
                <w:szCs w:val="18"/>
              </w:rPr>
              <w:t>Okul Aile Birliği, Anasınıfı Komisyonu, Rehberlik Servisi</w:t>
            </w:r>
          </w:p>
        </w:tc>
      </w:tr>
      <w:tr w:rsidR="00E72815" w:rsidRPr="00A53814" w:rsidTr="008B2F6C">
        <w:trPr>
          <w:trHeight w:hRule="exact" w:val="941"/>
          <w:jc w:val="center"/>
        </w:trPr>
        <w:tc>
          <w:tcPr>
            <w:tcW w:w="719" w:type="dxa"/>
            <w:vMerge/>
            <w:tcBorders>
              <w:left w:val="single" w:sz="7" w:space="0" w:color="000000"/>
              <w:bottom w:val="single" w:sz="7" w:space="0" w:color="000000"/>
              <w:right w:val="single" w:sz="7" w:space="0" w:color="000000"/>
            </w:tcBorders>
            <w:shd w:val="clear" w:color="auto" w:fill="76923C" w:themeFill="accent3" w:themeFillShade="BF"/>
            <w:textDirection w:val="btLr"/>
          </w:tcPr>
          <w:p w:rsidR="00E72815" w:rsidRPr="00A53814" w:rsidRDefault="00E72815" w:rsidP="00E41EF2">
            <w:pPr>
              <w:rPr>
                <w:rFonts w:cs="Times New Roman"/>
                <w:lang w:val="tr-TR"/>
              </w:rPr>
            </w:pPr>
          </w:p>
        </w:tc>
        <w:tc>
          <w:tcPr>
            <w:tcW w:w="1155" w:type="dxa"/>
            <w:vMerge/>
            <w:tcBorders>
              <w:left w:val="single" w:sz="7" w:space="0" w:color="000000"/>
              <w:bottom w:val="single" w:sz="7" w:space="0" w:color="000000"/>
              <w:right w:val="single" w:sz="7" w:space="0" w:color="000000"/>
            </w:tcBorders>
            <w:shd w:val="clear" w:color="auto" w:fill="C2D69B" w:themeFill="accent3" w:themeFillTint="99"/>
            <w:textDirection w:val="btLr"/>
          </w:tcPr>
          <w:p w:rsidR="00E72815" w:rsidRPr="00A53814" w:rsidRDefault="00E72815" w:rsidP="00E41EF2">
            <w:pPr>
              <w:rPr>
                <w:rFonts w:cs="Times New Roman"/>
                <w:sz w:val="16"/>
                <w:szCs w:val="16"/>
                <w:lang w:val="tr-TR"/>
              </w:rPr>
            </w:pPr>
          </w:p>
        </w:tc>
        <w:tc>
          <w:tcPr>
            <w:tcW w:w="660" w:type="dxa"/>
            <w:tcBorders>
              <w:top w:val="single" w:sz="7" w:space="0" w:color="000000"/>
              <w:left w:val="single" w:sz="7" w:space="0" w:color="000000"/>
              <w:bottom w:val="single" w:sz="7" w:space="0" w:color="000000"/>
              <w:right w:val="single" w:sz="7" w:space="0" w:color="000000"/>
            </w:tcBorders>
            <w:shd w:val="clear" w:color="auto" w:fill="D6E3BC" w:themeFill="accent3" w:themeFillTint="66"/>
            <w:vAlign w:val="center"/>
          </w:tcPr>
          <w:p w:rsidR="00E72815" w:rsidRPr="007D3603" w:rsidRDefault="00E72815" w:rsidP="008B2F6C">
            <w:pPr>
              <w:ind w:firstLine="0"/>
              <w:contextualSpacing/>
              <w:jc w:val="center"/>
              <w:rPr>
                <w:rFonts w:eastAsia="Calibri" w:cs="Times New Roman"/>
                <w:sz w:val="18"/>
                <w:szCs w:val="18"/>
              </w:rPr>
            </w:pPr>
            <w:r w:rsidRPr="007D3603">
              <w:rPr>
                <w:rFonts w:eastAsia="Calibri" w:cs="Times New Roman"/>
                <w:sz w:val="18"/>
                <w:szCs w:val="18"/>
              </w:rPr>
              <w:t>9</w:t>
            </w:r>
          </w:p>
        </w:tc>
        <w:tc>
          <w:tcPr>
            <w:tcW w:w="9005" w:type="dxa"/>
            <w:tcBorders>
              <w:top w:val="single" w:sz="7" w:space="0" w:color="000000"/>
              <w:left w:val="single" w:sz="7" w:space="0" w:color="000000"/>
              <w:bottom w:val="single" w:sz="7" w:space="0" w:color="000000"/>
              <w:right w:val="single" w:sz="7" w:space="0" w:color="000000"/>
            </w:tcBorders>
            <w:shd w:val="clear" w:color="auto" w:fill="D6E3BC" w:themeFill="accent3" w:themeFillTint="66"/>
          </w:tcPr>
          <w:p w:rsidR="00E72815" w:rsidRDefault="00E72815" w:rsidP="008B2F6C">
            <w:pPr>
              <w:ind w:firstLine="0"/>
              <w:contextualSpacing/>
              <w:rPr>
                <w:rFonts w:eastAsia="Calibri" w:cs="Times New Roman"/>
                <w:sz w:val="18"/>
                <w:szCs w:val="18"/>
              </w:rPr>
            </w:pPr>
          </w:p>
          <w:p w:rsidR="00E72815" w:rsidRPr="007D3603" w:rsidRDefault="00E72815" w:rsidP="008B2F6C">
            <w:pPr>
              <w:ind w:firstLine="0"/>
              <w:contextualSpacing/>
              <w:rPr>
                <w:rFonts w:eastAsia="Calibri" w:cs="Times New Roman"/>
                <w:sz w:val="18"/>
                <w:szCs w:val="18"/>
              </w:rPr>
            </w:pPr>
            <w:r w:rsidRPr="007D3603">
              <w:rPr>
                <w:rFonts w:eastAsia="Calibri" w:cs="Times New Roman"/>
                <w:sz w:val="18"/>
                <w:szCs w:val="18"/>
              </w:rPr>
              <w:t>Sınıf tekrarlarını en aza indirmek için etkin rehberlik ve yönlendirme hizmetleri yapılacaktır.</w:t>
            </w:r>
          </w:p>
        </w:tc>
        <w:tc>
          <w:tcPr>
            <w:tcW w:w="1543" w:type="dxa"/>
            <w:tcBorders>
              <w:top w:val="single" w:sz="7" w:space="0" w:color="000000"/>
              <w:left w:val="single" w:sz="7" w:space="0" w:color="000000"/>
              <w:bottom w:val="single" w:sz="7" w:space="0" w:color="000000"/>
              <w:right w:val="single" w:sz="7" w:space="0" w:color="000000"/>
            </w:tcBorders>
            <w:shd w:val="clear" w:color="auto" w:fill="D6E3BC" w:themeFill="accent3" w:themeFillTint="66"/>
            <w:vAlign w:val="center"/>
          </w:tcPr>
          <w:p w:rsidR="00E72815" w:rsidRPr="007D3603" w:rsidRDefault="00E72815" w:rsidP="008B2F6C">
            <w:pPr>
              <w:ind w:firstLine="0"/>
              <w:contextualSpacing/>
              <w:rPr>
                <w:rFonts w:eastAsia="Calibri" w:cs="Times New Roman"/>
                <w:sz w:val="18"/>
                <w:szCs w:val="18"/>
              </w:rPr>
            </w:pPr>
            <w:r>
              <w:rPr>
                <w:rFonts w:eastAsia="Calibri" w:cs="Times New Roman"/>
                <w:sz w:val="18"/>
                <w:szCs w:val="18"/>
              </w:rPr>
              <w:t>Müdür Yardımcısı</w:t>
            </w:r>
          </w:p>
        </w:tc>
        <w:tc>
          <w:tcPr>
            <w:tcW w:w="1887" w:type="dxa"/>
            <w:tcBorders>
              <w:top w:val="single" w:sz="7" w:space="0" w:color="000000"/>
              <w:left w:val="single" w:sz="7" w:space="0" w:color="000000"/>
              <w:bottom w:val="single" w:sz="7" w:space="0" w:color="000000"/>
              <w:right w:val="single" w:sz="7" w:space="0" w:color="000000"/>
            </w:tcBorders>
            <w:shd w:val="clear" w:color="auto" w:fill="D6E3BC" w:themeFill="accent3" w:themeFillTint="66"/>
            <w:vAlign w:val="center"/>
          </w:tcPr>
          <w:p w:rsidR="00E72815" w:rsidRPr="007D3603" w:rsidRDefault="00E72815" w:rsidP="008B2F6C">
            <w:pPr>
              <w:ind w:firstLine="0"/>
              <w:contextualSpacing/>
              <w:rPr>
                <w:rFonts w:eastAsia="Calibri" w:cs="Times New Roman"/>
                <w:sz w:val="18"/>
                <w:szCs w:val="18"/>
              </w:rPr>
            </w:pPr>
            <w:r>
              <w:rPr>
                <w:rFonts w:eastAsia="Calibri" w:cs="Times New Roman"/>
                <w:sz w:val="18"/>
                <w:szCs w:val="18"/>
              </w:rPr>
              <w:t>Okul Aile Birliği, Anasınıfı Komisyonu, Rehberlik Servisi</w:t>
            </w:r>
          </w:p>
        </w:tc>
      </w:tr>
    </w:tbl>
    <w:tbl>
      <w:tblPr>
        <w:tblStyle w:val="TableNormal"/>
        <w:tblpPr w:leftFromText="141" w:rightFromText="141" w:vertAnchor="text" w:horzAnchor="margin" w:tblpXSpec="center" w:tblpY="-351"/>
        <w:tblW w:w="151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722"/>
        <w:gridCol w:w="1111"/>
        <w:gridCol w:w="434"/>
        <w:gridCol w:w="8922"/>
        <w:gridCol w:w="2268"/>
        <w:gridCol w:w="1701"/>
      </w:tblGrid>
      <w:tr w:rsidR="007D3603" w:rsidRPr="00A53814" w:rsidTr="00FC65A6">
        <w:trPr>
          <w:trHeight w:hRule="exact" w:val="907"/>
        </w:trPr>
        <w:tc>
          <w:tcPr>
            <w:tcW w:w="722" w:type="dxa"/>
            <w:shd w:val="clear" w:color="auto" w:fill="E5DFEC" w:themeFill="accent4" w:themeFillTint="33"/>
          </w:tcPr>
          <w:p w:rsidR="007D3603" w:rsidRPr="00A53814" w:rsidRDefault="007D3603" w:rsidP="007D3603">
            <w:pPr>
              <w:pStyle w:val="TableParagraph"/>
              <w:spacing w:before="7" w:line="120" w:lineRule="exact"/>
              <w:rPr>
                <w:rFonts w:ascii="Times New Roman" w:hAnsi="Times New Roman" w:cs="Times New Roman"/>
                <w:sz w:val="16"/>
                <w:szCs w:val="16"/>
                <w:lang w:val="tr-TR"/>
              </w:rPr>
            </w:pPr>
            <w:bookmarkStart w:id="70" w:name="_Toc425103920"/>
          </w:p>
          <w:p w:rsidR="007D3603" w:rsidRPr="00A53814" w:rsidRDefault="007D3603" w:rsidP="007D3603">
            <w:pPr>
              <w:pStyle w:val="TableParagraph"/>
              <w:ind w:left="115"/>
              <w:rPr>
                <w:rFonts w:ascii="Times New Roman" w:hAnsi="Times New Roman" w:cs="Times New Roman"/>
                <w:sz w:val="16"/>
                <w:szCs w:val="16"/>
                <w:lang w:val="tr-TR"/>
              </w:rPr>
            </w:pPr>
            <w:r w:rsidRPr="00A53814">
              <w:rPr>
                <w:rFonts w:ascii="Times New Roman" w:hAnsi="Times New Roman" w:cs="Times New Roman"/>
                <w:sz w:val="16"/>
                <w:szCs w:val="16"/>
                <w:lang w:val="tr-TR"/>
              </w:rPr>
              <w:t>TEMA</w:t>
            </w:r>
          </w:p>
        </w:tc>
        <w:tc>
          <w:tcPr>
            <w:tcW w:w="1111" w:type="dxa"/>
            <w:shd w:val="clear" w:color="auto" w:fill="E5DFEC" w:themeFill="accent4" w:themeFillTint="33"/>
          </w:tcPr>
          <w:p w:rsidR="007D3603" w:rsidRPr="00A53814" w:rsidRDefault="007D3603" w:rsidP="007D3603">
            <w:pPr>
              <w:pStyle w:val="TableParagraph"/>
              <w:spacing w:before="26" w:line="256" w:lineRule="auto"/>
              <w:ind w:left="296" w:hanging="176"/>
              <w:rPr>
                <w:rFonts w:ascii="Times New Roman" w:hAnsi="Times New Roman" w:cs="Times New Roman"/>
                <w:sz w:val="16"/>
                <w:szCs w:val="16"/>
                <w:lang w:val="tr-TR"/>
              </w:rPr>
            </w:pPr>
            <w:r w:rsidRPr="00A53814">
              <w:rPr>
                <w:rFonts w:ascii="Times New Roman" w:hAnsi="Times New Roman" w:cs="Times New Roman"/>
                <w:sz w:val="16"/>
                <w:szCs w:val="16"/>
                <w:lang w:val="tr-TR"/>
              </w:rPr>
              <w:t>STRATEJİK HEDEF</w:t>
            </w:r>
          </w:p>
        </w:tc>
        <w:tc>
          <w:tcPr>
            <w:tcW w:w="434" w:type="dxa"/>
            <w:shd w:val="clear" w:color="auto" w:fill="E5DFEC" w:themeFill="accent4" w:themeFillTint="33"/>
          </w:tcPr>
          <w:p w:rsidR="007D3603" w:rsidRPr="00A53814" w:rsidRDefault="007D3603" w:rsidP="007D3603">
            <w:pPr>
              <w:pStyle w:val="TableParagraph"/>
              <w:spacing w:before="9" w:line="120" w:lineRule="exact"/>
              <w:rPr>
                <w:rFonts w:ascii="Times New Roman" w:hAnsi="Times New Roman" w:cs="Times New Roman"/>
                <w:sz w:val="16"/>
                <w:szCs w:val="16"/>
                <w:lang w:val="tr-TR"/>
              </w:rPr>
            </w:pPr>
          </w:p>
          <w:p w:rsidR="007D3603" w:rsidRPr="00A53814" w:rsidRDefault="007D3603" w:rsidP="007D3603">
            <w:pPr>
              <w:pStyle w:val="TableParagraph"/>
              <w:ind w:left="75"/>
              <w:rPr>
                <w:rFonts w:ascii="Times New Roman" w:hAnsi="Times New Roman" w:cs="Times New Roman"/>
                <w:sz w:val="16"/>
                <w:szCs w:val="16"/>
                <w:lang w:val="tr-TR"/>
              </w:rPr>
            </w:pPr>
            <w:r w:rsidRPr="00A53814">
              <w:rPr>
                <w:rFonts w:ascii="Times New Roman" w:hAnsi="Times New Roman" w:cs="Times New Roman"/>
                <w:sz w:val="16"/>
                <w:szCs w:val="16"/>
                <w:lang w:val="tr-TR"/>
              </w:rPr>
              <w:t>No</w:t>
            </w:r>
          </w:p>
        </w:tc>
        <w:tc>
          <w:tcPr>
            <w:tcW w:w="8922" w:type="dxa"/>
            <w:shd w:val="clear" w:color="auto" w:fill="E5DFEC" w:themeFill="accent4" w:themeFillTint="33"/>
          </w:tcPr>
          <w:p w:rsidR="007D3603" w:rsidRPr="00A53814" w:rsidRDefault="007D3603" w:rsidP="007D3603">
            <w:pPr>
              <w:pStyle w:val="TableParagraph"/>
              <w:spacing w:before="7" w:line="120" w:lineRule="exact"/>
              <w:rPr>
                <w:rFonts w:ascii="Times New Roman" w:hAnsi="Times New Roman" w:cs="Times New Roman"/>
                <w:sz w:val="16"/>
                <w:szCs w:val="16"/>
                <w:lang w:val="tr-TR"/>
              </w:rPr>
            </w:pPr>
          </w:p>
          <w:p w:rsidR="007D3603" w:rsidRPr="00A53814" w:rsidRDefault="007D3603" w:rsidP="007D3603">
            <w:pPr>
              <w:pStyle w:val="TableParagraph"/>
              <w:ind w:left="23"/>
              <w:rPr>
                <w:rFonts w:ascii="Times New Roman" w:hAnsi="Times New Roman" w:cs="Times New Roman"/>
                <w:sz w:val="16"/>
                <w:szCs w:val="16"/>
                <w:lang w:val="tr-TR"/>
              </w:rPr>
            </w:pPr>
            <w:r w:rsidRPr="00A53814">
              <w:rPr>
                <w:rFonts w:ascii="Times New Roman" w:hAnsi="Times New Roman" w:cs="Times New Roman"/>
                <w:sz w:val="16"/>
                <w:szCs w:val="16"/>
                <w:lang w:val="tr-TR"/>
              </w:rPr>
              <w:t>STRATEJİLER/TEDBİRLER</w:t>
            </w:r>
          </w:p>
        </w:tc>
        <w:tc>
          <w:tcPr>
            <w:tcW w:w="2268" w:type="dxa"/>
            <w:shd w:val="clear" w:color="auto" w:fill="E5DFEC" w:themeFill="accent4" w:themeFillTint="33"/>
          </w:tcPr>
          <w:p w:rsidR="007D3603" w:rsidRPr="00A53814" w:rsidRDefault="007D3603" w:rsidP="007D3603">
            <w:pPr>
              <w:pStyle w:val="TableParagraph"/>
              <w:spacing w:before="7" w:line="120" w:lineRule="exact"/>
              <w:rPr>
                <w:rFonts w:ascii="Times New Roman" w:hAnsi="Times New Roman" w:cs="Times New Roman"/>
                <w:sz w:val="16"/>
                <w:szCs w:val="16"/>
                <w:lang w:val="tr-TR"/>
              </w:rPr>
            </w:pPr>
          </w:p>
          <w:p w:rsidR="007D3603" w:rsidRPr="00A53814" w:rsidRDefault="007D3603" w:rsidP="007D3603">
            <w:pPr>
              <w:pStyle w:val="TableParagraph"/>
              <w:ind w:left="23"/>
              <w:rPr>
                <w:rFonts w:ascii="Times New Roman" w:hAnsi="Times New Roman" w:cs="Times New Roman"/>
                <w:sz w:val="16"/>
                <w:szCs w:val="16"/>
                <w:lang w:val="tr-TR"/>
              </w:rPr>
            </w:pPr>
            <w:r w:rsidRPr="00A53814">
              <w:rPr>
                <w:rFonts w:ascii="Times New Roman" w:hAnsi="Times New Roman" w:cs="Times New Roman"/>
                <w:sz w:val="16"/>
                <w:szCs w:val="16"/>
                <w:lang w:val="tr-TR"/>
              </w:rPr>
              <w:t>ANA SORUMLU</w:t>
            </w:r>
          </w:p>
        </w:tc>
        <w:tc>
          <w:tcPr>
            <w:tcW w:w="1701" w:type="dxa"/>
            <w:shd w:val="clear" w:color="auto" w:fill="E5DFEC" w:themeFill="accent4" w:themeFillTint="33"/>
          </w:tcPr>
          <w:p w:rsidR="007D3603" w:rsidRPr="00A53814" w:rsidRDefault="007D3603" w:rsidP="007D3603">
            <w:pPr>
              <w:pStyle w:val="TableParagraph"/>
              <w:spacing w:before="26" w:line="256" w:lineRule="auto"/>
              <w:ind w:left="23"/>
              <w:rPr>
                <w:rFonts w:ascii="Times New Roman" w:hAnsi="Times New Roman" w:cs="Times New Roman"/>
                <w:sz w:val="16"/>
                <w:szCs w:val="16"/>
                <w:lang w:val="tr-TR"/>
              </w:rPr>
            </w:pPr>
            <w:r w:rsidRPr="00A53814">
              <w:rPr>
                <w:rFonts w:ascii="Times New Roman" w:hAnsi="Times New Roman" w:cs="Times New Roman"/>
                <w:sz w:val="16"/>
                <w:szCs w:val="16"/>
                <w:lang w:val="tr-TR"/>
              </w:rPr>
              <w:t>DİĞERSORUMLU BİRİMLER</w:t>
            </w:r>
          </w:p>
        </w:tc>
      </w:tr>
      <w:tr w:rsidR="001A5434" w:rsidRPr="00A53814" w:rsidTr="00CD4C61">
        <w:trPr>
          <w:trHeight w:hRule="exact" w:val="952"/>
        </w:trPr>
        <w:tc>
          <w:tcPr>
            <w:tcW w:w="722" w:type="dxa"/>
            <w:vMerge w:val="restart"/>
            <w:shd w:val="clear" w:color="auto" w:fill="31849B" w:themeFill="accent5" w:themeFillShade="BF"/>
            <w:textDirection w:val="btLr"/>
          </w:tcPr>
          <w:p w:rsidR="001A5434" w:rsidRPr="00A53814" w:rsidRDefault="001A5434" w:rsidP="00E63FFD">
            <w:pPr>
              <w:pStyle w:val="TableParagraph"/>
              <w:spacing w:before="7" w:line="120" w:lineRule="exact"/>
              <w:rPr>
                <w:rFonts w:ascii="Times New Roman" w:hAnsi="Times New Roman" w:cs="Times New Roman"/>
                <w:sz w:val="16"/>
                <w:szCs w:val="16"/>
                <w:lang w:val="tr-TR"/>
              </w:rPr>
            </w:pPr>
          </w:p>
          <w:p w:rsidR="001A5434" w:rsidRPr="00A53814" w:rsidRDefault="001A5434" w:rsidP="00E63FFD">
            <w:pPr>
              <w:pStyle w:val="TableParagraph"/>
              <w:spacing w:before="7" w:line="120" w:lineRule="exact"/>
              <w:ind w:left="2735"/>
              <w:rPr>
                <w:rFonts w:ascii="Times New Roman" w:hAnsi="Times New Roman" w:cs="Times New Roman"/>
                <w:sz w:val="16"/>
                <w:szCs w:val="16"/>
                <w:lang w:val="tr-TR"/>
              </w:rPr>
            </w:pPr>
            <w:r w:rsidRPr="00A53814">
              <w:rPr>
                <w:rFonts w:ascii="Times New Roman" w:hAnsi="Times New Roman" w:cs="Times New Roman"/>
                <w:sz w:val="16"/>
                <w:szCs w:val="16"/>
                <w:lang w:val="tr-TR"/>
              </w:rPr>
              <w:t>EĞİTİMVEÖĞRETİMDEKALİTE</w:t>
            </w:r>
          </w:p>
        </w:tc>
        <w:tc>
          <w:tcPr>
            <w:tcW w:w="1111" w:type="dxa"/>
            <w:vMerge w:val="restart"/>
            <w:shd w:val="clear" w:color="auto" w:fill="C6D9F1" w:themeFill="text2" w:themeFillTint="33"/>
            <w:textDirection w:val="btLr"/>
          </w:tcPr>
          <w:p w:rsidR="001A5434" w:rsidRPr="00FC65A6" w:rsidRDefault="001A5434" w:rsidP="009642E9">
            <w:pPr>
              <w:pStyle w:val="TableParagraph"/>
              <w:ind w:left="2"/>
              <w:jc w:val="center"/>
              <w:rPr>
                <w:rFonts w:ascii="Times New Roman" w:eastAsia="Book Antiqua" w:hAnsi="Times New Roman" w:cs="Times New Roman"/>
                <w:bCs/>
                <w:spacing w:val="1"/>
                <w:sz w:val="16"/>
                <w:szCs w:val="16"/>
                <w:lang w:val="tr-TR"/>
              </w:rPr>
            </w:pPr>
          </w:p>
          <w:p w:rsidR="001A5434" w:rsidRPr="00FC65A6" w:rsidRDefault="001A5434" w:rsidP="009642E9">
            <w:pPr>
              <w:pStyle w:val="TableParagraph"/>
              <w:ind w:left="2"/>
              <w:jc w:val="center"/>
              <w:rPr>
                <w:rFonts w:ascii="Times New Roman" w:eastAsia="Book Antiqua" w:hAnsi="Times New Roman" w:cs="Times New Roman"/>
                <w:bCs/>
                <w:spacing w:val="1"/>
                <w:sz w:val="16"/>
                <w:szCs w:val="16"/>
                <w:lang w:val="tr-TR"/>
              </w:rPr>
            </w:pPr>
          </w:p>
          <w:p w:rsidR="001A5434" w:rsidRDefault="001A5434" w:rsidP="00FC65A6">
            <w:pPr>
              <w:pStyle w:val="TableParagraph"/>
              <w:spacing w:before="7" w:line="120" w:lineRule="exact"/>
              <w:ind w:left="2253" w:right="120" w:hanging="2135"/>
              <w:jc w:val="center"/>
              <w:rPr>
                <w:rFonts w:ascii="Times New Roman" w:hAnsi="Times New Roman" w:cs="Times New Roman"/>
                <w:b/>
                <w:sz w:val="16"/>
                <w:szCs w:val="16"/>
                <w:lang w:val="tr-TR"/>
              </w:rPr>
            </w:pPr>
            <w:r w:rsidRPr="00FC65A6">
              <w:rPr>
                <w:rFonts w:ascii="Times New Roman" w:hAnsi="Times New Roman" w:cs="Times New Roman"/>
                <w:b/>
                <w:sz w:val="16"/>
                <w:szCs w:val="16"/>
                <w:lang w:val="tr-TR"/>
              </w:rPr>
              <w:t>Stratejik Hedef 2.1:Bütün bireylerin bedensel, ruhsal ve zihinsel gelişimlerine yönelik faaliyetlere katılım</w:t>
            </w:r>
          </w:p>
          <w:p w:rsidR="001A5434" w:rsidRPr="00FC65A6" w:rsidRDefault="001A5434" w:rsidP="00FC65A6">
            <w:pPr>
              <w:pStyle w:val="TableParagraph"/>
              <w:ind w:left="-2132" w:right="119"/>
              <w:jc w:val="center"/>
              <w:rPr>
                <w:rFonts w:ascii="Times New Roman" w:eastAsia="Book Antiqua" w:hAnsi="Times New Roman" w:cs="Times New Roman"/>
                <w:bCs/>
                <w:spacing w:val="1"/>
                <w:sz w:val="16"/>
                <w:szCs w:val="16"/>
                <w:lang w:val="tr-TR"/>
              </w:rPr>
            </w:pPr>
            <w:r w:rsidRPr="00FC65A6">
              <w:rPr>
                <w:rFonts w:ascii="Times New Roman" w:hAnsi="Times New Roman" w:cs="Times New Roman"/>
                <w:b/>
                <w:sz w:val="16"/>
                <w:szCs w:val="16"/>
                <w:lang w:val="tr-TR"/>
              </w:rPr>
              <w:t>oranını ve öğrencilerin akademik başarı düzeylerini artırmak.</w:t>
            </w:r>
          </w:p>
        </w:tc>
        <w:tc>
          <w:tcPr>
            <w:tcW w:w="434" w:type="dxa"/>
            <w:shd w:val="clear" w:color="auto" w:fill="DBE5F1" w:themeFill="accent1" w:themeFillTint="33"/>
            <w:vAlign w:val="center"/>
          </w:tcPr>
          <w:p w:rsidR="001A5434" w:rsidRPr="007D3603" w:rsidRDefault="001A5434" w:rsidP="002554B4">
            <w:pPr>
              <w:ind w:firstLine="0"/>
              <w:contextualSpacing/>
              <w:jc w:val="center"/>
              <w:rPr>
                <w:rFonts w:eastAsia="Calibri"/>
                <w:sz w:val="18"/>
                <w:szCs w:val="18"/>
              </w:rPr>
            </w:pPr>
            <w:r w:rsidRPr="007D3603">
              <w:rPr>
                <w:rFonts w:eastAsia="Calibri"/>
                <w:sz w:val="18"/>
                <w:szCs w:val="18"/>
              </w:rPr>
              <w:t>1</w:t>
            </w:r>
            <w:r>
              <w:rPr>
                <w:rFonts w:eastAsia="Calibri"/>
                <w:sz w:val="18"/>
                <w:szCs w:val="18"/>
              </w:rPr>
              <w:t>0</w:t>
            </w:r>
          </w:p>
        </w:tc>
        <w:tc>
          <w:tcPr>
            <w:tcW w:w="8922" w:type="dxa"/>
            <w:shd w:val="clear" w:color="auto" w:fill="DBE5F1" w:themeFill="accent1" w:themeFillTint="33"/>
            <w:vAlign w:val="center"/>
          </w:tcPr>
          <w:p w:rsidR="001A5434" w:rsidRPr="007D3603" w:rsidRDefault="001A5434" w:rsidP="002554B4">
            <w:pPr>
              <w:ind w:firstLine="0"/>
              <w:contextualSpacing/>
              <w:rPr>
                <w:rFonts w:eastAsia="Calibri"/>
                <w:sz w:val="18"/>
                <w:szCs w:val="18"/>
              </w:rPr>
            </w:pPr>
            <w:r>
              <w:rPr>
                <w:rFonts w:eastAsia="Calibri"/>
                <w:sz w:val="18"/>
                <w:szCs w:val="18"/>
              </w:rPr>
              <w:t>Ö</w:t>
            </w:r>
            <w:r w:rsidRPr="007D3603">
              <w:rPr>
                <w:rFonts w:eastAsia="Calibri"/>
                <w:sz w:val="18"/>
                <w:szCs w:val="18"/>
              </w:rPr>
              <w:t>ğretmenlerin, kaynaştırma eğitiminin amaçları ve önemi hakkında bilgilendirilmeleri sağlanacaktır.</w:t>
            </w:r>
          </w:p>
        </w:tc>
        <w:tc>
          <w:tcPr>
            <w:tcW w:w="2268" w:type="dxa"/>
            <w:shd w:val="clear" w:color="auto" w:fill="DBE5F1" w:themeFill="accent1" w:themeFillTint="33"/>
            <w:vAlign w:val="center"/>
          </w:tcPr>
          <w:p w:rsidR="001A5434" w:rsidRPr="007D3603" w:rsidRDefault="001A5434" w:rsidP="002554B4">
            <w:pPr>
              <w:spacing w:line="0" w:lineRule="atLeast"/>
              <w:ind w:firstLine="0"/>
              <w:contextualSpacing/>
              <w:rPr>
                <w:rFonts w:eastAsia="Calibri"/>
                <w:sz w:val="18"/>
                <w:szCs w:val="18"/>
              </w:rPr>
            </w:pPr>
            <w:r>
              <w:rPr>
                <w:rFonts w:eastAsia="Calibri"/>
                <w:sz w:val="18"/>
                <w:szCs w:val="18"/>
              </w:rPr>
              <w:t>Müdür yardımcısı</w:t>
            </w:r>
          </w:p>
        </w:tc>
        <w:tc>
          <w:tcPr>
            <w:tcW w:w="1701" w:type="dxa"/>
            <w:shd w:val="clear" w:color="auto" w:fill="DBE5F1" w:themeFill="accent1" w:themeFillTint="33"/>
            <w:vAlign w:val="center"/>
          </w:tcPr>
          <w:p w:rsidR="001A5434" w:rsidRPr="007D3603" w:rsidRDefault="001A5434" w:rsidP="002554B4">
            <w:pPr>
              <w:ind w:firstLine="0"/>
              <w:rPr>
                <w:rFonts w:eastAsia="Calibri"/>
                <w:sz w:val="18"/>
                <w:szCs w:val="18"/>
              </w:rPr>
            </w:pPr>
            <w:r>
              <w:rPr>
                <w:rFonts w:eastAsia="Calibri"/>
                <w:sz w:val="18"/>
                <w:szCs w:val="18"/>
              </w:rPr>
              <w:t>Okul Aile Birliği, Anasınıfı Komisyonu, Rehberlik Servisi</w:t>
            </w:r>
          </w:p>
        </w:tc>
      </w:tr>
      <w:tr w:rsidR="001A5434" w:rsidRPr="00A53814" w:rsidTr="00CD4C61">
        <w:trPr>
          <w:trHeight w:hRule="exact" w:val="852"/>
        </w:trPr>
        <w:tc>
          <w:tcPr>
            <w:tcW w:w="722" w:type="dxa"/>
            <w:vMerge/>
            <w:shd w:val="clear" w:color="auto" w:fill="31849B" w:themeFill="accent5" w:themeFillShade="BF"/>
            <w:textDirection w:val="btLr"/>
          </w:tcPr>
          <w:p w:rsidR="001A5434" w:rsidRPr="00A53814" w:rsidRDefault="001A5434" w:rsidP="00E63FFD">
            <w:pPr>
              <w:pStyle w:val="TableParagraph"/>
              <w:spacing w:before="7" w:line="120" w:lineRule="exact"/>
              <w:rPr>
                <w:rFonts w:ascii="Times New Roman" w:hAnsi="Times New Roman" w:cs="Times New Roman"/>
                <w:sz w:val="16"/>
                <w:szCs w:val="16"/>
                <w:lang w:val="tr-TR"/>
              </w:rPr>
            </w:pPr>
          </w:p>
        </w:tc>
        <w:tc>
          <w:tcPr>
            <w:tcW w:w="1111" w:type="dxa"/>
            <w:vMerge/>
            <w:shd w:val="clear" w:color="auto" w:fill="C6D9F1" w:themeFill="text2" w:themeFillTint="33"/>
            <w:textDirection w:val="btLr"/>
          </w:tcPr>
          <w:p w:rsidR="001A5434" w:rsidRPr="00FC65A6" w:rsidRDefault="001A5434" w:rsidP="00E63FFD">
            <w:pPr>
              <w:pStyle w:val="TableParagraph"/>
              <w:spacing w:before="7" w:line="120" w:lineRule="exact"/>
              <w:rPr>
                <w:rFonts w:ascii="Times New Roman" w:hAnsi="Times New Roman" w:cs="Times New Roman"/>
                <w:sz w:val="16"/>
                <w:szCs w:val="16"/>
                <w:lang w:val="tr-TR"/>
              </w:rPr>
            </w:pPr>
          </w:p>
        </w:tc>
        <w:tc>
          <w:tcPr>
            <w:tcW w:w="434" w:type="dxa"/>
            <w:shd w:val="clear" w:color="auto" w:fill="DBE5F1" w:themeFill="accent1" w:themeFillTint="33"/>
            <w:vAlign w:val="center"/>
          </w:tcPr>
          <w:p w:rsidR="001A5434" w:rsidRPr="007D3603" w:rsidRDefault="001A5434" w:rsidP="002554B4">
            <w:pPr>
              <w:ind w:firstLine="0"/>
              <w:contextualSpacing/>
              <w:jc w:val="center"/>
              <w:rPr>
                <w:rFonts w:eastAsia="Calibri"/>
                <w:sz w:val="18"/>
                <w:szCs w:val="18"/>
              </w:rPr>
            </w:pPr>
            <w:r>
              <w:rPr>
                <w:rFonts w:eastAsia="Calibri"/>
                <w:sz w:val="18"/>
                <w:szCs w:val="18"/>
              </w:rPr>
              <w:t>11</w:t>
            </w:r>
          </w:p>
        </w:tc>
        <w:tc>
          <w:tcPr>
            <w:tcW w:w="8922" w:type="dxa"/>
            <w:shd w:val="clear" w:color="auto" w:fill="DBE5F1" w:themeFill="accent1" w:themeFillTint="33"/>
            <w:vAlign w:val="center"/>
          </w:tcPr>
          <w:p w:rsidR="001A5434" w:rsidRPr="007D3603" w:rsidRDefault="001A5434" w:rsidP="002554B4">
            <w:pPr>
              <w:ind w:left="85" w:firstLine="0"/>
              <w:contextualSpacing/>
              <w:rPr>
                <w:rFonts w:eastAsia="Calibri"/>
                <w:sz w:val="18"/>
                <w:szCs w:val="18"/>
              </w:rPr>
            </w:pPr>
            <w:r>
              <w:rPr>
                <w:rFonts w:eastAsia="Calibri"/>
                <w:sz w:val="18"/>
                <w:szCs w:val="18"/>
              </w:rPr>
              <w:t>Rehberlik hizmetlerinin</w:t>
            </w:r>
            <w:r w:rsidRPr="007D3603">
              <w:rPr>
                <w:rFonts w:eastAsia="Calibri"/>
                <w:sz w:val="18"/>
                <w:szCs w:val="18"/>
              </w:rPr>
              <w:t xml:space="preserve"> hizmet kalitesi artırılacaktır.</w:t>
            </w:r>
          </w:p>
        </w:tc>
        <w:tc>
          <w:tcPr>
            <w:tcW w:w="2268" w:type="dxa"/>
            <w:shd w:val="clear" w:color="auto" w:fill="DBE5F1" w:themeFill="accent1" w:themeFillTint="33"/>
            <w:vAlign w:val="center"/>
          </w:tcPr>
          <w:p w:rsidR="001A5434" w:rsidRPr="007D3603" w:rsidRDefault="001A5434" w:rsidP="002554B4">
            <w:pPr>
              <w:ind w:firstLine="0"/>
              <w:rPr>
                <w:rFonts w:eastAsia="Calibri"/>
                <w:sz w:val="18"/>
                <w:szCs w:val="18"/>
              </w:rPr>
            </w:pPr>
            <w:r>
              <w:rPr>
                <w:rFonts w:eastAsia="Calibri"/>
                <w:sz w:val="18"/>
                <w:szCs w:val="18"/>
              </w:rPr>
              <w:t>Müdür yardımcısı</w:t>
            </w:r>
          </w:p>
        </w:tc>
        <w:tc>
          <w:tcPr>
            <w:tcW w:w="1701" w:type="dxa"/>
            <w:shd w:val="clear" w:color="auto" w:fill="DBE5F1" w:themeFill="accent1" w:themeFillTint="33"/>
            <w:vAlign w:val="center"/>
          </w:tcPr>
          <w:p w:rsidR="001A5434" w:rsidRPr="007D3603" w:rsidRDefault="001A5434" w:rsidP="002554B4">
            <w:pPr>
              <w:ind w:firstLine="0"/>
              <w:rPr>
                <w:rFonts w:eastAsia="Calibri"/>
                <w:sz w:val="18"/>
                <w:szCs w:val="18"/>
              </w:rPr>
            </w:pPr>
            <w:r>
              <w:rPr>
                <w:rFonts w:eastAsia="Calibri"/>
                <w:sz w:val="18"/>
                <w:szCs w:val="18"/>
              </w:rPr>
              <w:t>Okul Aile Birliği, Anasınıfı Komisyonu, Rehberlik Servisi</w:t>
            </w:r>
          </w:p>
        </w:tc>
      </w:tr>
      <w:tr w:rsidR="001A5434" w:rsidRPr="00A53814" w:rsidTr="00CD4C61">
        <w:trPr>
          <w:trHeight w:hRule="exact" w:val="991"/>
        </w:trPr>
        <w:tc>
          <w:tcPr>
            <w:tcW w:w="722" w:type="dxa"/>
            <w:vMerge/>
            <w:shd w:val="clear" w:color="auto" w:fill="31849B" w:themeFill="accent5" w:themeFillShade="BF"/>
            <w:textDirection w:val="btLr"/>
          </w:tcPr>
          <w:p w:rsidR="001A5434" w:rsidRPr="00A53814" w:rsidRDefault="001A5434" w:rsidP="00E63FFD">
            <w:pPr>
              <w:pStyle w:val="TableParagraph"/>
              <w:spacing w:before="7" w:line="120" w:lineRule="exact"/>
              <w:rPr>
                <w:rFonts w:ascii="Times New Roman" w:hAnsi="Times New Roman" w:cs="Times New Roman"/>
                <w:sz w:val="16"/>
                <w:szCs w:val="16"/>
                <w:lang w:val="tr-TR"/>
              </w:rPr>
            </w:pPr>
          </w:p>
        </w:tc>
        <w:tc>
          <w:tcPr>
            <w:tcW w:w="1111" w:type="dxa"/>
            <w:vMerge/>
            <w:shd w:val="clear" w:color="auto" w:fill="C6D9F1" w:themeFill="text2" w:themeFillTint="33"/>
            <w:textDirection w:val="btLr"/>
          </w:tcPr>
          <w:p w:rsidR="001A5434" w:rsidRPr="00FC65A6" w:rsidRDefault="001A5434" w:rsidP="00E63FFD">
            <w:pPr>
              <w:pStyle w:val="TableParagraph"/>
              <w:spacing w:before="7" w:line="120" w:lineRule="exact"/>
              <w:rPr>
                <w:rFonts w:ascii="Times New Roman" w:hAnsi="Times New Roman" w:cs="Times New Roman"/>
                <w:sz w:val="16"/>
                <w:szCs w:val="16"/>
                <w:lang w:val="tr-TR"/>
              </w:rPr>
            </w:pPr>
          </w:p>
        </w:tc>
        <w:tc>
          <w:tcPr>
            <w:tcW w:w="434" w:type="dxa"/>
            <w:shd w:val="clear" w:color="auto" w:fill="DBE5F1" w:themeFill="accent1" w:themeFillTint="33"/>
            <w:vAlign w:val="center"/>
          </w:tcPr>
          <w:p w:rsidR="001A5434" w:rsidRPr="007D3603" w:rsidRDefault="001A5434" w:rsidP="002554B4">
            <w:pPr>
              <w:ind w:firstLine="0"/>
              <w:contextualSpacing/>
              <w:jc w:val="center"/>
              <w:rPr>
                <w:rFonts w:eastAsia="Calibri"/>
                <w:sz w:val="18"/>
                <w:szCs w:val="18"/>
              </w:rPr>
            </w:pPr>
            <w:r>
              <w:rPr>
                <w:rFonts w:eastAsia="Calibri"/>
                <w:sz w:val="18"/>
                <w:szCs w:val="18"/>
              </w:rPr>
              <w:t>12</w:t>
            </w:r>
          </w:p>
        </w:tc>
        <w:tc>
          <w:tcPr>
            <w:tcW w:w="8922" w:type="dxa"/>
            <w:shd w:val="clear" w:color="auto" w:fill="DBE5F1" w:themeFill="accent1" w:themeFillTint="33"/>
          </w:tcPr>
          <w:p w:rsidR="001A5434" w:rsidRPr="007D3603" w:rsidRDefault="001A5434" w:rsidP="002554B4">
            <w:pPr>
              <w:ind w:left="85" w:firstLine="0"/>
              <w:contextualSpacing/>
              <w:rPr>
                <w:rFonts w:eastAsia="Calibri"/>
                <w:sz w:val="18"/>
                <w:szCs w:val="18"/>
              </w:rPr>
            </w:pPr>
            <w:r w:rsidRPr="007D3603">
              <w:rPr>
                <w:rFonts w:eastAsia="Calibri"/>
                <w:sz w:val="18"/>
                <w:szCs w:val="18"/>
              </w:rPr>
              <w:t xml:space="preserve">Okul sağlığı ve hijyen konularında öğrencilerin, ailelerin ve çalışanların bilinçlendirilmesine yönelik faaliyetler yapılacaktır. </w:t>
            </w:r>
            <w:r>
              <w:rPr>
                <w:rFonts w:eastAsia="Calibri"/>
                <w:sz w:val="18"/>
                <w:szCs w:val="18"/>
              </w:rPr>
              <w:t>Beyaz bayrak almak için başvurular ve hazırlıklar yapılacaktır.</w:t>
            </w:r>
          </w:p>
        </w:tc>
        <w:tc>
          <w:tcPr>
            <w:tcW w:w="2268" w:type="dxa"/>
            <w:shd w:val="clear" w:color="auto" w:fill="DBE5F1" w:themeFill="accent1" w:themeFillTint="33"/>
            <w:vAlign w:val="center"/>
          </w:tcPr>
          <w:p w:rsidR="001A5434" w:rsidRPr="007D3603" w:rsidRDefault="001A5434" w:rsidP="002554B4">
            <w:pPr>
              <w:ind w:left="85" w:firstLine="0"/>
              <w:contextualSpacing/>
              <w:rPr>
                <w:rFonts w:eastAsia="Calibri"/>
                <w:sz w:val="18"/>
                <w:szCs w:val="18"/>
              </w:rPr>
            </w:pPr>
            <w:r>
              <w:rPr>
                <w:rFonts w:eastAsia="Calibri"/>
                <w:sz w:val="18"/>
                <w:szCs w:val="18"/>
              </w:rPr>
              <w:t>Müdür yardımcısı</w:t>
            </w:r>
          </w:p>
        </w:tc>
        <w:tc>
          <w:tcPr>
            <w:tcW w:w="1701" w:type="dxa"/>
            <w:shd w:val="clear" w:color="auto" w:fill="DBE5F1" w:themeFill="accent1" w:themeFillTint="33"/>
            <w:vAlign w:val="center"/>
          </w:tcPr>
          <w:p w:rsidR="001A5434" w:rsidRPr="007D3603" w:rsidRDefault="001A5434" w:rsidP="002554B4">
            <w:pPr>
              <w:ind w:left="85" w:firstLine="0"/>
              <w:contextualSpacing/>
              <w:rPr>
                <w:rFonts w:eastAsia="Calibri"/>
                <w:sz w:val="18"/>
                <w:szCs w:val="18"/>
              </w:rPr>
            </w:pPr>
            <w:r>
              <w:rPr>
                <w:rFonts w:eastAsia="Calibri"/>
                <w:sz w:val="18"/>
                <w:szCs w:val="18"/>
              </w:rPr>
              <w:t>Okul Aile Birliği, Anasınıfı Komisyonu, Rehberlik Servisi</w:t>
            </w:r>
          </w:p>
        </w:tc>
      </w:tr>
      <w:tr w:rsidR="001A5434" w:rsidRPr="00A53814" w:rsidTr="00CD4C61">
        <w:trPr>
          <w:trHeight w:hRule="exact" w:val="1133"/>
        </w:trPr>
        <w:tc>
          <w:tcPr>
            <w:tcW w:w="722" w:type="dxa"/>
            <w:vMerge/>
            <w:shd w:val="clear" w:color="auto" w:fill="31849B" w:themeFill="accent5" w:themeFillShade="BF"/>
            <w:textDirection w:val="btLr"/>
          </w:tcPr>
          <w:p w:rsidR="001A5434" w:rsidRPr="00A53814" w:rsidRDefault="001A5434" w:rsidP="00E63FFD">
            <w:pPr>
              <w:pStyle w:val="TableParagraph"/>
              <w:spacing w:before="7" w:line="120" w:lineRule="exact"/>
              <w:rPr>
                <w:rFonts w:ascii="Times New Roman" w:hAnsi="Times New Roman" w:cs="Times New Roman"/>
                <w:sz w:val="16"/>
                <w:szCs w:val="16"/>
                <w:lang w:val="tr-TR"/>
              </w:rPr>
            </w:pPr>
          </w:p>
        </w:tc>
        <w:tc>
          <w:tcPr>
            <w:tcW w:w="1111" w:type="dxa"/>
            <w:vMerge/>
            <w:shd w:val="clear" w:color="auto" w:fill="C6D9F1" w:themeFill="text2" w:themeFillTint="33"/>
            <w:textDirection w:val="btLr"/>
          </w:tcPr>
          <w:p w:rsidR="001A5434" w:rsidRPr="00FC65A6" w:rsidRDefault="001A5434" w:rsidP="00E63FFD">
            <w:pPr>
              <w:pStyle w:val="TableParagraph"/>
              <w:spacing w:before="7" w:line="120" w:lineRule="exact"/>
              <w:rPr>
                <w:rFonts w:ascii="Times New Roman" w:hAnsi="Times New Roman" w:cs="Times New Roman"/>
                <w:sz w:val="16"/>
                <w:szCs w:val="16"/>
                <w:lang w:val="tr-TR"/>
              </w:rPr>
            </w:pPr>
          </w:p>
        </w:tc>
        <w:tc>
          <w:tcPr>
            <w:tcW w:w="434" w:type="dxa"/>
            <w:shd w:val="clear" w:color="auto" w:fill="DBE5F1" w:themeFill="accent1" w:themeFillTint="33"/>
            <w:vAlign w:val="center"/>
          </w:tcPr>
          <w:p w:rsidR="001A5434" w:rsidRPr="007D3603" w:rsidRDefault="001A5434" w:rsidP="002554B4">
            <w:pPr>
              <w:ind w:firstLine="0"/>
              <w:contextualSpacing/>
              <w:jc w:val="center"/>
              <w:rPr>
                <w:rFonts w:eastAsia="Calibri"/>
                <w:sz w:val="18"/>
                <w:szCs w:val="18"/>
              </w:rPr>
            </w:pPr>
            <w:r>
              <w:rPr>
                <w:rFonts w:eastAsia="Calibri"/>
                <w:sz w:val="18"/>
                <w:szCs w:val="18"/>
              </w:rPr>
              <w:t>13</w:t>
            </w:r>
          </w:p>
        </w:tc>
        <w:tc>
          <w:tcPr>
            <w:tcW w:w="8922" w:type="dxa"/>
            <w:shd w:val="clear" w:color="auto" w:fill="DBE5F1" w:themeFill="accent1" w:themeFillTint="33"/>
          </w:tcPr>
          <w:p w:rsidR="001A5434" w:rsidRPr="007D3603" w:rsidRDefault="001A5434" w:rsidP="002554B4">
            <w:pPr>
              <w:ind w:left="85" w:firstLine="0"/>
              <w:contextualSpacing/>
              <w:rPr>
                <w:rFonts w:eastAsia="Calibri"/>
                <w:sz w:val="18"/>
                <w:szCs w:val="18"/>
              </w:rPr>
            </w:pPr>
            <w:r>
              <w:rPr>
                <w:rFonts w:eastAsia="Calibri"/>
                <w:sz w:val="18"/>
                <w:szCs w:val="18"/>
              </w:rPr>
              <w:t xml:space="preserve">Okulda </w:t>
            </w:r>
            <w:r w:rsidRPr="007D3603">
              <w:rPr>
                <w:rFonts w:eastAsia="Calibri"/>
                <w:sz w:val="18"/>
                <w:szCs w:val="18"/>
              </w:rPr>
              <w:t xml:space="preserve"> sosyal, sanatsal, kültürel ve sportif faaliyetlerin sayısı, çeşidi ve öğrencilerin söz konusu faaliyetlere katılım oranı artırılacak</w:t>
            </w:r>
            <w:r>
              <w:rPr>
                <w:rFonts w:eastAsia="Calibri"/>
                <w:sz w:val="18"/>
                <w:szCs w:val="18"/>
              </w:rPr>
              <w:t>tır.</w:t>
            </w:r>
          </w:p>
        </w:tc>
        <w:tc>
          <w:tcPr>
            <w:tcW w:w="2268" w:type="dxa"/>
            <w:shd w:val="clear" w:color="auto" w:fill="DBE5F1" w:themeFill="accent1" w:themeFillTint="33"/>
            <w:vAlign w:val="center"/>
          </w:tcPr>
          <w:p w:rsidR="001A5434" w:rsidRPr="007D3603" w:rsidRDefault="001A5434" w:rsidP="002554B4">
            <w:pPr>
              <w:spacing w:line="0" w:lineRule="atLeast"/>
              <w:ind w:firstLine="0"/>
              <w:contextualSpacing/>
              <w:rPr>
                <w:rFonts w:eastAsia="Calibri"/>
                <w:sz w:val="18"/>
                <w:szCs w:val="18"/>
              </w:rPr>
            </w:pPr>
            <w:r>
              <w:rPr>
                <w:rFonts w:eastAsia="Calibri"/>
                <w:sz w:val="18"/>
                <w:szCs w:val="18"/>
              </w:rPr>
              <w:t>Müdür yardımcısı</w:t>
            </w:r>
            <w:r w:rsidRPr="007D3603">
              <w:rPr>
                <w:rFonts w:eastAsia="Calibri"/>
                <w:sz w:val="18"/>
                <w:szCs w:val="18"/>
              </w:rPr>
              <w:t xml:space="preserve"> </w:t>
            </w:r>
          </w:p>
        </w:tc>
        <w:tc>
          <w:tcPr>
            <w:tcW w:w="1701" w:type="dxa"/>
            <w:shd w:val="clear" w:color="auto" w:fill="DBE5F1" w:themeFill="accent1" w:themeFillTint="33"/>
            <w:vAlign w:val="center"/>
          </w:tcPr>
          <w:p w:rsidR="001A5434" w:rsidRPr="007D3603" w:rsidRDefault="001A5434" w:rsidP="002554B4">
            <w:pPr>
              <w:ind w:firstLine="0"/>
              <w:rPr>
                <w:rFonts w:eastAsia="Calibri"/>
                <w:sz w:val="18"/>
                <w:szCs w:val="18"/>
              </w:rPr>
            </w:pPr>
            <w:r>
              <w:rPr>
                <w:rFonts w:eastAsia="Calibri"/>
                <w:sz w:val="18"/>
                <w:szCs w:val="18"/>
              </w:rPr>
              <w:t>Okul Aile Birliği, Anasınıfı Komisyonu, Rehberlik Servisi</w:t>
            </w:r>
          </w:p>
        </w:tc>
      </w:tr>
      <w:tr w:rsidR="001A5434" w:rsidRPr="00A53814" w:rsidTr="00CD4C61">
        <w:trPr>
          <w:trHeight w:hRule="exact" w:val="993"/>
        </w:trPr>
        <w:tc>
          <w:tcPr>
            <w:tcW w:w="722" w:type="dxa"/>
            <w:vMerge/>
            <w:shd w:val="clear" w:color="auto" w:fill="31849B" w:themeFill="accent5" w:themeFillShade="BF"/>
            <w:textDirection w:val="btLr"/>
          </w:tcPr>
          <w:p w:rsidR="001A5434" w:rsidRPr="00A53814" w:rsidRDefault="001A5434" w:rsidP="00E63FFD">
            <w:pPr>
              <w:pStyle w:val="TableParagraph"/>
              <w:spacing w:before="7" w:line="120" w:lineRule="exact"/>
              <w:rPr>
                <w:rFonts w:ascii="Times New Roman" w:hAnsi="Times New Roman" w:cs="Times New Roman"/>
                <w:sz w:val="16"/>
                <w:szCs w:val="16"/>
                <w:lang w:val="tr-TR"/>
              </w:rPr>
            </w:pPr>
          </w:p>
        </w:tc>
        <w:tc>
          <w:tcPr>
            <w:tcW w:w="1111" w:type="dxa"/>
            <w:vMerge/>
            <w:shd w:val="clear" w:color="auto" w:fill="C6D9F1" w:themeFill="text2" w:themeFillTint="33"/>
            <w:textDirection w:val="btLr"/>
          </w:tcPr>
          <w:p w:rsidR="001A5434" w:rsidRPr="00FC65A6" w:rsidRDefault="001A5434" w:rsidP="00E63FFD">
            <w:pPr>
              <w:pStyle w:val="TableParagraph"/>
              <w:spacing w:before="7" w:line="120" w:lineRule="exact"/>
              <w:rPr>
                <w:rFonts w:ascii="Times New Roman" w:hAnsi="Times New Roman" w:cs="Times New Roman"/>
                <w:sz w:val="16"/>
                <w:szCs w:val="16"/>
                <w:lang w:val="tr-TR"/>
              </w:rPr>
            </w:pPr>
          </w:p>
        </w:tc>
        <w:tc>
          <w:tcPr>
            <w:tcW w:w="434" w:type="dxa"/>
            <w:shd w:val="clear" w:color="auto" w:fill="DBE5F1" w:themeFill="accent1" w:themeFillTint="33"/>
            <w:vAlign w:val="center"/>
          </w:tcPr>
          <w:p w:rsidR="001A5434" w:rsidRPr="007D3603" w:rsidRDefault="001A5434" w:rsidP="002554B4">
            <w:pPr>
              <w:ind w:firstLine="0"/>
              <w:contextualSpacing/>
              <w:jc w:val="center"/>
              <w:rPr>
                <w:rFonts w:eastAsia="Calibri"/>
                <w:sz w:val="18"/>
                <w:szCs w:val="18"/>
              </w:rPr>
            </w:pPr>
            <w:r>
              <w:rPr>
                <w:rFonts w:eastAsia="Calibri"/>
                <w:sz w:val="18"/>
                <w:szCs w:val="18"/>
              </w:rPr>
              <w:t>1</w:t>
            </w:r>
            <w:r w:rsidRPr="007D3603">
              <w:rPr>
                <w:rFonts w:eastAsia="Calibri"/>
                <w:sz w:val="18"/>
                <w:szCs w:val="18"/>
              </w:rPr>
              <w:t>4</w:t>
            </w:r>
          </w:p>
        </w:tc>
        <w:tc>
          <w:tcPr>
            <w:tcW w:w="8922" w:type="dxa"/>
            <w:shd w:val="clear" w:color="auto" w:fill="DBE5F1" w:themeFill="accent1" w:themeFillTint="33"/>
          </w:tcPr>
          <w:p w:rsidR="001A5434" w:rsidRPr="007D3603" w:rsidRDefault="001A5434" w:rsidP="002554B4">
            <w:pPr>
              <w:ind w:left="85" w:firstLine="0"/>
              <w:contextualSpacing/>
              <w:rPr>
                <w:rFonts w:eastAsia="Calibri"/>
                <w:sz w:val="18"/>
                <w:szCs w:val="18"/>
              </w:rPr>
            </w:pPr>
            <w:r w:rsidRPr="007D3603">
              <w:rPr>
                <w:rFonts w:eastAsia="Calibri"/>
                <w:sz w:val="18"/>
                <w:szCs w:val="18"/>
              </w:rPr>
              <w:t>Özellikle sorun alanları olarak tespit edilen konularda öğretmenlerin belirli periyotlarda eğitim almaları sağlanacak, ilgili kurum ve kuruluşlarla iş birliğine gidilecektir.</w:t>
            </w:r>
          </w:p>
        </w:tc>
        <w:tc>
          <w:tcPr>
            <w:tcW w:w="2268" w:type="dxa"/>
            <w:shd w:val="clear" w:color="auto" w:fill="DBE5F1" w:themeFill="accent1" w:themeFillTint="33"/>
            <w:vAlign w:val="center"/>
          </w:tcPr>
          <w:p w:rsidR="001A5434" w:rsidRPr="007D3603" w:rsidRDefault="001A5434" w:rsidP="002554B4">
            <w:pPr>
              <w:ind w:left="85" w:firstLine="0"/>
              <w:contextualSpacing/>
              <w:rPr>
                <w:rFonts w:eastAsia="Calibri"/>
                <w:sz w:val="18"/>
                <w:szCs w:val="18"/>
              </w:rPr>
            </w:pPr>
            <w:r>
              <w:rPr>
                <w:rFonts w:eastAsia="Calibri"/>
                <w:sz w:val="18"/>
                <w:szCs w:val="18"/>
              </w:rPr>
              <w:t>Müdür yardımcısı</w:t>
            </w:r>
            <w:r w:rsidRPr="007D3603">
              <w:rPr>
                <w:rFonts w:eastAsia="Calibri"/>
                <w:sz w:val="18"/>
                <w:szCs w:val="18"/>
              </w:rPr>
              <w:t xml:space="preserve"> </w:t>
            </w:r>
          </w:p>
        </w:tc>
        <w:tc>
          <w:tcPr>
            <w:tcW w:w="1701" w:type="dxa"/>
            <w:shd w:val="clear" w:color="auto" w:fill="DBE5F1" w:themeFill="accent1" w:themeFillTint="33"/>
            <w:vAlign w:val="center"/>
          </w:tcPr>
          <w:p w:rsidR="001A5434" w:rsidRPr="007D3603" w:rsidRDefault="001A5434" w:rsidP="002554B4">
            <w:pPr>
              <w:ind w:left="85" w:firstLine="0"/>
              <w:contextualSpacing/>
              <w:rPr>
                <w:rFonts w:eastAsia="Calibri"/>
                <w:sz w:val="18"/>
                <w:szCs w:val="18"/>
              </w:rPr>
            </w:pPr>
            <w:r>
              <w:rPr>
                <w:rFonts w:eastAsia="Calibri"/>
                <w:sz w:val="18"/>
                <w:szCs w:val="18"/>
              </w:rPr>
              <w:t>Okul Aile Birliği, Anasınıfı Komisyonu, Rehberlik Servisi</w:t>
            </w:r>
          </w:p>
        </w:tc>
      </w:tr>
      <w:tr w:rsidR="001A5434" w:rsidRPr="00A53814" w:rsidTr="002554B4">
        <w:trPr>
          <w:trHeight w:hRule="exact" w:val="870"/>
        </w:trPr>
        <w:tc>
          <w:tcPr>
            <w:tcW w:w="722" w:type="dxa"/>
            <w:vMerge/>
            <w:shd w:val="clear" w:color="auto" w:fill="31849B" w:themeFill="accent5" w:themeFillShade="BF"/>
            <w:textDirection w:val="btLr"/>
          </w:tcPr>
          <w:p w:rsidR="001A5434" w:rsidRPr="00A53814" w:rsidRDefault="001A5434" w:rsidP="00E63FFD">
            <w:pPr>
              <w:pStyle w:val="TableParagraph"/>
              <w:spacing w:before="7" w:line="120" w:lineRule="exact"/>
              <w:rPr>
                <w:rFonts w:ascii="Times New Roman" w:hAnsi="Times New Roman" w:cs="Times New Roman"/>
                <w:sz w:val="16"/>
                <w:szCs w:val="16"/>
                <w:lang w:val="tr-TR"/>
              </w:rPr>
            </w:pPr>
          </w:p>
        </w:tc>
        <w:tc>
          <w:tcPr>
            <w:tcW w:w="1111" w:type="dxa"/>
            <w:vMerge/>
            <w:shd w:val="clear" w:color="auto" w:fill="C6D9F1" w:themeFill="text2" w:themeFillTint="33"/>
            <w:textDirection w:val="btLr"/>
          </w:tcPr>
          <w:p w:rsidR="001A5434" w:rsidRPr="00FC65A6" w:rsidRDefault="001A5434" w:rsidP="00E63FFD">
            <w:pPr>
              <w:pStyle w:val="TableParagraph"/>
              <w:spacing w:before="7" w:line="120" w:lineRule="exact"/>
              <w:rPr>
                <w:rFonts w:ascii="Times New Roman" w:hAnsi="Times New Roman" w:cs="Times New Roman"/>
                <w:sz w:val="16"/>
                <w:szCs w:val="16"/>
                <w:lang w:val="tr-TR"/>
              </w:rPr>
            </w:pPr>
          </w:p>
        </w:tc>
        <w:tc>
          <w:tcPr>
            <w:tcW w:w="434" w:type="dxa"/>
            <w:shd w:val="clear" w:color="auto" w:fill="DBE5F1" w:themeFill="accent1" w:themeFillTint="33"/>
            <w:vAlign w:val="center"/>
          </w:tcPr>
          <w:p w:rsidR="001A5434" w:rsidRPr="007D3603" w:rsidRDefault="001A5434" w:rsidP="002554B4">
            <w:pPr>
              <w:ind w:firstLine="0"/>
              <w:contextualSpacing/>
              <w:jc w:val="center"/>
              <w:rPr>
                <w:sz w:val="18"/>
                <w:szCs w:val="18"/>
              </w:rPr>
            </w:pPr>
            <w:r>
              <w:rPr>
                <w:sz w:val="18"/>
                <w:szCs w:val="18"/>
              </w:rPr>
              <w:t>1</w:t>
            </w:r>
            <w:r w:rsidRPr="007D3603">
              <w:rPr>
                <w:sz w:val="18"/>
                <w:szCs w:val="18"/>
              </w:rPr>
              <w:t>5</w:t>
            </w:r>
          </w:p>
        </w:tc>
        <w:tc>
          <w:tcPr>
            <w:tcW w:w="8922" w:type="dxa"/>
            <w:shd w:val="clear" w:color="auto" w:fill="DBE5F1" w:themeFill="accent1" w:themeFillTint="33"/>
            <w:vAlign w:val="center"/>
          </w:tcPr>
          <w:p w:rsidR="001A5434" w:rsidRPr="007D3603" w:rsidRDefault="001A5434" w:rsidP="002554B4">
            <w:pPr>
              <w:ind w:left="85" w:firstLine="0"/>
              <w:contextualSpacing/>
              <w:rPr>
                <w:rFonts w:eastAsia="Calibri"/>
                <w:sz w:val="18"/>
                <w:szCs w:val="18"/>
              </w:rPr>
            </w:pPr>
            <w:r w:rsidRPr="007D3603">
              <w:rPr>
                <w:rFonts w:eastAsia="Calibri"/>
                <w:sz w:val="18"/>
                <w:szCs w:val="18"/>
              </w:rPr>
              <w:t>Disiplin olaylarını en aza indirmek için etkin rehberlik ve yönlendirme hizmetleri yapılacaktır.</w:t>
            </w:r>
          </w:p>
        </w:tc>
        <w:tc>
          <w:tcPr>
            <w:tcW w:w="2268" w:type="dxa"/>
            <w:shd w:val="clear" w:color="auto" w:fill="DBE5F1" w:themeFill="accent1" w:themeFillTint="33"/>
            <w:vAlign w:val="center"/>
          </w:tcPr>
          <w:p w:rsidR="001A5434" w:rsidRPr="007D3603" w:rsidRDefault="001A5434" w:rsidP="002554B4">
            <w:pPr>
              <w:ind w:left="85" w:firstLine="0"/>
              <w:contextualSpacing/>
              <w:rPr>
                <w:rFonts w:eastAsia="Calibri"/>
                <w:sz w:val="18"/>
                <w:szCs w:val="18"/>
              </w:rPr>
            </w:pPr>
            <w:r>
              <w:rPr>
                <w:rFonts w:eastAsia="Calibri"/>
                <w:sz w:val="18"/>
                <w:szCs w:val="18"/>
              </w:rPr>
              <w:t>Müdür yardımcısı</w:t>
            </w:r>
          </w:p>
        </w:tc>
        <w:tc>
          <w:tcPr>
            <w:tcW w:w="1701" w:type="dxa"/>
            <w:shd w:val="clear" w:color="auto" w:fill="DBE5F1" w:themeFill="accent1" w:themeFillTint="33"/>
            <w:vAlign w:val="center"/>
          </w:tcPr>
          <w:p w:rsidR="001A5434" w:rsidRPr="007D3603" w:rsidRDefault="001A5434" w:rsidP="002554B4">
            <w:pPr>
              <w:ind w:left="85" w:firstLine="0"/>
              <w:contextualSpacing/>
              <w:rPr>
                <w:rFonts w:eastAsia="Calibri"/>
                <w:sz w:val="18"/>
                <w:szCs w:val="18"/>
              </w:rPr>
            </w:pPr>
            <w:r>
              <w:rPr>
                <w:rFonts w:eastAsia="Calibri"/>
                <w:sz w:val="18"/>
                <w:szCs w:val="18"/>
              </w:rPr>
              <w:t>Okul Aile Birliği, Anasınıfı Komisyonu, Rehberlik Servisi</w:t>
            </w:r>
          </w:p>
        </w:tc>
      </w:tr>
      <w:tr w:rsidR="001A5434" w:rsidRPr="007D3603" w:rsidTr="00DE6306">
        <w:trPr>
          <w:trHeight w:hRule="exact" w:val="2039"/>
        </w:trPr>
        <w:tc>
          <w:tcPr>
            <w:tcW w:w="722" w:type="dxa"/>
            <w:shd w:val="clear" w:color="auto" w:fill="D9D9D9" w:themeFill="background1" w:themeFillShade="D9"/>
          </w:tcPr>
          <w:p w:rsidR="001A5434" w:rsidRPr="007D3603" w:rsidRDefault="001A5434" w:rsidP="00342550">
            <w:pPr>
              <w:pStyle w:val="TableParagraph"/>
              <w:spacing w:before="7" w:line="120" w:lineRule="exact"/>
              <w:rPr>
                <w:rFonts w:ascii="Times New Roman" w:hAnsi="Times New Roman" w:cs="Times New Roman"/>
                <w:sz w:val="16"/>
                <w:szCs w:val="16"/>
                <w:lang w:val="tr-TR"/>
              </w:rPr>
            </w:pPr>
          </w:p>
          <w:p w:rsidR="001A5434" w:rsidRPr="007D3603" w:rsidRDefault="001A5434" w:rsidP="00342550">
            <w:pPr>
              <w:pStyle w:val="TableParagraph"/>
              <w:ind w:left="115"/>
              <w:rPr>
                <w:rFonts w:ascii="Times New Roman" w:hAnsi="Times New Roman" w:cs="Times New Roman"/>
                <w:sz w:val="16"/>
                <w:szCs w:val="16"/>
                <w:lang w:val="tr-TR"/>
              </w:rPr>
            </w:pPr>
            <w:r w:rsidRPr="007D3603">
              <w:rPr>
                <w:rFonts w:ascii="Times New Roman" w:hAnsi="Times New Roman" w:cs="Times New Roman"/>
                <w:sz w:val="16"/>
                <w:szCs w:val="16"/>
                <w:lang w:val="tr-TR"/>
              </w:rPr>
              <w:t>TEMA</w:t>
            </w:r>
          </w:p>
        </w:tc>
        <w:tc>
          <w:tcPr>
            <w:tcW w:w="1111" w:type="dxa"/>
            <w:shd w:val="clear" w:color="auto" w:fill="D9D9D9" w:themeFill="background1" w:themeFillShade="D9"/>
          </w:tcPr>
          <w:p w:rsidR="001A5434" w:rsidRPr="007D3603" w:rsidRDefault="001A5434" w:rsidP="00342550">
            <w:pPr>
              <w:pStyle w:val="TableParagraph"/>
              <w:spacing w:before="26" w:line="256" w:lineRule="auto"/>
              <w:ind w:left="296" w:hanging="176"/>
              <w:rPr>
                <w:rFonts w:ascii="Times New Roman" w:hAnsi="Times New Roman" w:cs="Times New Roman"/>
                <w:sz w:val="16"/>
                <w:szCs w:val="16"/>
                <w:lang w:val="tr-TR"/>
              </w:rPr>
            </w:pPr>
            <w:r w:rsidRPr="007D3603">
              <w:rPr>
                <w:rFonts w:ascii="Times New Roman" w:hAnsi="Times New Roman" w:cs="Times New Roman"/>
                <w:sz w:val="16"/>
                <w:szCs w:val="16"/>
                <w:lang w:val="tr-TR"/>
              </w:rPr>
              <w:t>STRATEJİK HEDEF</w:t>
            </w:r>
          </w:p>
        </w:tc>
        <w:tc>
          <w:tcPr>
            <w:tcW w:w="434" w:type="dxa"/>
            <w:shd w:val="clear" w:color="auto" w:fill="D9D9D9" w:themeFill="background1" w:themeFillShade="D9"/>
          </w:tcPr>
          <w:p w:rsidR="001A5434" w:rsidRPr="007D3603" w:rsidRDefault="001A5434" w:rsidP="00342550">
            <w:pPr>
              <w:pStyle w:val="TableParagraph"/>
              <w:spacing w:before="9" w:line="120" w:lineRule="exact"/>
              <w:rPr>
                <w:rFonts w:ascii="Times New Roman" w:hAnsi="Times New Roman" w:cs="Times New Roman"/>
                <w:sz w:val="16"/>
                <w:szCs w:val="16"/>
                <w:lang w:val="tr-TR"/>
              </w:rPr>
            </w:pPr>
          </w:p>
          <w:p w:rsidR="001A5434" w:rsidRPr="007D3603" w:rsidRDefault="001A5434" w:rsidP="00342550">
            <w:pPr>
              <w:pStyle w:val="TableParagraph"/>
              <w:ind w:left="75"/>
              <w:rPr>
                <w:rFonts w:ascii="Times New Roman" w:hAnsi="Times New Roman" w:cs="Times New Roman"/>
                <w:sz w:val="16"/>
                <w:szCs w:val="16"/>
                <w:lang w:val="tr-TR"/>
              </w:rPr>
            </w:pPr>
            <w:r w:rsidRPr="007D3603">
              <w:rPr>
                <w:rFonts w:ascii="Times New Roman" w:hAnsi="Times New Roman" w:cs="Times New Roman"/>
                <w:sz w:val="16"/>
                <w:szCs w:val="16"/>
                <w:lang w:val="tr-TR"/>
              </w:rPr>
              <w:t>No</w:t>
            </w:r>
          </w:p>
        </w:tc>
        <w:tc>
          <w:tcPr>
            <w:tcW w:w="8922" w:type="dxa"/>
            <w:shd w:val="clear" w:color="auto" w:fill="D9D9D9" w:themeFill="background1" w:themeFillShade="D9"/>
          </w:tcPr>
          <w:p w:rsidR="001A5434" w:rsidRPr="007D3603" w:rsidRDefault="001A5434" w:rsidP="00342550">
            <w:pPr>
              <w:pStyle w:val="TableParagraph"/>
              <w:spacing w:before="7" w:line="120" w:lineRule="exact"/>
              <w:rPr>
                <w:rFonts w:ascii="Times New Roman" w:hAnsi="Times New Roman" w:cs="Times New Roman"/>
                <w:sz w:val="16"/>
                <w:szCs w:val="16"/>
                <w:lang w:val="tr-TR"/>
              </w:rPr>
            </w:pPr>
          </w:p>
          <w:p w:rsidR="001A5434" w:rsidRPr="007D3603" w:rsidRDefault="001A5434" w:rsidP="00342550">
            <w:pPr>
              <w:pStyle w:val="TableParagraph"/>
              <w:ind w:left="23"/>
              <w:rPr>
                <w:rFonts w:ascii="Times New Roman" w:hAnsi="Times New Roman" w:cs="Times New Roman"/>
                <w:sz w:val="16"/>
                <w:szCs w:val="16"/>
                <w:lang w:val="tr-TR"/>
              </w:rPr>
            </w:pPr>
            <w:r w:rsidRPr="007D3603">
              <w:rPr>
                <w:rFonts w:ascii="Times New Roman" w:hAnsi="Times New Roman" w:cs="Times New Roman"/>
                <w:sz w:val="16"/>
                <w:szCs w:val="16"/>
                <w:lang w:val="tr-TR"/>
              </w:rPr>
              <w:t>STRATEJİLER/TEDBİRLER</w:t>
            </w:r>
          </w:p>
        </w:tc>
        <w:tc>
          <w:tcPr>
            <w:tcW w:w="2268" w:type="dxa"/>
            <w:shd w:val="clear" w:color="auto" w:fill="D9D9D9" w:themeFill="background1" w:themeFillShade="D9"/>
          </w:tcPr>
          <w:p w:rsidR="001A5434" w:rsidRPr="007D3603" w:rsidRDefault="001A5434" w:rsidP="00342550">
            <w:pPr>
              <w:pStyle w:val="TableParagraph"/>
              <w:spacing w:before="7" w:line="120" w:lineRule="exact"/>
              <w:rPr>
                <w:rFonts w:ascii="Times New Roman" w:hAnsi="Times New Roman" w:cs="Times New Roman"/>
                <w:sz w:val="16"/>
                <w:szCs w:val="16"/>
                <w:lang w:val="tr-TR"/>
              </w:rPr>
            </w:pPr>
          </w:p>
          <w:p w:rsidR="001A5434" w:rsidRPr="007D3603" w:rsidRDefault="001A5434" w:rsidP="00342550">
            <w:pPr>
              <w:pStyle w:val="TableParagraph"/>
              <w:ind w:left="23"/>
              <w:rPr>
                <w:rFonts w:ascii="Times New Roman" w:hAnsi="Times New Roman" w:cs="Times New Roman"/>
                <w:sz w:val="16"/>
                <w:szCs w:val="16"/>
                <w:lang w:val="tr-TR"/>
              </w:rPr>
            </w:pPr>
            <w:r w:rsidRPr="007D3603">
              <w:rPr>
                <w:rFonts w:ascii="Times New Roman" w:hAnsi="Times New Roman" w:cs="Times New Roman"/>
                <w:sz w:val="16"/>
                <w:szCs w:val="16"/>
                <w:lang w:val="tr-TR"/>
              </w:rPr>
              <w:t>ANA SORUMLU</w:t>
            </w:r>
          </w:p>
        </w:tc>
        <w:tc>
          <w:tcPr>
            <w:tcW w:w="1701" w:type="dxa"/>
            <w:shd w:val="clear" w:color="auto" w:fill="D9D9D9" w:themeFill="background1" w:themeFillShade="D9"/>
          </w:tcPr>
          <w:p w:rsidR="001A5434" w:rsidRPr="007D3603" w:rsidRDefault="001A5434" w:rsidP="00342550">
            <w:pPr>
              <w:pStyle w:val="TableParagraph"/>
              <w:spacing w:before="26" w:line="256" w:lineRule="auto"/>
              <w:ind w:left="23"/>
              <w:rPr>
                <w:rFonts w:ascii="Times New Roman" w:hAnsi="Times New Roman" w:cs="Times New Roman"/>
                <w:sz w:val="16"/>
                <w:szCs w:val="16"/>
                <w:lang w:val="tr-TR"/>
              </w:rPr>
            </w:pPr>
            <w:r w:rsidRPr="007D3603">
              <w:rPr>
                <w:rFonts w:ascii="Times New Roman" w:hAnsi="Times New Roman" w:cs="Times New Roman"/>
                <w:sz w:val="16"/>
                <w:szCs w:val="16"/>
                <w:lang w:val="tr-TR"/>
              </w:rPr>
              <w:t>DİĞERSORUMLU BİRİMLER</w:t>
            </w:r>
          </w:p>
        </w:tc>
      </w:tr>
      <w:tr w:rsidR="001A5434" w:rsidRPr="007D3603" w:rsidTr="002554B4">
        <w:trPr>
          <w:trHeight w:hRule="exact" w:val="1253"/>
        </w:trPr>
        <w:tc>
          <w:tcPr>
            <w:tcW w:w="722" w:type="dxa"/>
            <w:vMerge w:val="restart"/>
            <w:shd w:val="clear" w:color="auto" w:fill="31849B" w:themeFill="accent5" w:themeFillShade="BF"/>
            <w:textDirection w:val="btLr"/>
          </w:tcPr>
          <w:p w:rsidR="001A5434" w:rsidRPr="007D3603" w:rsidRDefault="001A5434" w:rsidP="00342550">
            <w:pPr>
              <w:pStyle w:val="TableParagraph"/>
              <w:spacing w:before="7" w:line="120" w:lineRule="exact"/>
              <w:rPr>
                <w:rFonts w:ascii="Times New Roman" w:hAnsi="Times New Roman" w:cs="Times New Roman"/>
                <w:sz w:val="16"/>
                <w:szCs w:val="16"/>
                <w:lang w:val="tr-TR"/>
              </w:rPr>
            </w:pPr>
          </w:p>
          <w:p w:rsidR="001A5434" w:rsidRPr="007D3603" w:rsidRDefault="001A5434" w:rsidP="00342550">
            <w:pPr>
              <w:pStyle w:val="TableParagraph"/>
              <w:spacing w:before="7" w:line="120" w:lineRule="exact"/>
              <w:rPr>
                <w:rFonts w:ascii="Times New Roman" w:hAnsi="Times New Roman" w:cs="Times New Roman"/>
                <w:sz w:val="16"/>
                <w:szCs w:val="16"/>
                <w:lang w:val="tr-TR"/>
              </w:rPr>
            </w:pPr>
            <w:r>
              <w:rPr>
                <w:rFonts w:ascii="Times New Roman" w:hAnsi="Times New Roman" w:cs="Times New Roman"/>
                <w:sz w:val="16"/>
                <w:szCs w:val="16"/>
                <w:lang w:val="tr-TR"/>
              </w:rPr>
              <w:t xml:space="preserve">                                                                </w:t>
            </w:r>
            <w:r w:rsidRPr="007D3603">
              <w:rPr>
                <w:rFonts w:ascii="Times New Roman" w:hAnsi="Times New Roman" w:cs="Times New Roman"/>
                <w:sz w:val="16"/>
                <w:szCs w:val="16"/>
                <w:lang w:val="tr-TR"/>
              </w:rPr>
              <w:t>EĞİTİMVEÖĞRETİMDEKALİTE</w:t>
            </w:r>
          </w:p>
        </w:tc>
        <w:tc>
          <w:tcPr>
            <w:tcW w:w="1111" w:type="dxa"/>
            <w:vMerge w:val="restart"/>
            <w:shd w:val="clear" w:color="auto" w:fill="92CDDC" w:themeFill="accent5" w:themeFillTint="99"/>
            <w:textDirection w:val="btLr"/>
          </w:tcPr>
          <w:p w:rsidR="001A5434" w:rsidRDefault="001A5434" w:rsidP="00342550">
            <w:pPr>
              <w:pStyle w:val="TableParagraph"/>
              <w:spacing w:before="7" w:line="120" w:lineRule="exact"/>
              <w:rPr>
                <w:rFonts w:ascii="Times New Roman" w:hAnsi="Times New Roman" w:cs="Times New Roman"/>
                <w:sz w:val="16"/>
                <w:szCs w:val="16"/>
                <w:lang w:val="tr-TR"/>
              </w:rPr>
            </w:pPr>
          </w:p>
          <w:p w:rsidR="001A5434" w:rsidRDefault="001A5434" w:rsidP="00342550">
            <w:pPr>
              <w:pStyle w:val="TableParagraph"/>
              <w:spacing w:before="7" w:line="120" w:lineRule="exact"/>
              <w:rPr>
                <w:rFonts w:ascii="Times New Roman" w:hAnsi="Times New Roman" w:cs="Times New Roman"/>
                <w:sz w:val="16"/>
                <w:szCs w:val="16"/>
                <w:lang w:val="tr-TR"/>
              </w:rPr>
            </w:pPr>
          </w:p>
          <w:p w:rsidR="001A5434" w:rsidRDefault="001A5434" w:rsidP="00342550">
            <w:pPr>
              <w:pStyle w:val="TableParagraph"/>
              <w:spacing w:before="7" w:line="120" w:lineRule="exact"/>
              <w:rPr>
                <w:rFonts w:ascii="Times New Roman" w:hAnsi="Times New Roman" w:cs="Times New Roman"/>
                <w:sz w:val="16"/>
                <w:szCs w:val="16"/>
                <w:lang w:val="tr-TR"/>
              </w:rPr>
            </w:pPr>
          </w:p>
          <w:p w:rsidR="001A5434" w:rsidRDefault="001A5434" w:rsidP="00DE5C09">
            <w:pPr>
              <w:pStyle w:val="TableParagraph"/>
              <w:spacing w:before="7" w:line="120" w:lineRule="exact"/>
              <w:ind w:left="2253" w:right="120" w:hanging="2135"/>
              <w:jc w:val="center"/>
              <w:rPr>
                <w:rFonts w:ascii="Times New Roman" w:hAnsi="Times New Roman" w:cs="Times New Roman"/>
                <w:b/>
                <w:sz w:val="16"/>
                <w:szCs w:val="16"/>
                <w:lang w:val="tr-TR"/>
              </w:rPr>
            </w:pPr>
            <w:r>
              <w:rPr>
                <w:rFonts w:cs="Times New Roman"/>
                <w:sz w:val="16"/>
                <w:szCs w:val="16"/>
                <w:lang w:val="tr-TR"/>
              </w:rPr>
              <w:t>Stratejik hedef 2.2:</w:t>
            </w:r>
            <w:r w:rsidRPr="00FC65A6">
              <w:rPr>
                <w:rFonts w:ascii="Times New Roman" w:hAnsi="Times New Roman" w:cs="Times New Roman"/>
                <w:b/>
                <w:sz w:val="16"/>
                <w:szCs w:val="16"/>
                <w:lang w:val="tr-TR"/>
              </w:rPr>
              <w:t xml:space="preserve"> Bütün bireylerin bedensel, ruhsal ve zihinsel gelişimlerine yönelik faaliyetlere katılım</w:t>
            </w:r>
          </w:p>
          <w:p w:rsidR="001A5434" w:rsidRPr="007D3603" w:rsidRDefault="001A5434" w:rsidP="00DE5C09">
            <w:pPr>
              <w:tabs>
                <w:tab w:val="left" w:pos="426"/>
              </w:tabs>
              <w:jc w:val="center"/>
              <w:rPr>
                <w:rFonts w:cs="Times New Roman"/>
                <w:sz w:val="16"/>
                <w:szCs w:val="16"/>
                <w:lang w:val="tr-TR"/>
              </w:rPr>
            </w:pPr>
            <w:r w:rsidRPr="00FC65A6">
              <w:rPr>
                <w:rFonts w:cs="Times New Roman"/>
                <w:b/>
                <w:sz w:val="16"/>
                <w:szCs w:val="16"/>
                <w:lang w:val="tr-TR"/>
              </w:rPr>
              <w:t>oranını ve öğrencilerin akademik başarı düzeylerini artırmak.</w:t>
            </w:r>
          </w:p>
        </w:tc>
        <w:tc>
          <w:tcPr>
            <w:tcW w:w="434" w:type="dxa"/>
            <w:shd w:val="clear" w:color="auto" w:fill="B6DDE8" w:themeFill="accent5" w:themeFillTint="66"/>
            <w:vAlign w:val="center"/>
          </w:tcPr>
          <w:p w:rsidR="001A5434" w:rsidRPr="007D3603" w:rsidRDefault="001A5434" w:rsidP="00342550">
            <w:pPr>
              <w:spacing w:line="276" w:lineRule="auto"/>
              <w:ind w:firstLine="0"/>
              <w:contextualSpacing/>
              <w:jc w:val="center"/>
              <w:rPr>
                <w:rFonts w:eastAsia="Calibri"/>
                <w:sz w:val="18"/>
                <w:szCs w:val="18"/>
              </w:rPr>
            </w:pPr>
            <w:r>
              <w:rPr>
                <w:rFonts w:eastAsia="Calibri"/>
                <w:sz w:val="18"/>
                <w:szCs w:val="18"/>
              </w:rPr>
              <w:t>16</w:t>
            </w:r>
          </w:p>
        </w:tc>
        <w:tc>
          <w:tcPr>
            <w:tcW w:w="8922" w:type="dxa"/>
            <w:shd w:val="clear" w:color="auto" w:fill="B6DDE8" w:themeFill="accent5" w:themeFillTint="66"/>
          </w:tcPr>
          <w:p w:rsidR="001A5434" w:rsidRPr="007D3603" w:rsidRDefault="001A5434" w:rsidP="002554B4">
            <w:pPr>
              <w:ind w:left="85" w:firstLine="0"/>
              <w:contextualSpacing/>
              <w:rPr>
                <w:rFonts w:eastAsia="Calibri"/>
                <w:sz w:val="18"/>
                <w:szCs w:val="18"/>
              </w:rPr>
            </w:pPr>
            <w:r w:rsidRPr="007D3603">
              <w:rPr>
                <w:rFonts w:eastAsia="Calibri"/>
                <w:sz w:val="18"/>
                <w:szCs w:val="18"/>
              </w:rPr>
              <w:t>Okuma kültürünün erken yaşlardan başlayarak yaygınlaştırılması amacıyla okullarımızda teşvik ve izleme çalışmaları yapılacaktır.</w:t>
            </w:r>
          </w:p>
        </w:tc>
        <w:tc>
          <w:tcPr>
            <w:tcW w:w="2268" w:type="dxa"/>
            <w:shd w:val="clear" w:color="auto" w:fill="B6DDE8" w:themeFill="accent5" w:themeFillTint="66"/>
            <w:vAlign w:val="center"/>
          </w:tcPr>
          <w:p w:rsidR="001A5434" w:rsidRPr="007D3603" w:rsidRDefault="001A5434" w:rsidP="002554B4">
            <w:pPr>
              <w:ind w:firstLine="0"/>
              <w:rPr>
                <w:rFonts w:eastAsia="Calibri"/>
                <w:sz w:val="18"/>
                <w:szCs w:val="18"/>
              </w:rPr>
            </w:pPr>
            <w:r>
              <w:rPr>
                <w:rFonts w:eastAsia="Calibri"/>
                <w:sz w:val="18"/>
                <w:szCs w:val="18"/>
              </w:rPr>
              <w:t>Müdür yardımcısı</w:t>
            </w:r>
          </w:p>
        </w:tc>
        <w:tc>
          <w:tcPr>
            <w:tcW w:w="1701" w:type="dxa"/>
            <w:shd w:val="clear" w:color="auto" w:fill="B6DDE8" w:themeFill="accent5" w:themeFillTint="66"/>
            <w:vAlign w:val="center"/>
          </w:tcPr>
          <w:p w:rsidR="001A5434" w:rsidRPr="007D3603" w:rsidRDefault="001A5434" w:rsidP="002554B4">
            <w:pPr>
              <w:ind w:firstLine="0"/>
              <w:rPr>
                <w:rFonts w:eastAsia="Calibri"/>
                <w:color w:val="C00000"/>
                <w:sz w:val="18"/>
                <w:szCs w:val="18"/>
              </w:rPr>
            </w:pPr>
            <w:r>
              <w:rPr>
                <w:rFonts w:eastAsia="Calibri"/>
                <w:sz w:val="18"/>
                <w:szCs w:val="18"/>
              </w:rPr>
              <w:t>Okul Aile Birliği, Anasınıfı Komisyonu, Rehberlik Servisi</w:t>
            </w:r>
          </w:p>
        </w:tc>
      </w:tr>
      <w:tr w:rsidR="001A5434" w:rsidRPr="007D3603" w:rsidTr="002554B4">
        <w:trPr>
          <w:trHeight w:hRule="exact" w:val="1253"/>
        </w:trPr>
        <w:tc>
          <w:tcPr>
            <w:tcW w:w="722" w:type="dxa"/>
            <w:vMerge/>
            <w:shd w:val="clear" w:color="auto" w:fill="31849B" w:themeFill="accent5" w:themeFillShade="BF"/>
            <w:textDirection w:val="btLr"/>
          </w:tcPr>
          <w:p w:rsidR="001A5434" w:rsidRPr="007D3603" w:rsidRDefault="001A5434" w:rsidP="00342550">
            <w:pPr>
              <w:pStyle w:val="TableParagraph"/>
              <w:spacing w:before="7" w:line="120" w:lineRule="exact"/>
              <w:rPr>
                <w:rFonts w:ascii="Times New Roman" w:hAnsi="Times New Roman" w:cs="Times New Roman"/>
                <w:sz w:val="16"/>
                <w:szCs w:val="16"/>
                <w:lang w:val="tr-TR"/>
              </w:rPr>
            </w:pPr>
          </w:p>
        </w:tc>
        <w:tc>
          <w:tcPr>
            <w:tcW w:w="1111" w:type="dxa"/>
            <w:vMerge/>
            <w:shd w:val="clear" w:color="auto" w:fill="92CDDC" w:themeFill="accent5" w:themeFillTint="99"/>
            <w:textDirection w:val="btLr"/>
          </w:tcPr>
          <w:p w:rsidR="001A5434" w:rsidRPr="007D3603" w:rsidRDefault="001A5434" w:rsidP="00342550">
            <w:pPr>
              <w:pStyle w:val="TableParagraph"/>
              <w:spacing w:before="7" w:line="120" w:lineRule="exact"/>
              <w:rPr>
                <w:rFonts w:ascii="Times New Roman" w:hAnsi="Times New Roman" w:cs="Times New Roman"/>
                <w:sz w:val="16"/>
                <w:szCs w:val="16"/>
                <w:lang w:val="tr-TR"/>
              </w:rPr>
            </w:pPr>
          </w:p>
        </w:tc>
        <w:tc>
          <w:tcPr>
            <w:tcW w:w="434" w:type="dxa"/>
            <w:shd w:val="clear" w:color="auto" w:fill="B6DDE8" w:themeFill="accent5" w:themeFillTint="66"/>
            <w:vAlign w:val="center"/>
          </w:tcPr>
          <w:p w:rsidR="001A5434" w:rsidRPr="007D3603" w:rsidRDefault="001A5434" w:rsidP="00342550">
            <w:pPr>
              <w:spacing w:line="276" w:lineRule="auto"/>
              <w:ind w:firstLine="0"/>
              <w:contextualSpacing/>
              <w:jc w:val="center"/>
              <w:rPr>
                <w:rFonts w:eastAsia="Calibri"/>
                <w:sz w:val="18"/>
                <w:szCs w:val="18"/>
              </w:rPr>
            </w:pPr>
            <w:r>
              <w:rPr>
                <w:rFonts w:eastAsia="Calibri"/>
                <w:sz w:val="18"/>
                <w:szCs w:val="18"/>
              </w:rPr>
              <w:t>17</w:t>
            </w:r>
          </w:p>
        </w:tc>
        <w:tc>
          <w:tcPr>
            <w:tcW w:w="8922" w:type="dxa"/>
            <w:shd w:val="clear" w:color="auto" w:fill="B6DDE8" w:themeFill="accent5" w:themeFillTint="66"/>
          </w:tcPr>
          <w:p w:rsidR="001A5434" w:rsidRPr="007D3603" w:rsidRDefault="001A5434" w:rsidP="002554B4">
            <w:pPr>
              <w:ind w:left="85" w:firstLine="0"/>
              <w:contextualSpacing/>
              <w:rPr>
                <w:rFonts w:eastAsia="Calibri"/>
                <w:sz w:val="18"/>
                <w:szCs w:val="18"/>
              </w:rPr>
            </w:pPr>
            <w:r w:rsidRPr="007D3603">
              <w:rPr>
                <w:rFonts w:eastAsia="Calibri"/>
                <w:sz w:val="18"/>
                <w:szCs w:val="18"/>
              </w:rPr>
              <w:t>Üstün yetenekli bireylerin eğitim ve öğretim ihtiyaçlarını karşılamak için ilgili birim ve paydaşlarla iş birliği yapılacak, üstün yetenekli bireylerin eğitim ve öğretim süreçleri konusunda aile, öğretmen, yönetici vb. gruplara eğitimler verilecektir.</w:t>
            </w:r>
          </w:p>
        </w:tc>
        <w:tc>
          <w:tcPr>
            <w:tcW w:w="2268" w:type="dxa"/>
            <w:shd w:val="clear" w:color="auto" w:fill="B6DDE8" w:themeFill="accent5" w:themeFillTint="66"/>
            <w:vAlign w:val="center"/>
          </w:tcPr>
          <w:p w:rsidR="001A5434" w:rsidRPr="007D3603" w:rsidRDefault="001A5434" w:rsidP="002554B4">
            <w:pPr>
              <w:spacing w:line="0" w:lineRule="atLeast"/>
              <w:ind w:firstLine="0"/>
              <w:contextualSpacing/>
              <w:rPr>
                <w:rFonts w:eastAsia="Calibri"/>
                <w:sz w:val="18"/>
                <w:szCs w:val="18"/>
              </w:rPr>
            </w:pPr>
            <w:r>
              <w:rPr>
                <w:rFonts w:eastAsia="Calibri"/>
                <w:sz w:val="18"/>
                <w:szCs w:val="18"/>
              </w:rPr>
              <w:t>Müdür yardımcısı</w:t>
            </w:r>
            <w:r w:rsidRPr="007D3603">
              <w:rPr>
                <w:rFonts w:eastAsia="Calibri"/>
                <w:sz w:val="18"/>
                <w:szCs w:val="18"/>
              </w:rPr>
              <w:t xml:space="preserve"> </w:t>
            </w:r>
          </w:p>
        </w:tc>
        <w:tc>
          <w:tcPr>
            <w:tcW w:w="1701" w:type="dxa"/>
            <w:shd w:val="clear" w:color="auto" w:fill="B6DDE8" w:themeFill="accent5" w:themeFillTint="66"/>
            <w:vAlign w:val="center"/>
          </w:tcPr>
          <w:p w:rsidR="001A5434" w:rsidRPr="007D3603" w:rsidRDefault="001A5434" w:rsidP="002554B4">
            <w:pPr>
              <w:ind w:firstLine="0"/>
              <w:rPr>
                <w:rFonts w:eastAsia="Calibri"/>
                <w:sz w:val="18"/>
                <w:szCs w:val="18"/>
              </w:rPr>
            </w:pPr>
            <w:r>
              <w:rPr>
                <w:rFonts w:eastAsia="Calibri"/>
                <w:sz w:val="18"/>
                <w:szCs w:val="18"/>
              </w:rPr>
              <w:t>Okul Aile Birliği, Anasınıfı Komisyonu, Rehberlik Servisi</w:t>
            </w:r>
          </w:p>
        </w:tc>
      </w:tr>
      <w:tr w:rsidR="001A5434" w:rsidRPr="007D3603" w:rsidTr="002554B4">
        <w:trPr>
          <w:trHeight w:hRule="exact" w:val="1253"/>
        </w:trPr>
        <w:tc>
          <w:tcPr>
            <w:tcW w:w="722" w:type="dxa"/>
            <w:vMerge/>
            <w:shd w:val="clear" w:color="auto" w:fill="31849B" w:themeFill="accent5" w:themeFillShade="BF"/>
            <w:textDirection w:val="btLr"/>
          </w:tcPr>
          <w:p w:rsidR="001A5434" w:rsidRPr="007D3603" w:rsidRDefault="001A5434" w:rsidP="00342550">
            <w:pPr>
              <w:pStyle w:val="TableParagraph"/>
              <w:spacing w:before="7" w:line="120" w:lineRule="exact"/>
              <w:rPr>
                <w:rFonts w:ascii="Times New Roman" w:hAnsi="Times New Roman" w:cs="Times New Roman"/>
                <w:sz w:val="16"/>
                <w:szCs w:val="16"/>
                <w:lang w:val="tr-TR"/>
              </w:rPr>
            </w:pPr>
          </w:p>
        </w:tc>
        <w:tc>
          <w:tcPr>
            <w:tcW w:w="1111" w:type="dxa"/>
            <w:vMerge/>
            <w:shd w:val="clear" w:color="auto" w:fill="92CDDC" w:themeFill="accent5" w:themeFillTint="99"/>
            <w:textDirection w:val="btLr"/>
          </w:tcPr>
          <w:p w:rsidR="001A5434" w:rsidRPr="007D3603" w:rsidRDefault="001A5434" w:rsidP="00342550">
            <w:pPr>
              <w:pStyle w:val="TableParagraph"/>
              <w:spacing w:before="7" w:line="120" w:lineRule="exact"/>
              <w:rPr>
                <w:rFonts w:ascii="Times New Roman" w:hAnsi="Times New Roman" w:cs="Times New Roman"/>
                <w:sz w:val="16"/>
                <w:szCs w:val="16"/>
                <w:lang w:val="tr-TR"/>
              </w:rPr>
            </w:pPr>
          </w:p>
        </w:tc>
        <w:tc>
          <w:tcPr>
            <w:tcW w:w="434" w:type="dxa"/>
            <w:shd w:val="clear" w:color="auto" w:fill="B6DDE8" w:themeFill="accent5" w:themeFillTint="66"/>
            <w:vAlign w:val="center"/>
          </w:tcPr>
          <w:p w:rsidR="001A5434" w:rsidRPr="007D3603" w:rsidRDefault="001A5434" w:rsidP="00342550">
            <w:pPr>
              <w:spacing w:line="276" w:lineRule="auto"/>
              <w:ind w:firstLine="0"/>
              <w:contextualSpacing/>
              <w:jc w:val="center"/>
              <w:rPr>
                <w:rFonts w:eastAsia="Calibri"/>
                <w:sz w:val="18"/>
                <w:szCs w:val="18"/>
              </w:rPr>
            </w:pPr>
            <w:r>
              <w:rPr>
                <w:rFonts w:eastAsia="Calibri"/>
                <w:sz w:val="18"/>
                <w:szCs w:val="18"/>
              </w:rPr>
              <w:t>18</w:t>
            </w:r>
          </w:p>
        </w:tc>
        <w:tc>
          <w:tcPr>
            <w:tcW w:w="8922" w:type="dxa"/>
            <w:shd w:val="clear" w:color="auto" w:fill="B6DDE8" w:themeFill="accent5" w:themeFillTint="66"/>
          </w:tcPr>
          <w:p w:rsidR="001A5434" w:rsidRPr="007D3603" w:rsidRDefault="001A5434" w:rsidP="002554B4">
            <w:pPr>
              <w:ind w:left="85" w:firstLine="0"/>
              <w:contextualSpacing/>
              <w:rPr>
                <w:rFonts w:eastAsia="Calibri"/>
                <w:sz w:val="18"/>
                <w:szCs w:val="18"/>
              </w:rPr>
            </w:pPr>
            <w:r w:rsidRPr="007D3603">
              <w:rPr>
                <w:rFonts w:eastAsia="Calibri"/>
                <w:sz w:val="18"/>
                <w:szCs w:val="18"/>
              </w:rPr>
              <w:t>Engelli bireylerin eğitim ve öğretim ihtiyaçlarını karşılamak amacıyla ilgili paydaşlarla iş birliği yapılacaktır.</w:t>
            </w:r>
          </w:p>
        </w:tc>
        <w:tc>
          <w:tcPr>
            <w:tcW w:w="2268" w:type="dxa"/>
            <w:shd w:val="clear" w:color="auto" w:fill="B6DDE8" w:themeFill="accent5" w:themeFillTint="66"/>
            <w:vAlign w:val="center"/>
          </w:tcPr>
          <w:p w:rsidR="001A5434" w:rsidRPr="007D3603" w:rsidRDefault="001A5434" w:rsidP="002554B4">
            <w:pPr>
              <w:ind w:left="85" w:firstLine="0"/>
              <w:contextualSpacing/>
              <w:rPr>
                <w:rFonts w:eastAsia="Calibri"/>
                <w:sz w:val="18"/>
                <w:szCs w:val="18"/>
              </w:rPr>
            </w:pPr>
            <w:r>
              <w:rPr>
                <w:rFonts w:eastAsia="Calibri"/>
                <w:sz w:val="18"/>
                <w:szCs w:val="18"/>
              </w:rPr>
              <w:t>Müdür yardımcısı</w:t>
            </w:r>
            <w:r w:rsidRPr="007D3603">
              <w:rPr>
                <w:rFonts w:eastAsia="Calibri"/>
                <w:sz w:val="18"/>
                <w:szCs w:val="18"/>
              </w:rPr>
              <w:t xml:space="preserve"> </w:t>
            </w:r>
          </w:p>
        </w:tc>
        <w:tc>
          <w:tcPr>
            <w:tcW w:w="1701" w:type="dxa"/>
            <w:shd w:val="clear" w:color="auto" w:fill="B6DDE8" w:themeFill="accent5" w:themeFillTint="66"/>
            <w:vAlign w:val="center"/>
          </w:tcPr>
          <w:p w:rsidR="001A5434" w:rsidRPr="007D3603" w:rsidRDefault="001A5434" w:rsidP="002554B4">
            <w:pPr>
              <w:ind w:left="85" w:firstLine="0"/>
              <w:contextualSpacing/>
              <w:rPr>
                <w:rFonts w:eastAsia="Calibri"/>
                <w:sz w:val="18"/>
                <w:szCs w:val="18"/>
              </w:rPr>
            </w:pPr>
            <w:r>
              <w:rPr>
                <w:rFonts w:eastAsia="Calibri"/>
                <w:sz w:val="18"/>
                <w:szCs w:val="18"/>
              </w:rPr>
              <w:t>Okul Aile Birliği, Anasınıfı Komisyonu, Rehberlik Servisi</w:t>
            </w:r>
          </w:p>
        </w:tc>
      </w:tr>
      <w:tr w:rsidR="001A5434" w:rsidRPr="007D3603" w:rsidTr="00FC65A6">
        <w:trPr>
          <w:trHeight w:hRule="exact" w:val="1253"/>
        </w:trPr>
        <w:tc>
          <w:tcPr>
            <w:tcW w:w="722" w:type="dxa"/>
            <w:vMerge/>
            <w:shd w:val="clear" w:color="auto" w:fill="31849B" w:themeFill="accent5" w:themeFillShade="BF"/>
            <w:textDirection w:val="btLr"/>
          </w:tcPr>
          <w:p w:rsidR="001A5434" w:rsidRPr="007D3603" w:rsidRDefault="001A5434" w:rsidP="00342550">
            <w:pPr>
              <w:pStyle w:val="TableParagraph"/>
              <w:spacing w:before="7" w:line="120" w:lineRule="exact"/>
              <w:rPr>
                <w:rFonts w:ascii="Times New Roman" w:hAnsi="Times New Roman" w:cs="Times New Roman"/>
                <w:sz w:val="16"/>
                <w:szCs w:val="16"/>
                <w:lang w:val="tr-TR"/>
              </w:rPr>
            </w:pPr>
          </w:p>
        </w:tc>
        <w:tc>
          <w:tcPr>
            <w:tcW w:w="1111" w:type="dxa"/>
            <w:vMerge/>
            <w:shd w:val="clear" w:color="auto" w:fill="92CDDC" w:themeFill="accent5" w:themeFillTint="99"/>
            <w:textDirection w:val="btLr"/>
          </w:tcPr>
          <w:p w:rsidR="001A5434" w:rsidRPr="007D3603" w:rsidRDefault="001A5434" w:rsidP="00342550">
            <w:pPr>
              <w:pStyle w:val="TableParagraph"/>
              <w:spacing w:before="7" w:line="120" w:lineRule="exact"/>
              <w:rPr>
                <w:rFonts w:ascii="Times New Roman" w:hAnsi="Times New Roman" w:cs="Times New Roman"/>
                <w:sz w:val="16"/>
                <w:szCs w:val="16"/>
                <w:lang w:val="tr-TR"/>
              </w:rPr>
            </w:pPr>
          </w:p>
        </w:tc>
        <w:tc>
          <w:tcPr>
            <w:tcW w:w="434" w:type="dxa"/>
            <w:shd w:val="clear" w:color="auto" w:fill="B6DDE8" w:themeFill="accent5" w:themeFillTint="66"/>
            <w:vAlign w:val="center"/>
          </w:tcPr>
          <w:p w:rsidR="001A5434" w:rsidRPr="007D3603" w:rsidRDefault="001A5434" w:rsidP="00342550">
            <w:pPr>
              <w:spacing w:line="276" w:lineRule="auto"/>
              <w:ind w:firstLine="0"/>
              <w:contextualSpacing/>
              <w:jc w:val="center"/>
              <w:rPr>
                <w:rFonts w:eastAsia="Calibri"/>
                <w:sz w:val="18"/>
                <w:szCs w:val="18"/>
              </w:rPr>
            </w:pPr>
            <w:r>
              <w:rPr>
                <w:rFonts w:eastAsia="Calibri"/>
                <w:sz w:val="18"/>
                <w:szCs w:val="18"/>
              </w:rPr>
              <w:t>19</w:t>
            </w:r>
          </w:p>
        </w:tc>
        <w:tc>
          <w:tcPr>
            <w:tcW w:w="8922" w:type="dxa"/>
            <w:shd w:val="clear" w:color="auto" w:fill="B6DDE8" w:themeFill="accent5" w:themeFillTint="66"/>
            <w:vAlign w:val="center"/>
          </w:tcPr>
          <w:p w:rsidR="001A5434" w:rsidRPr="007D3603" w:rsidRDefault="001A5434" w:rsidP="002554B4">
            <w:pPr>
              <w:ind w:left="85" w:firstLine="0"/>
              <w:contextualSpacing/>
              <w:rPr>
                <w:rFonts w:eastAsia="Calibri"/>
                <w:sz w:val="18"/>
                <w:szCs w:val="18"/>
              </w:rPr>
            </w:pPr>
            <w:r w:rsidRPr="007D3603">
              <w:rPr>
                <w:rFonts w:eastAsia="Calibri"/>
                <w:sz w:val="18"/>
                <w:szCs w:val="18"/>
              </w:rPr>
              <w:t>Eğitimde Fırsatları Artırma ve Teknolojiyi İyileştirme Ha</w:t>
            </w:r>
            <w:r>
              <w:rPr>
                <w:rFonts w:eastAsia="Calibri"/>
                <w:sz w:val="18"/>
                <w:szCs w:val="18"/>
              </w:rPr>
              <w:t xml:space="preserve">reketi (FATİH) Projesi ile </w:t>
            </w:r>
            <w:r w:rsidRPr="007D3603">
              <w:rPr>
                <w:rFonts w:eastAsia="Calibri"/>
                <w:sz w:val="18"/>
                <w:szCs w:val="18"/>
              </w:rPr>
              <w:t xml:space="preserve"> öğrenci ve öğretmenlerin bu teknolojileri kullanma yetkinlikleri artırılacaktır.</w:t>
            </w:r>
          </w:p>
        </w:tc>
        <w:tc>
          <w:tcPr>
            <w:tcW w:w="2268" w:type="dxa"/>
            <w:shd w:val="clear" w:color="auto" w:fill="B6DDE8" w:themeFill="accent5" w:themeFillTint="66"/>
            <w:vAlign w:val="center"/>
          </w:tcPr>
          <w:p w:rsidR="001A5434" w:rsidRPr="007D3603" w:rsidRDefault="001A5434" w:rsidP="002554B4">
            <w:pPr>
              <w:ind w:left="85" w:firstLine="0"/>
              <w:contextualSpacing/>
              <w:rPr>
                <w:rFonts w:eastAsia="Calibri"/>
                <w:sz w:val="18"/>
                <w:szCs w:val="18"/>
              </w:rPr>
            </w:pPr>
            <w:r>
              <w:rPr>
                <w:rFonts w:eastAsia="Calibri"/>
                <w:sz w:val="18"/>
                <w:szCs w:val="18"/>
              </w:rPr>
              <w:t>Müdür yardımcısı</w:t>
            </w:r>
            <w:r w:rsidRPr="007D3603">
              <w:rPr>
                <w:rFonts w:eastAsia="Calibri"/>
                <w:sz w:val="18"/>
                <w:szCs w:val="18"/>
              </w:rPr>
              <w:t xml:space="preserve"> </w:t>
            </w:r>
          </w:p>
        </w:tc>
        <w:tc>
          <w:tcPr>
            <w:tcW w:w="1701" w:type="dxa"/>
            <w:shd w:val="clear" w:color="auto" w:fill="B6DDE8" w:themeFill="accent5" w:themeFillTint="66"/>
            <w:vAlign w:val="center"/>
          </w:tcPr>
          <w:p w:rsidR="001A5434" w:rsidRPr="007D3603" w:rsidRDefault="001A5434" w:rsidP="002554B4">
            <w:pPr>
              <w:ind w:left="85" w:firstLine="0"/>
              <w:contextualSpacing/>
              <w:rPr>
                <w:rFonts w:eastAsia="Calibri"/>
                <w:sz w:val="18"/>
                <w:szCs w:val="18"/>
              </w:rPr>
            </w:pPr>
            <w:r>
              <w:rPr>
                <w:rFonts w:eastAsia="Calibri"/>
                <w:sz w:val="18"/>
                <w:szCs w:val="18"/>
              </w:rPr>
              <w:t>Okul Aile Birliği, Anasınıfı Komisyonu, Rehberlik Servisi</w:t>
            </w:r>
          </w:p>
        </w:tc>
      </w:tr>
      <w:tr w:rsidR="001A5434" w:rsidRPr="007D3603" w:rsidTr="00FC65A6">
        <w:trPr>
          <w:trHeight w:hRule="exact" w:val="1253"/>
        </w:trPr>
        <w:tc>
          <w:tcPr>
            <w:tcW w:w="722" w:type="dxa"/>
            <w:vMerge/>
            <w:shd w:val="clear" w:color="auto" w:fill="31849B" w:themeFill="accent5" w:themeFillShade="BF"/>
            <w:textDirection w:val="btLr"/>
          </w:tcPr>
          <w:p w:rsidR="001A5434" w:rsidRPr="007D3603" w:rsidRDefault="001A5434" w:rsidP="00342550">
            <w:pPr>
              <w:pStyle w:val="TableParagraph"/>
              <w:spacing w:before="7" w:line="120" w:lineRule="exact"/>
              <w:rPr>
                <w:rFonts w:ascii="Times New Roman" w:hAnsi="Times New Roman" w:cs="Times New Roman"/>
                <w:sz w:val="16"/>
                <w:szCs w:val="16"/>
                <w:lang w:val="tr-TR"/>
              </w:rPr>
            </w:pPr>
          </w:p>
        </w:tc>
        <w:tc>
          <w:tcPr>
            <w:tcW w:w="1111" w:type="dxa"/>
            <w:vMerge/>
            <w:shd w:val="clear" w:color="auto" w:fill="92CDDC" w:themeFill="accent5" w:themeFillTint="99"/>
            <w:textDirection w:val="btLr"/>
          </w:tcPr>
          <w:p w:rsidR="001A5434" w:rsidRPr="007D3603" w:rsidRDefault="001A5434" w:rsidP="00342550">
            <w:pPr>
              <w:pStyle w:val="TableParagraph"/>
              <w:spacing w:before="7" w:line="120" w:lineRule="exact"/>
              <w:rPr>
                <w:rFonts w:ascii="Times New Roman" w:hAnsi="Times New Roman" w:cs="Times New Roman"/>
                <w:sz w:val="16"/>
                <w:szCs w:val="16"/>
                <w:lang w:val="tr-TR"/>
              </w:rPr>
            </w:pPr>
          </w:p>
        </w:tc>
        <w:tc>
          <w:tcPr>
            <w:tcW w:w="434" w:type="dxa"/>
            <w:shd w:val="clear" w:color="auto" w:fill="B6DDE8" w:themeFill="accent5" w:themeFillTint="66"/>
            <w:vAlign w:val="center"/>
          </w:tcPr>
          <w:p w:rsidR="001A5434" w:rsidRPr="007D3603" w:rsidRDefault="001A5434" w:rsidP="00342550">
            <w:pPr>
              <w:spacing w:line="276" w:lineRule="auto"/>
              <w:ind w:firstLine="0"/>
              <w:contextualSpacing/>
              <w:jc w:val="center"/>
              <w:rPr>
                <w:rFonts w:eastAsia="Calibri"/>
                <w:sz w:val="18"/>
                <w:szCs w:val="18"/>
              </w:rPr>
            </w:pPr>
            <w:r>
              <w:rPr>
                <w:rFonts w:eastAsia="Calibri"/>
                <w:sz w:val="18"/>
                <w:szCs w:val="18"/>
              </w:rPr>
              <w:t>20</w:t>
            </w:r>
          </w:p>
        </w:tc>
        <w:tc>
          <w:tcPr>
            <w:tcW w:w="8922" w:type="dxa"/>
            <w:shd w:val="clear" w:color="auto" w:fill="B6DDE8" w:themeFill="accent5" w:themeFillTint="66"/>
            <w:vAlign w:val="center"/>
          </w:tcPr>
          <w:p w:rsidR="001A5434" w:rsidRPr="007D3603" w:rsidRDefault="001A5434" w:rsidP="002554B4">
            <w:pPr>
              <w:ind w:left="85" w:firstLine="0"/>
              <w:contextualSpacing/>
              <w:rPr>
                <w:rFonts w:eastAsia="Calibri"/>
                <w:sz w:val="18"/>
                <w:szCs w:val="18"/>
              </w:rPr>
            </w:pPr>
            <w:r w:rsidRPr="007D3603">
              <w:rPr>
                <w:rFonts w:eastAsia="Calibri"/>
                <w:sz w:val="18"/>
                <w:szCs w:val="18"/>
              </w:rPr>
              <w:t>Eğitim Bilişim Ağının (EBA) öğrenci, öğretmen ve ilgili bireyler tarafından etkin kullanımını</w:t>
            </w:r>
            <w:r>
              <w:rPr>
                <w:rFonts w:eastAsia="Calibri"/>
                <w:sz w:val="18"/>
                <w:szCs w:val="18"/>
              </w:rPr>
              <w:t>n sağlanması için öğretmenler bilgilendirilecektir.</w:t>
            </w:r>
          </w:p>
        </w:tc>
        <w:tc>
          <w:tcPr>
            <w:tcW w:w="2268" w:type="dxa"/>
            <w:shd w:val="clear" w:color="auto" w:fill="B6DDE8" w:themeFill="accent5" w:themeFillTint="66"/>
            <w:vAlign w:val="center"/>
          </w:tcPr>
          <w:p w:rsidR="001A5434" w:rsidRPr="007D3603" w:rsidRDefault="001A5434" w:rsidP="002554B4">
            <w:pPr>
              <w:ind w:left="85" w:firstLine="0"/>
              <w:contextualSpacing/>
              <w:rPr>
                <w:rFonts w:eastAsia="Calibri"/>
                <w:sz w:val="18"/>
                <w:szCs w:val="18"/>
              </w:rPr>
            </w:pPr>
            <w:r>
              <w:rPr>
                <w:rFonts w:eastAsia="Calibri"/>
                <w:sz w:val="18"/>
                <w:szCs w:val="18"/>
              </w:rPr>
              <w:t>Müdür yardımcısı</w:t>
            </w:r>
          </w:p>
        </w:tc>
        <w:tc>
          <w:tcPr>
            <w:tcW w:w="1701" w:type="dxa"/>
            <w:shd w:val="clear" w:color="auto" w:fill="B6DDE8" w:themeFill="accent5" w:themeFillTint="66"/>
            <w:vAlign w:val="center"/>
          </w:tcPr>
          <w:p w:rsidR="001A5434" w:rsidRPr="007D3603" w:rsidRDefault="001A5434" w:rsidP="002554B4">
            <w:pPr>
              <w:ind w:left="85" w:firstLine="0"/>
              <w:contextualSpacing/>
              <w:rPr>
                <w:rFonts w:eastAsia="Calibri"/>
                <w:sz w:val="18"/>
                <w:szCs w:val="18"/>
              </w:rPr>
            </w:pPr>
            <w:r>
              <w:rPr>
                <w:rFonts w:eastAsia="Calibri"/>
                <w:sz w:val="18"/>
                <w:szCs w:val="18"/>
              </w:rPr>
              <w:t>Okul Aile Birliği, Anasınıfı Komisyonu, Rehberlik Servisi</w:t>
            </w:r>
          </w:p>
        </w:tc>
      </w:tr>
      <w:tr w:rsidR="001A5434" w:rsidRPr="007D3603" w:rsidTr="00FC65A6">
        <w:trPr>
          <w:trHeight w:hRule="exact" w:val="1821"/>
        </w:trPr>
        <w:tc>
          <w:tcPr>
            <w:tcW w:w="722" w:type="dxa"/>
            <w:vMerge/>
            <w:shd w:val="clear" w:color="auto" w:fill="31849B" w:themeFill="accent5" w:themeFillShade="BF"/>
            <w:textDirection w:val="btLr"/>
          </w:tcPr>
          <w:p w:rsidR="001A5434" w:rsidRPr="007D3603" w:rsidRDefault="001A5434" w:rsidP="00342550">
            <w:pPr>
              <w:pStyle w:val="TableParagraph"/>
              <w:spacing w:before="7" w:line="120" w:lineRule="exact"/>
              <w:rPr>
                <w:rFonts w:ascii="Times New Roman" w:hAnsi="Times New Roman" w:cs="Times New Roman"/>
                <w:sz w:val="16"/>
                <w:szCs w:val="16"/>
                <w:lang w:val="tr-TR"/>
              </w:rPr>
            </w:pPr>
          </w:p>
        </w:tc>
        <w:tc>
          <w:tcPr>
            <w:tcW w:w="1111" w:type="dxa"/>
            <w:vMerge/>
            <w:shd w:val="clear" w:color="auto" w:fill="92CDDC" w:themeFill="accent5" w:themeFillTint="99"/>
            <w:textDirection w:val="btLr"/>
          </w:tcPr>
          <w:p w:rsidR="001A5434" w:rsidRPr="007D3603" w:rsidRDefault="001A5434" w:rsidP="00342550">
            <w:pPr>
              <w:pStyle w:val="TableParagraph"/>
              <w:spacing w:before="7" w:line="120" w:lineRule="exact"/>
              <w:rPr>
                <w:rFonts w:ascii="Times New Roman" w:hAnsi="Times New Roman" w:cs="Times New Roman"/>
                <w:sz w:val="16"/>
                <w:szCs w:val="16"/>
                <w:lang w:val="tr-TR"/>
              </w:rPr>
            </w:pPr>
          </w:p>
        </w:tc>
        <w:tc>
          <w:tcPr>
            <w:tcW w:w="434" w:type="dxa"/>
            <w:shd w:val="clear" w:color="auto" w:fill="B6DDE8" w:themeFill="accent5" w:themeFillTint="66"/>
            <w:vAlign w:val="center"/>
          </w:tcPr>
          <w:p w:rsidR="001A5434" w:rsidRPr="007D3603" w:rsidRDefault="001A5434" w:rsidP="00342550">
            <w:pPr>
              <w:spacing w:line="276" w:lineRule="auto"/>
              <w:ind w:firstLine="0"/>
              <w:contextualSpacing/>
              <w:jc w:val="center"/>
              <w:rPr>
                <w:rFonts w:eastAsia="Calibri"/>
                <w:sz w:val="18"/>
                <w:szCs w:val="18"/>
              </w:rPr>
            </w:pPr>
            <w:r>
              <w:rPr>
                <w:rFonts w:eastAsia="Calibri"/>
                <w:sz w:val="18"/>
                <w:szCs w:val="18"/>
              </w:rPr>
              <w:t>21</w:t>
            </w:r>
          </w:p>
        </w:tc>
        <w:tc>
          <w:tcPr>
            <w:tcW w:w="8922" w:type="dxa"/>
            <w:shd w:val="clear" w:color="auto" w:fill="B6DDE8" w:themeFill="accent5" w:themeFillTint="66"/>
            <w:vAlign w:val="center"/>
          </w:tcPr>
          <w:p w:rsidR="001A5434" w:rsidRPr="007D3603" w:rsidRDefault="001A5434" w:rsidP="002554B4">
            <w:pPr>
              <w:ind w:left="85" w:firstLine="0"/>
              <w:contextualSpacing/>
              <w:rPr>
                <w:rFonts w:eastAsia="Calibri"/>
                <w:sz w:val="18"/>
                <w:szCs w:val="18"/>
              </w:rPr>
            </w:pPr>
            <w:r w:rsidRPr="007D3603">
              <w:rPr>
                <w:rFonts w:eastAsia="Calibri"/>
                <w:sz w:val="18"/>
                <w:szCs w:val="18"/>
              </w:rPr>
              <w:t>Kitap okuma alışkanlığının artırılması için paydaşlarla iş birliği yapılacaktır.</w:t>
            </w:r>
          </w:p>
        </w:tc>
        <w:tc>
          <w:tcPr>
            <w:tcW w:w="2268" w:type="dxa"/>
            <w:shd w:val="clear" w:color="auto" w:fill="B6DDE8" w:themeFill="accent5" w:themeFillTint="66"/>
            <w:vAlign w:val="center"/>
          </w:tcPr>
          <w:p w:rsidR="001A5434" w:rsidRPr="007D3603" w:rsidRDefault="001A5434" w:rsidP="002554B4">
            <w:pPr>
              <w:ind w:left="85" w:firstLine="0"/>
              <w:contextualSpacing/>
              <w:rPr>
                <w:rFonts w:eastAsia="Calibri"/>
                <w:sz w:val="18"/>
                <w:szCs w:val="18"/>
              </w:rPr>
            </w:pPr>
            <w:r>
              <w:rPr>
                <w:rFonts w:eastAsia="Calibri"/>
                <w:sz w:val="18"/>
                <w:szCs w:val="18"/>
              </w:rPr>
              <w:t>Müdür yardımcısı</w:t>
            </w:r>
            <w:r w:rsidRPr="007D3603">
              <w:rPr>
                <w:rFonts w:eastAsia="Calibri"/>
                <w:sz w:val="18"/>
                <w:szCs w:val="18"/>
              </w:rPr>
              <w:t xml:space="preserve"> </w:t>
            </w:r>
          </w:p>
        </w:tc>
        <w:tc>
          <w:tcPr>
            <w:tcW w:w="1701" w:type="dxa"/>
            <w:shd w:val="clear" w:color="auto" w:fill="B6DDE8" w:themeFill="accent5" w:themeFillTint="66"/>
            <w:vAlign w:val="center"/>
          </w:tcPr>
          <w:p w:rsidR="001A5434" w:rsidRPr="007D3603" w:rsidRDefault="001A5434" w:rsidP="002554B4">
            <w:pPr>
              <w:ind w:left="85" w:firstLine="0"/>
              <w:contextualSpacing/>
              <w:rPr>
                <w:rFonts w:eastAsia="Calibri"/>
                <w:sz w:val="18"/>
                <w:szCs w:val="18"/>
              </w:rPr>
            </w:pPr>
            <w:r>
              <w:rPr>
                <w:rFonts w:eastAsia="Calibri"/>
                <w:sz w:val="18"/>
                <w:szCs w:val="18"/>
              </w:rPr>
              <w:t>Okul Aile Birliği, Anasınıfı Komisyonu, Rehberlik Servisi</w:t>
            </w:r>
            <w:r w:rsidRPr="007D3603">
              <w:rPr>
                <w:rFonts w:eastAsia="Calibri"/>
                <w:sz w:val="18"/>
                <w:szCs w:val="18"/>
              </w:rPr>
              <w:t xml:space="preserve"> </w:t>
            </w:r>
          </w:p>
        </w:tc>
      </w:tr>
    </w:tbl>
    <w:tbl>
      <w:tblPr>
        <w:tblStyle w:val="TableNormal"/>
        <w:tblpPr w:leftFromText="141" w:rightFromText="141" w:vertAnchor="text" w:horzAnchor="margin" w:tblpY="-1425"/>
        <w:tblW w:w="148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722"/>
        <w:gridCol w:w="1159"/>
        <w:gridCol w:w="386"/>
        <w:gridCol w:w="9309"/>
        <w:gridCol w:w="1548"/>
        <w:gridCol w:w="1752"/>
      </w:tblGrid>
      <w:tr w:rsidR="007D3603" w:rsidRPr="008802AB" w:rsidTr="00DE5C09">
        <w:trPr>
          <w:trHeight w:hRule="exact" w:val="907"/>
        </w:trPr>
        <w:tc>
          <w:tcPr>
            <w:tcW w:w="722" w:type="dxa"/>
            <w:shd w:val="clear" w:color="auto" w:fill="E5DFEC" w:themeFill="accent4" w:themeFillTint="33"/>
          </w:tcPr>
          <w:p w:rsidR="007D3603" w:rsidRPr="007D3603" w:rsidRDefault="007D3603" w:rsidP="00DE5C09">
            <w:pPr>
              <w:pStyle w:val="TableParagraph"/>
              <w:spacing w:before="7" w:line="120" w:lineRule="exact"/>
              <w:rPr>
                <w:rFonts w:ascii="Times New Roman" w:hAnsi="Times New Roman" w:cs="Times New Roman"/>
                <w:sz w:val="16"/>
                <w:szCs w:val="16"/>
                <w:lang w:val="tr-TR"/>
              </w:rPr>
            </w:pPr>
          </w:p>
          <w:p w:rsidR="007D3603" w:rsidRPr="007D3603" w:rsidRDefault="007D3603" w:rsidP="00DE5C09">
            <w:pPr>
              <w:pStyle w:val="TableParagraph"/>
              <w:ind w:left="115"/>
              <w:rPr>
                <w:rFonts w:ascii="Times New Roman" w:eastAsia="Book Antiqua" w:hAnsi="Times New Roman" w:cs="Times New Roman"/>
                <w:sz w:val="16"/>
                <w:szCs w:val="16"/>
                <w:lang w:val="tr-TR"/>
              </w:rPr>
            </w:pPr>
            <w:r w:rsidRPr="007D3603">
              <w:rPr>
                <w:rFonts w:ascii="Times New Roman" w:eastAsia="Book Antiqua" w:hAnsi="Times New Roman" w:cs="Times New Roman"/>
                <w:b/>
                <w:bCs/>
                <w:sz w:val="16"/>
                <w:szCs w:val="16"/>
                <w:lang w:val="tr-TR"/>
              </w:rPr>
              <w:t>TEMA</w:t>
            </w:r>
          </w:p>
        </w:tc>
        <w:tc>
          <w:tcPr>
            <w:tcW w:w="1159" w:type="dxa"/>
            <w:shd w:val="clear" w:color="auto" w:fill="E5DFEC" w:themeFill="accent4" w:themeFillTint="33"/>
          </w:tcPr>
          <w:p w:rsidR="007D3603" w:rsidRPr="007D3603" w:rsidRDefault="007D3603" w:rsidP="00DE5C09">
            <w:pPr>
              <w:pStyle w:val="TableParagraph"/>
              <w:spacing w:before="26" w:line="256" w:lineRule="auto"/>
              <w:ind w:left="296" w:hanging="176"/>
              <w:rPr>
                <w:rFonts w:ascii="Times New Roman" w:eastAsia="Book Antiqua" w:hAnsi="Times New Roman" w:cs="Times New Roman"/>
                <w:sz w:val="16"/>
                <w:szCs w:val="16"/>
                <w:lang w:val="tr-TR"/>
              </w:rPr>
            </w:pPr>
            <w:r w:rsidRPr="007D3603">
              <w:rPr>
                <w:rFonts w:ascii="Times New Roman" w:eastAsia="Book Antiqua" w:hAnsi="Times New Roman" w:cs="Times New Roman"/>
                <w:b/>
                <w:bCs/>
                <w:sz w:val="16"/>
                <w:szCs w:val="16"/>
                <w:lang w:val="tr-TR"/>
              </w:rPr>
              <w:t>ST</w:t>
            </w:r>
            <w:r w:rsidRPr="007D3603">
              <w:rPr>
                <w:rFonts w:ascii="Times New Roman" w:eastAsia="Book Antiqua" w:hAnsi="Times New Roman" w:cs="Times New Roman"/>
                <w:b/>
                <w:bCs/>
                <w:spacing w:val="-1"/>
                <w:sz w:val="16"/>
                <w:szCs w:val="16"/>
                <w:lang w:val="tr-TR"/>
              </w:rPr>
              <w:t>R</w:t>
            </w:r>
            <w:r w:rsidRPr="007D3603">
              <w:rPr>
                <w:rFonts w:ascii="Times New Roman" w:eastAsia="Book Antiqua" w:hAnsi="Times New Roman" w:cs="Times New Roman"/>
                <w:b/>
                <w:bCs/>
                <w:sz w:val="16"/>
                <w:szCs w:val="16"/>
                <w:lang w:val="tr-TR"/>
              </w:rPr>
              <w:t>ATEJİK HEDEF</w:t>
            </w:r>
          </w:p>
        </w:tc>
        <w:tc>
          <w:tcPr>
            <w:tcW w:w="386" w:type="dxa"/>
            <w:shd w:val="clear" w:color="auto" w:fill="E5DFEC" w:themeFill="accent4" w:themeFillTint="33"/>
          </w:tcPr>
          <w:p w:rsidR="007D3603" w:rsidRPr="007D3603" w:rsidRDefault="007D3603" w:rsidP="00DE5C09">
            <w:pPr>
              <w:pStyle w:val="TableParagraph"/>
              <w:spacing w:before="9" w:line="120" w:lineRule="exact"/>
              <w:rPr>
                <w:rFonts w:ascii="Times New Roman" w:hAnsi="Times New Roman" w:cs="Times New Roman"/>
                <w:sz w:val="16"/>
                <w:szCs w:val="16"/>
                <w:lang w:val="tr-TR"/>
              </w:rPr>
            </w:pPr>
          </w:p>
          <w:p w:rsidR="007D3603" w:rsidRPr="007D3603" w:rsidRDefault="007D3603" w:rsidP="00DE5C09">
            <w:pPr>
              <w:pStyle w:val="TableParagraph"/>
              <w:ind w:left="75"/>
              <w:rPr>
                <w:rFonts w:ascii="Times New Roman" w:eastAsia="Book Antiqua" w:hAnsi="Times New Roman" w:cs="Times New Roman"/>
                <w:sz w:val="16"/>
                <w:szCs w:val="16"/>
                <w:lang w:val="tr-TR"/>
              </w:rPr>
            </w:pPr>
            <w:r w:rsidRPr="007D3603">
              <w:rPr>
                <w:rFonts w:ascii="Times New Roman" w:eastAsia="Book Antiqua" w:hAnsi="Times New Roman" w:cs="Times New Roman"/>
                <w:b/>
                <w:bCs/>
                <w:sz w:val="16"/>
                <w:szCs w:val="16"/>
                <w:lang w:val="tr-TR"/>
              </w:rPr>
              <w:t>No</w:t>
            </w:r>
          </w:p>
        </w:tc>
        <w:tc>
          <w:tcPr>
            <w:tcW w:w="9309" w:type="dxa"/>
            <w:shd w:val="clear" w:color="auto" w:fill="E5DFEC" w:themeFill="accent4" w:themeFillTint="33"/>
          </w:tcPr>
          <w:p w:rsidR="007D3603" w:rsidRPr="007D3603" w:rsidRDefault="007D3603" w:rsidP="00DE5C09">
            <w:pPr>
              <w:pStyle w:val="TableParagraph"/>
              <w:spacing w:before="7" w:line="120" w:lineRule="exact"/>
              <w:rPr>
                <w:rFonts w:ascii="Times New Roman" w:hAnsi="Times New Roman" w:cs="Times New Roman"/>
                <w:sz w:val="16"/>
                <w:szCs w:val="16"/>
                <w:lang w:val="tr-TR"/>
              </w:rPr>
            </w:pPr>
          </w:p>
          <w:p w:rsidR="007D3603" w:rsidRPr="007D3603" w:rsidRDefault="007D3603" w:rsidP="00DE5C09">
            <w:pPr>
              <w:pStyle w:val="TableParagraph"/>
              <w:ind w:left="23"/>
              <w:rPr>
                <w:rFonts w:ascii="Times New Roman" w:eastAsia="Book Antiqua" w:hAnsi="Times New Roman" w:cs="Times New Roman"/>
                <w:sz w:val="16"/>
                <w:szCs w:val="16"/>
                <w:lang w:val="tr-TR"/>
              </w:rPr>
            </w:pPr>
            <w:r w:rsidRPr="007D3603">
              <w:rPr>
                <w:rFonts w:ascii="Times New Roman" w:eastAsia="Book Antiqua" w:hAnsi="Times New Roman" w:cs="Times New Roman"/>
                <w:b/>
                <w:bCs/>
                <w:sz w:val="16"/>
                <w:szCs w:val="16"/>
                <w:lang w:val="tr-TR"/>
              </w:rPr>
              <w:t>ST</w:t>
            </w:r>
            <w:r w:rsidRPr="007D3603">
              <w:rPr>
                <w:rFonts w:ascii="Times New Roman" w:eastAsia="Book Antiqua" w:hAnsi="Times New Roman" w:cs="Times New Roman"/>
                <w:b/>
                <w:bCs/>
                <w:spacing w:val="-1"/>
                <w:sz w:val="16"/>
                <w:szCs w:val="16"/>
                <w:lang w:val="tr-TR"/>
              </w:rPr>
              <w:t>R</w:t>
            </w:r>
            <w:r w:rsidRPr="007D3603">
              <w:rPr>
                <w:rFonts w:ascii="Times New Roman" w:eastAsia="Book Antiqua" w:hAnsi="Times New Roman" w:cs="Times New Roman"/>
                <w:b/>
                <w:bCs/>
                <w:sz w:val="16"/>
                <w:szCs w:val="16"/>
                <w:lang w:val="tr-TR"/>
              </w:rPr>
              <w:t>ATEJİLE</w:t>
            </w:r>
            <w:r w:rsidRPr="007D3603">
              <w:rPr>
                <w:rFonts w:ascii="Times New Roman" w:eastAsia="Book Antiqua" w:hAnsi="Times New Roman" w:cs="Times New Roman"/>
                <w:b/>
                <w:bCs/>
                <w:spacing w:val="-1"/>
                <w:sz w:val="16"/>
                <w:szCs w:val="16"/>
                <w:lang w:val="tr-TR"/>
              </w:rPr>
              <w:t>R</w:t>
            </w:r>
            <w:r w:rsidRPr="007D3603">
              <w:rPr>
                <w:rFonts w:ascii="Times New Roman" w:eastAsia="Book Antiqua" w:hAnsi="Times New Roman" w:cs="Times New Roman"/>
                <w:b/>
                <w:bCs/>
                <w:sz w:val="16"/>
                <w:szCs w:val="16"/>
                <w:lang w:val="tr-TR"/>
              </w:rPr>
              <w:t>/TEDBİ</w:t>
            </w:r>
            <w:r w:rsidRPr="007D3603">
              <w:rPr>
                <w:rFonts w:ascii="Times New Roman" w:eastAsia="Book Antiqua" w:hAnsi="Times New Roman" w:cs="Times New Roman"/>
                <w:b/>
                <w:bCs/>
                <w:spacing w:val="-2"/>
                <w:sz w:val="16"/>
                <w:szCs w:val="16"/>
                <w:lang w:val="tr-TR"/>
              </w:rPr>
              <w:t>R</w:t>
            </w:r>
            <w:r w:rsidRPr="007D3603">
              <w:rPr>
                <w:rFonts w:ascii="Times New Roman" w:eastAsia="Book Antiqua" w:hAnsi="Times New Roman" w:cs="Times New Roman"/>
                <w:b/>
                <w:bCs/>
                <w:sz w:val="16"/>
                <w:szCs w:val="16"/>
                <w:lang w:val="tr-TR"/>
              </w:rPr>
              <w:t>LER</w:t>
            </w:r>
          </w:p>
        </w:tc>
        <w:tc>
          <w:tcPr>
            <w:tcW w:w="1548" w:type="dxa"/>
            <w:shd w:val="clear" w:color="auto" w:fill="E5DFEC" w:themeFill="accent4" w:themeFillTint="33"/>
          </w:tcPr>
          <w:p w:rsidR="007D3603" w:rsidRPr="007D3603" w:rsidRDefault="007D3603" w:rsidP="00DE5C09">
            <w:pPr>
              <w:pStyle w:val="TableParagraph"/>
              <w:spacing w:before="7" w:line="120" w:lineRule="exact"/>
              <w:rPr>
                <w:rFonts w:ascii="Times New Roman" w:hAnsi="Times New Roman" w:cs="Times New Roman"/>
                <w:sz w:val="16"/>
                <w:szCs w:val="16"/>
                <w:lang w:val="tr-TR"/>
              </w:rPr>
            </w:pPr>
          </w:p>
          <w:p w:rsidR="007D3603" w:rsidRPr="007D3603" w:rsidRDefault="007D3603" w:rsidP="00DE5C09">
            <w:pPr>
              <w:pStyle w:val="TableParagraph"/>
              <w:ind w:left="23"/>
              <w:rPr>
                <w:rFonts w:ascii="Times New Roman" w:eastAsia="Book Antiqua" w:hAnsi="Times New Roman" w:cs="Times New Roman"/>
                <w:sz w:val="16"/>
                <w:szCs w:val="16"/>
                <w:lang w:val="tr-TR"/>
              </w:rPr>
            </w:pPr>
            <w:r w:rsidRPr="007D3603">
              <w:rPr>
                <w:rFonts w:ascii="Times New Roman" w:eastAsia="Book Antiqua" w:hAnsi="Times New Roman" w:cs="Times New Roman"/>
                <w:b/>
                <w:bCs/>
                <w:sz w:val="16"/>
                <w:szCs w:val="16"/>
                <w:lang w:val="tr-TR"/>
              </w:rPr>
              <w:t>ANA SOR</w:t>
            </w:r>
            <w:r w:rsidRPr="007D3603">
              <w:rPr>
                <w:rFonts w:ascii="Times New Roman" w:eastAsia="Book Antiqua" w:hAnsi="Times New Roman" w:cs="Times New Roman"/>
                <w:b/>
                <w:bCs/>
                <w:spacing w:val="-1"/>
                <w:sz w:val="16"/>
                <w:szCs w:val="16"/>
                <w:lang w:val="tr-TR"/>
              </w:rPr>
              <w:t>U</w:t>
            </w:r>
            <w:r w:rsidRPr="007D3603">
              <w:rPr>
                <w:rFonts w:ascii="Times New Roman" w:eastAsia="Book Antiqua" w:hAnsi="Times New Roman" w:cs="Times New Roman"/>
                <w:b/>
                <w:bCs/>
                <w:sz w:val="16"/>
                <w:szCs w:val="16"/>
                <w:lang w:val="tr-TR"/>
              </w:rPr>
              <w:t>MLU</w:t>
            </w:r>
          </w:p>
        </w:tc>
        <w:tc>
          <w:tcPr>
            <w:tcW w:w="1752" w:type="dxa"/>
            <w:shd w:val="clear" w:color="auto" w:fill="E5DFEC" w:themeFill="accent4" w:themeFillTint="33"/>
          </w:tcPr>
          <w:p w:rsidR="007D3603" w:rsidRPr="007D3603" w:rsidRDefault="007D3603" w:rsidP="00DE5C09">
            <w:pPr>
              <w:pStyle w:val="TableParagraph"/>
              <w:spacing w:before="26" w:line="256" w:lineRule="auto"/>
              <w:ind w:left="23"/>
              <w:rPr>
                <w:rFonts w:ascii="Times New Roman" w:eastAsia="Book Antiqua" w:hAnsi="Times New Roman" w:cs="Times New Roman"/>
                <w:sz w:val="16"/>
                <w:szCs w:val="16"/>
                <w:lang w:val="tr-TR"/>
              </w:rPr>
            </w:pPr>
            <w:r w:rsidRPr="007D3603">
              <w:rPr>
                <w:rFonts w:ascii="Times New Roman" w:eastAsia="Book Antiqua" w:hAnsi="Times New Roman" w:cs="Times New Roman"/>
                <w:b/>
                <w:bCs/>
                <w:sz w:val="16"/>
                <w:szCs w:val="16"/>
                <w:lang w:val="tr-TR"/>
              </w:rPr>
              <w:t>DİĞERSO</w:t>
            </w:r>
            <w:r w:rsidRPr="007D3603">
              <w:rPr>
                <w:rFonts w:ascii="Times New Roman" w:eastAsia="Book Antiqua" w:hAnsi="Times New Roman" w:cs="Times New Roman"/>
                <w:b/>
                <w:bCs/>
                <w:spacing w:val="-1"/>
                <w:sz w:val="16"/>
                <w:szCs w:val="16"/>
                <w:lang w:val="tr-TR"/>
              </w:rPr>
              <w:t>R</w:t>
            </w:r>
            <w:r w:rsidRPr="007D3603">
              <w:rPr>
                <w:rFonts w:ascii="Times New Roman" w:eastAsia="Book Antiqua" w:hAnsi="Times New Roman" w:cs="Times New Roman"/>
                <w:b/>
                <w:bCs/>
                <w:sz w:val="16"/>
                <w:szCs w:val="16"/>
                <w:lang w:val="tr-TR"/>
              </w:rPr>
              <w:t>UMLU Bİ</w:t>
            </w:r>
            <w:r w:rsidRPr="007D3603">
              <w:rPr>
                <w:rFonts w:ascii="Times New Roman" w:eastAsia="Book Antiqua" w:hAnsi="Times New Roman" w:cs="Times New Roman"/>
                <w:b/>
                <w:bCs/>
                <w:spacing w:val="-2"/>
                <w:sz w:val="16"/>
                <w:szCs w:val="16"/>
                <w:lang w:val="tr-TR"/>
              </w:rPr>
              <w:t>R</w:t>
            </w:r>
            <w:r w:rsidRPr="007D3603">
              <w:rPr>
                <w:rFonts w:ascii="Times New Roman" w:eastAsia="Book Antiqua" w:hAnsi="Times New Roman" w:cs="Times New Roman"/>
                <w:b/>
                <w:bCs/>
                <w:sz w:val="16"/>
                <w:szCs w:val="16"/>
                <w:lang w:val="tr-TR"/>
              </w:rPr>
              <w:t>İMLER</w:t>
            </w:r>
          </w:p>
        </w:tc>
      </w:tr>
      <w:tr w:rsidR="004D35D2" w:rsidRPr="008802AB" w:rsidTr="00DE5C09">
        <w:trPr>
          <w:trHeight w:hRule="exact" w:val="949"/>
        </w:trPr>
        <w:tc>
          <w:tcPr>
            <w:tcW w:w="722" w:type="dxa"/>
            <w:vMerge w:val="restart"/>
            <w:shd w:val="clear" w:color="auto" w:fill="943634" w:themeFill="accent2" w:themeFillShade="BF"/>
            <w:textDirection w:val="btLr"/>
          </w:tcPr>
          <w:p w:rsidR="004D35D2" w:rsidRPr="007D3603" w:rsidRDefault="004D35D2" w:rsidP="00DE5C09">
            <w:pPr>
              <w:pStyle w:val="TableParagraph"/>
              <w:spacing w:before="6" w:line="240" w:lineRule="exact"/>
              <w:rPr>
                <w:rFonts w:ascii="Times New Roman" w:hAnsi="Times New Roman" w:cs="Times New Roman"/>
                <w:sz w:val="16"/>
                <w:szCs w:val="16"/>
                <w:lang w:val="tr-TR"/>
              </w:rPr>
            </w:pPr>
          </w:p>
          <w:p w:rsidR="004D35D2" w:rsidRPr="007D3603" w:rsidRDefault="004D35D2" w:rsidP="00DE5C09">
            <w:pPr>
              <w:pStyle w:val="TableParagraph"/>
              <w:jc w:val="center"/>
              <w:rPr>
                <w:rFonts w:ascii="Times New Roman" w:eastAsia="Book Antiqua" w:hAnsi="Times New Roman" w:cs="Times New Roman"/>
                <w:sz w:val="16"/>
                <w:szCs w:val="16"/>
                <w:lang w:val="tr-TR"/>
              </w:rPr>
            </w:pPr>
            <w:r w:rsidRPr="007D3603">
              <w:rPr>
                <w:rFonts w:ascii="Times New Roman" w:eastAsia="Book Antiqua" w:hAnsi="Times New Roman" w:cs="Times New Roman"/>
                <w:b/>
                <w:bCs/>
                <w:sz w:val="16"/>
                <w:szCs w:val="16"/>
                <w:lang w:val="tr-TR"/>
              </w:rPr>
              <w:t>KURUMSALKAPAS</w:t>
            </w:r>
            <w:r w:rsidRPr="007D3603">
              <w:rPr>
                <w:rFonts w:ascii="Times New Roman" w:eastAsia="Book Antiqua" w:hAnsi="Times New Roman" w:cs="Times New Roman"/>
                <w:b/>
                <w:bCs/>
                <w:spacing w:val="-1"/>
                <w:sz w:val="16"/>
                <w:szCs w:val="16"/>
                <w:lang w:val="tr-TR"/>
              </w:rPr>
              <w:t>İ</w:t>
            </w:r>
            <w:r w:rsidRPr="007D3603">
              <w:rPr>
                <w:rFonts w:ascii="Times New Roman" w:eastAsia="Book Antiqua" w:hAnsi="Times New Roman" w:cs="Times New Roman"/>
                <w:b/>
                <w:bCs/>
                <w:sz w:val="16"/>
                <w:szCs w:val="16"/>
                <w:lang w:val="tr-TR"/>
              </w:rPr>
              <w:t>TE</w:t>
            </w:r>
          </w:p>
        </w:tc>
        <w:tc>
          <w:tcPr>
            <w:tcW w:w="1159" w:type="dxa"/>
            <w:vMerge w:val="restart"/>
            <w:shd w:val="clear" w:color="auto" w:fill="D99594" w:themeFill="accent2" w:themeFillTint="99"/>
            <w:textDirection w:val="btLr"/>
          </w:tcPr>
          <w:p w:rsidR="004D35D2" w:rsidRPr="007D3603" w:rsidRDefault="004D35D2" w:rsidP="00DE5C09">
            <w:pPr>
              <w:pStyle w:val="TableParagraph"/>
              <w:spacing w:before="4" w:line="160" w:lineRule="exact"/>
              <w:rPr>
                <w:rFonts w:ascii="Times New Roman" w:hAnsi="Times New Roman" w:cs="Times New Roman"/>
                <w:sz w:val="16"/>
                <w:szCs w:val="16"/>
                <w:lang w:val="tr-TR"/>
              </w:rPr>
            </w:pPr>
          </w:p>
          <w:p w:rsidR="004D35D2" w:rsidRPr="007D3603" w:rsidRDefault="004D35D2" w:rsidP="00DE5C09">
            <w:pPr>
              <w:pStyle w:val="TableParagraph"/>
              <w:spacing w:line="200" w:lineRule="exact"/>
              <w:rPr>
                <w:rFonts w:ascii="Times New Roman" w:hAnsi="Times New Roman" w:cs="Times New Roman"/>
                <w:sz w:val="16"/>
                <w:szCs w:val="16"/>
                <w:lang w:val="tr-TR"/>
              </w:rPr>
            </w:pPr>
          </w:p>
          <w:p w:rsidR="004D35D2" w:rsidRPr="007D3603" w:rsidRDefault="004D35D2" w:rsidP="00DE5C09">
            <w:pPr>
              <w:pStyle w:val="TableParagraph"/>
              <w:spacing w:line="252" w:lineRule="auto"/>
              <w:ind w:left="4176" w:right="385" w:hanging="3795"/>
              <w:rPr>
                <w:rFonts w:ascii="Times New Roman" w:eastAsia="Book Antiqua" w:hAnsi="Times New Roman" w:cs="Times New Roman"/>
                <w:sz w:val="16"/>
                <w:szCs w:val="16"/>
                <w:lang w:val="tr-TR"/>
              </w:rPr>
            </w:pPr>
            <w:r w:rsidRPr="007D3603">
              <w:rPr>
                <w:rFonts w:ascii="Times New Roman" w:eastAsia="Book Antiqua" w:hAnsi="Times New Roman" w:cs="Times New Roman"/>
                <w:b/>
                <w:bCs/>
                <w:sz w:val="16"/>
                <w:szCs w:val="16"/>
                <w:lang w:val="tr-TR"/>
              </w:rPr>
              <w:t>S</w:t>
            </w:r>
            <w:r w:rsidRPr="007D3603">
              <w:rPr>
                <w:rFonts w:ascii="Times New Roman" w:eastAsia="Book Antiqua" w:hAnsi="Times New Roman" w:cs="Times New Roman"/>
                <w:b/>
                <w:bCs/>
                <w:spacing w:val="-1"/>
                <w:sz w:val="16"/>
                <w:szCs w:val="16"/>
                <w:lang w:val="tr-TR"/>
              </w:rPr>
              <w:t>t</w:t>
            </w:r>
            <w:r w:rsidRPr="007D3603">
              <w:rPr>
                <w:rFonts w:ascii="Times New Roman" w:eastAsia="Book Antiqua" w:hAnsi="Times New Roman" w:cs="Times New Roman"/>
                <w:b/>
                <w:bCs/>
                <w:sz w:val="16"/>
                <w:szCs w:val="16"/>
                <w:lang w:val="tr-TR"/>
              </w:rPr>
              <w:t>ra</w:t>
            </w:r>
            <w:r w:rsidRPr="007D3603">
              <w:rPr>
                <w:rFonts w:ascii="Times New Roman" w:eastAsia="Book Antiqua" w:hAnsi="Times New Roman" w:cs="Times New Roman"/>
                <w:b/>
                <w:bCs/>
                <w:spacing w:val="-1"/>
                <w:sz w:val="16"/>
                <w:szCs w:val="16"/>
                <w:lang w:val="tr-TR"/>
              </w:rPr>
              <w:t>t</w:t>
            </w:r>
            <w:r w:rsidRPr="007D3603">
              <w:rPr>
                <w:rFonts w:ascii="Times New Roman" w:eastAsia="Book Antiqua" w:hAnsi="Times New Roman" w:cs="Times New Roman"/>
                <w:b/>
                <w:bCs/>
                <w:sz w:val="16"/>
                <w:szCs w:val="16"/>
                <w:lang w:val="tr-TR"/>
              </w:rPr>
              <w:t>e</w:t>
            </w:r>
            <w:r w:rsidRPr="007D3603">
              <w:rPr>
                <w:rFonts w:ascii="Times New Roman" w:eastAsia="Book Antiqua" w:hAnsi="Times New Roman" w:cs="Times New Roman"/>
                <w:b/>
                <w:bCs/>
                <w:spacing w:val="-1"/>
                <w:sz w:val="16"/>
                <w:szCs w:val="16"/>
                <w:lang w:val="tr-TR"/>
              </w:rPr>
              <w:t>ji</w:t>
            </w:r>
            <w:r w:rsidRPr="007D3603">
              <w:rPr>
                <w:rFonts w:ascii="Times New Roman" w:eastAsia="Book Antiqua" w:hAnsi="Times New Roman" w:cs="Times New Roman"/>
                <w:b/>
                <w:bCs/>
                <w:sz w:val="16"/>
                <w:szCs w:val="16"/>
                <w:lang w:val="tr-TR"/>
              </w:rPr>
              <w:t>k H</w:t>
            </w:r>
            <w:r w:rsidRPr="007D3603">
              <w:rPr>
                <w:rFonts w:ascii="Times New Roman" w:eastAsia="Book Antiqua" w:hAnsi="Times New Roman" w:cs="Times New Roman"/>
                <w:b/>
                <w:bCs/>
                <w:spacing w:val="1"/>
                <w:sz w:val="16"/>
                <w:szCs w:val="16"/>
                <w:lang w:val="tr-TR"/>
              </w:rPr>
              <w:t>e</w:t>
            </w:r>
            <w:r w:rsidRPr="007D3603">
              <w:rPr>
                <w:rFonts w:ascii="Times New Roman" w:eastAsia="Book Antiqua" w:hAnsi="Times New Roman" w:cs="Times New Roman"/>
                <w:b/>
                <w:bCs/>
                <w:sz w:val="16"/>
                <w:szCs w:val="16"/>
                <w:lang w:val="tr-TR"/>
              </w:rPr>
              <w:t>d</w:t>
            </w:r>
            <w:r w:rsidRPr="007D3603">
              <w:rPr>
                <w:rFonts w:ascii="Times New Roman" w:eastAsia="Book Antiqua" w:hAnsi="Times New Roman" w:cs="Times New Roman"/>
                <w:b/>
                <w:bCs/>
                <w:spacing w:val="1"/>
                <w:sz w:val="16"/>
                <w:szCs w:val="16"/>
                <w:lang w:val="tr-TR"/>
              </w:rPr>
              <w:t>e</w:t>
            </w:r>
            <w:r w:rsidRPr="007D3603">
              <w:rPr>
                <w:rFonts w:ascii="Times New Roman" w:eastAsia="Book Antiqua" w:hAnsi="Times New Roman" w:cs="Times New Roman"/>
                <w:b/>
                <w:bCs/>
                <w:sz w:val="16"/>
                <w:szCs w:val="16"/>
                <w:lang w:val="tr-TR"/>
              </w:rPr>
              <w:t xml:space="preserve">f </w:t>
            </w:r>
            <w:r w:rsidRPr="007D3603">
              <w:rPr>
                <w:rFonts w:ascii="Times New Roman" w:eastAsia="Book Antiqua" w:hAnsi="Times New Roman" w:cs="Times New Roman"/>
                <w:b/>
                <w:bCs/>
                <w:spacing w:val="1"/>
                <w:sz w:val="16"/>
                <w:szCs w:val="16"/>
                <w:lang w:val="tr-TR"/>
              </w:rPr>
              <w:t>3</w:t>
            </w:r>
            <w:r w:rsidRPr="007D3603">
              <w:rPr>
                <w:rFonts w:ascii="Times New Roman" w:eastAsia="Book Antiqua" w:hAnsi="Times New Roman" w:cs="Times New Roman"/>
                <w:b/>
                <w:bCs/>
                <w:sz w:val="16"/>
                <w:szCs w:val="16"/>
                <w:lang w:val="tr-TR"/>
              </w:rPr>
              <w:t>.1:</w:t>
            </w:r>
            <w:r w:rsidRPr="007D3603">
              <w:rPr>
                <w:rFonts w:ascii="Times New Roman" w:eastAsia="Book Antiqua" w:hAnsi="Times New Roman" w:cs="Times New Roman"/>
                <w:sz w:val="16"/>
                <w:szCs w:val="16"/>
                <w:lang w:val="tr-TR"/>
              </w:rPr>
              <w:t>B</w:t>
            </w:r>
            <w:r w:rsidRPr="007D3603">
              <w:rPr>
                <w:rFonts w:ascii="Times New Roman" w:eastAsia="Book Antiqua" w:hAnsi="Times New Roman" w:cs="Times New Roman"/>
                <w:spacing w:val="1"/>
                <w:sz w:val="16"/>
                <w:szCs w:val="16"/>
                <w:lang w:val="tr-TR"/>
              </w:rPr>
              <w:t>a</w:t>
            </w:r>
            <w:r w:rsidRPr="007D3603">
              <w:rPr>
                <w:rFonts w:ascii="Times New Roman" w:eastAsia="Book Antiqua" w:hAnsi="Times New Roman" w:cs="Times New Roman"/>
                <w:spacing w:val="-1"/>
                <w:sz w:val="16"/>
                <w:szCs w:val="16"/>
                <w:lang w:val="tr-TR"/>
              </w:rPr>
              <w:t>k</w:t>
            </w:r>
            <w:r w:rsidRPr="007D3603">
              <w:rPr>
                <w:rFonts w:ascii="Times New Roman" w:eastAsia="Book Antiqua" w:hAnsi="Times New Roman" w:cs="Times New Roman"/>
                <w:sz w:val="16"/>
                <w:szCs w:val="16"/>
                <w:lang w:val="tr-TR"/>
              </w:rPr>
              <w:t>an</w:t>
            </w:r>
            <w:r w:rsidRPr="007D3603">
              <w:rPr>
                <w:rFonts w:ascii="Times New Roman" w:eastAsia="Book Antiqua" w:hAnsi="Times New Roman" w:cs="Times New Roman"/>
                <w:spacing w:val="1"/>
                <w:sz w:val="16"/>
                <w:szCs w:val="16"/>
                <w:lang w:val="tr-TR"/>
              </w:rPr>
              <w:t>l</w:t>
            </w:r>
            <w:r w:rsidRPr="007D3603">
              <w:rPr>
                <w:rFonts w:ascii="Times New Roman" w:eastAsia="Book Antiqua" w:hAnsi="Times New Roman" w:cs="Times New Roman"/>
                <w:spacing w:val="-1"/>
                <w:sz w:val="16"/>
                <w:szCs w:val="16"/>
                <w:lang w:val="tr-TR"/>
              </w:rPr>
              <w:t>ı</w:t>
            </w:r>
            <w:r w:rsidRPr="007D3603">
              <w:rPr>
                <w:rFonts w:ascii="Times New Roman" w:eastAsia="Book Antiqua" w:hAnsi="Times New Roman" w:cs="Times New Roman"/>
                <w:sz w:val="16"/>
                <w:szCs w:val="16"/>
                <w:lang w:val="tr-TR"/>
              </w:rPr>
              <w:t>k h</w:t>
            </w:r>
            <w:r w:rsidRPr="007D3603">
              <w:rPr>
                <w:rFonts w:ascii="Times New Roman" w:eastAsia="Book Antiqua" w:hAnsi="Times New Roman" w:cs="Times New Roman"/>
                <w:spacing w:val="1"/>
                <w:sz w:val="16"/>
                <w:szCs w:val="16"/>
                <w:lang w:val="tr-TR"/>
              </w:rPr>
              <w:t>i</w:t>
            </w:r>
            <w:r w:rsidRPr="007D3603">
              <w:rPr>
                <w:rFonts w:ascii="Times New Roman" w:eastAsia="Book Antiqua" w:hAnsi="Times New Roman" w:cs="Times New Roman"/>
                <w:sz w:val="16"/>
                <w:szCs w:val="16"/>
                <w:lang w:val="tr-TR"/>
              </w:rPr>
              <w:t>zm</w:t>
            </w:r>
            <w:r w:rsidRPr="007D3603">
              <w:rPr>
                <w:rFonts w:ascii="Times New Roman" w:eastAsia="Book Antiqua" w:hAnsi="Times New Roman" w:cs="Times New Roman"/>
                <w:spacing w:val="-1"/>
                <w:sz w:val="16"/>
                <w:szCs w:val="16"/>
                <w:lang w:val="tr-TR"/>
              </w:rPr>
              <w:t>e</w:t>
            </w:r>
            <w:r w:rsidRPr="007D3603">
              <w:rPr>
                <w:rFonts w:ascii="Times New Roman" w:eastAsia="Book Antiqua" w:hAnsi="Times New Roman" w:cs="Times New Roman"/>
                <w:sz w:val="16"/>
                <w:szCs w:val="16"/>
                <w:lang w:val="tr-TR"/>
              </w:rPr>
              <w:t>t</w:t>
            </w:r>
            <w:r w:rsidRPr="007D3603">
              <w:rPr>
                <w:rFonts w:ascii="Times New Roman" w:eastAsia="Book Antiqua" w:hAnsi="Times New Roman" w:cs="Times New Roman"/>
                <w:spacing w:val="1"/>
                <w:sz w:val="16"/>
                <w:szCs w:val="16"/>
                <w:lang w:val="tr-TR"/>
              </w:rPr>
              <w:t>l</w:t>
            </w:r>
            <w:r w:rsidRPr="007D3603">
              <w:rPr>
                <w:rFonts w:ascii="Times New Roman" w:eastAsia="Book Antiqua" w:hAnsi="Times New Roman" w:cs="Times New Roman"/>
                <w:sz w:val="16"/>
                <w:szCs w:val="16"/>
                <w:lang w:val="tr-TR"/>
              </w:rPr>
              <w:t>e</w:t>
            </w:r>
            <w:r w:rsidRPr="007D3603">
              <w:rPr>
                <w:rFonts w:ascii="Times New Roman" w:eastAsia="Book Antiqua" w:hAnsi="Times New Roman" w:cs="Times New Roman"/>
                <w:spacing w:val="-2"/>
                <w:sz w:val="16"/>
                <w:szCs w:val="16"/>
                <w:lang w:val="tr-TR"/>
              </w:rPr>
              <w:t>r</w:t>
            </w:r>
            <w:r w:rsidRPr="007D3603">
              <w:rPr>
                <w:rFonts w:ascii="Times New Roman" w:eastAsia="Book Antiqua" w:hAnsi="Times New Roman" w:cs="Times New Roman"/>
                <w:spacing w:val="1"/>
                <w:sz w:val="16"/>
                <w:szCs w:val="16"/>
                <w:lang w:val="tr-TR"/>
              </w:rPr>
              <w:t>i</w:t>
            </w:r>
            <w:r w:rsidRPr="007D3603">
              <w:rPr>
                <w:rFonts w:ascii="Times New Roman" w:eastAsia="Book Antiqua" w:hAnsi="Times New Roman" w:cs="Times New Roman"/>
                <w:sz w:val="16"/>
                <w:szCs w:val="16"/>
                <w:lang w:val="tr-TR"/>
              </w:rPr>
              <w:t>n</w:t>
            </w:r>
            <w:r w:rsidRPr="007D3603">
              <w:rPr>
                <w:rFonts w:ascii="Times New Roman" w:eastAsia="Book Antiqua" w:hAnsi="Times New Roman" w:cs="Times New Roman"/>
                <w:spacing w:val="1"/>
                <w:sz w:val="16"/>
                <w:szCs w:val="16"/>
                <w:lang w:val="tr-TR"/>
              </w:rPr>
              <w:t>i</w:t>
            </w:r>
            <w:r w:rsidRPr="007D3603">
              <w:rPr>
                <w:rFonts w:ascii="Times New Roman" w:eastAsia="Book Antiqua" w:hAnsi="Times New Roman" w:cs="Times New Roman"/>
                <w:sz w:val="16"/>
                <w:szCs w:val="16"/>
                <w:lang w:val="tr-TR"/>
              </w:rPr>
              <w:t xml:space="preserve">n etkin </w:t>
            </w:r>
            <w:r w:rsidRPr="007D3603">
              <w:rPr>
                <w:rFonts w:ascii="Times New Roman" w:eastAsia="Book Antiqua" w:hAnsi="Times New Roman" w:cs="Times New Roman"/>
                <w:spacing w:val="-1"/>
                <w:sz w:val="16"/>
                <w:szCs w:val="16"/>
                <w:lang w:val="tr-TR"/>
              </w:rPr>
              <w:t>su</w:t>
            </w:r>
            <w:r w:rsidRPr="007D3603">
              <w:rPr>
                <w:rFonts w:ascii="Times New Roman" w:eastAsia="Book Antiqua" w:hAnsi="Times New Roman" w:cs="Times New Roman"/>
                <w:sz w:val="16"/>
                <w:szCs w:val="16"/>
                <w:lang w:val="tr-TR"/>
              </w:rPr>
              <w:t>n</w:t>
            </w:r>
            <w:r w:rsidRPr="007D3603">
              <w:rPr>
                <w:rFonts w:ascii="Times New Roman" w:eastAsia="Book Antiqua" w:hAnsi="Times New Roman" w:cs="Times New Roman"/>
                <w:spacing w:val="-1"/>
                <w:sz w:val="16"/>
                <w:szCs w:val="16"/>
                <w:lang w:val="tr-TR"/>
              </w:rPr>
              <w:t>u</w:t>
            </w:r>
            <w:r w:rsidRPr="007D3603">
              <w:rPr>
                <w:rFonts w:ascii="Times New Roman" w:eastAsia="Book Antiqua" w:hAnsi="Times New Roman" w:cs="Times New Roman"/>
                <w:sz w:val="16"/>
                <w:szCs w:val="16"/>
                <w:lang w:val="tr-TR"/>
              </w:rPr>
              <w:t>m</w:t>
            </w:r>
            <w:r w:rsidRPr="007D3603">
              <w:rPr>
                <w:rFonts w:ascii="Times New Roman" w:eastAsia="Book Antiqua" w:hAnsi="Times New Roman" w:cs="Times New Roman"/>
                <w:spacing w:val="-2"/>
                <w:sz w:val="16"/>
                <w:szCs w:val="16"/>
                <w:lang w:val="tr-TR"/>
              </w:rPr>
              <w:t>u</w:t>
            </w:r>
            <w:r w:rsidRPr="007D3603">
              <w:rPr>
                <w:rFonts w:ascii="Times New Roman" w:eastAsia="Book Antiqua" w:hAnsi="Times New Roman" w:cs="Times New Roman"/>
                <w:sz w:val="16"/>
                <w:szCs w:val="16"/>
                <w:lang w:val="tr-TR"/>
              </w:rPr>
              <w:t>nu</w:t>
            </w:r>
            <w:r w:rsidRPr="007D3603">
              <w:rPr>
                <w:rFonts w:ascii="Times New Roman" w:eastAsia="Book Antiqua" w:hAnsi="Times New Roman" w:cs="Times New Roman"/>
                <w:spacing w:val="-1"/>
                <w:sz w:val="16"/>
                <w:szCs w:val="16"/>
                <w:lang w:val="tr-TR"/>
              </w:rPr>
              <w:t xml:space="preserve"> s</w:t>
            </w:r>
            <w:r w:rsidRPr="007D3603">
              <w:rPr>
                <w:rFonts w:ascii="Times New Roman" w:eastAsia="Book Antiqua" w:hAnsi="Times New Roman" w:cs="Times New Roman"/>
                <w:sz w:val="16"/>
                <w:szCs w:val="16"/>
                <w:lang w:val="tr-TR"/>
              </w:rPr>
              <w:t>a</w:t>
            </w:r>
            <w:r w:rsidRPr="007D3603">
              <w:rPr>
                <w:rFonts w:ascii="Times New Roman" w:eastAsia="Book Antiqua" w:hAnsi="Times New Roman" w:cs="Times New Roman"/>
                <w:spacing w:val="-1"/>
                <w:sz w:val="16"/>
                <w:szCs w:val="16"/>
                <w:lang w:val="tr-TR"/>
              </w:rPr>
              <w:t>ğ</w:t>
            </w:r>
            <w:r w:rsidRPr="007D3603">
              <w:rPr>
                <w:rFonts w:ascii="Times New Roman" w:eastAsia="Book Antiqua" w:hAnsi="Times New Roman" w:cs="Times New Roman"/>
                <w:spacing w:val="1"/>
                <w:sz w:val="16"/>
                <w:szCs w:val="16"/>
                <w:lang w:val="tr-TR"/>
              </w:rPr>
              <w:t>l</w:t>
            </w:r>
            <w:r w:rsidRPr="007D3603">
              <w:rPr>
                <w:rFonts w:ascii="Times New Roman" w:eastAsia="Book Antiqua" w:hAnsi="Times New Roman" w:cs="Times New Roman"/>
                <w:sz w:val="16"/>
                <w:szCs w:val="16"/>
                <w:lang w:val="tr-TR"/>
              </w:rPr>
              <w:t xml:space="preserve">amak </w:t>
            </w:r>
            <w:r w:rsidRPr="007D3603">
              <w:rPr>
                <w:rFonts w:ascii="Times New Roman" w:eastAsia="Book Antiqua" w:hAnsi="Times New Roman" w:cs="Times New Roman"/>
                <w:spacing w:val="-1"/>
                <w:sz w:val="16"/>
                <w:szCs w:val="16"/>
                <w:lang w:val="tr-TR"/>
              </w:rPr>
              <w:t>ü</w:t>
            </w:r>
            <w:r w:rsidRPr="007D3603">
              <w:rPr>
                <w:rFonts w:ascii="Times New Roman" w:eastAsia="Book Antiqua" w:hAnsi="Times New Roman" w:cs="Times New Roman"/>
                <w:sz w:val="16"/>
                <w:szCs w:val="16"/>
                <w:lang w:val="tr-TR"/>
              </w:rPr>
              <w:t>ze</w:t>
            </w:r>
            <w:r w:rsidRPr="007D3603">
              <w:rPr>
                <w:rFonts w:ascii="Times New Roman" w:eastAsia="Book Antiqua" w:hAnsi="Times New Roman" w:cs="Times New Roman"/>
                <w:spacing w:val="-2"/>
                <w:sz w:val="16"/>
                <w:szCs w:val="16"/>
                <w:lang w:val="tr-TR"/>
              </w:rPr>
              <w:t>r</w:t>
            </w:r>
            <w:r w:rsidRPr="007D3603">
              <w:rPr>
                <w:rFonts w:ascii="Times New Roman" w:eastAsia="Book Antiqua" w:hAnsi="Times New Roman" w:cs="Times New Roman"/>
                <w:sz w:val="16"/>
                <w:szCs w:val="16"/>
                <w:lang w:val="tr-TR"/>
              </w:rPr>
              <w:t xml:space="preserve">e </w:t>
            </w:r>
            <w:r w:rsidRPr="007D3603">
              <w:rPr>
                <w:rFonts w:ascii="Times New Roman" w:eastAsia="Book Antiqua" w:hAnsi="Times New Roman" w:cs="Times New Roman"/>
                <w:spacing w:val="1"/>
                <w:sz w:val="16"/>
                <w:szCs w:val="16"/>
                <w:lang w:val="tr-TR"/>
              </w:rPr>
              <w:t>i</w:t>
            </w:r>
            <w:r w:rsidRPr="007D3603">
              <w:rPr>
                <w:rFonts w:ascii="Times New Roman" w:eastAsia="Book Antiqua" w:hAnsi="Times New Roman" w:cs="Times New Roman"/>
                <w:sz w:val="16"/>
                <w:szCs w:val="16"/>
                <w:lang w:val="tr-TR"/>
              </w:rPr>
              <w:t>n</w:t>
            </w:r>
            <w:r w:rsidRPr="007D3603">
              <w:rPr>
                <w:rFonts w:ascii="Times New Roman" w:eastAsia="Book Antiqua" w:hAnsi="Times New Roman" w:cs="Times New Roman"/>
                <w:spacing w:val="-1"/>
                <w:sz w:val="16"/>
                <w:szCs w:val="16"/>
                <w:lang w:val="tr-TR"/>
              </w:rPr>
              <w:t>s</w:t>
            </w:r>
            <w:r w:rsidRPr="007D3603">
              <w:rPr>
                <w:rFonts w:ascii="Times New Roman" w:eastAsia="Book Antiqua" w:hAnsi="Times New Roman" w:cs="Times New Roman"/>
                <w:sz w:val="16"/>
                <w:szCs w:val="16"/>
                <w:lang w:val="tr-TR"/>
              </w:rPr>
              <w:t xml:space="preserve">an </w:t>
            </w:r>
            <w:r w:rsidRPr="007D3603">
              <w:rPr>
                <w:rFonts w:ascii="Times New Roman" w:eastAsia="Book Antiqua" w:hAnsi="Times New Roman" w:cs="Times New Roman"/>
                <w:spacing w:val="-1"/>
                <w:sz w:val="16"/>
                <w:szCs w:val="16"/>
                <w:lang w:val="tr-TR"/>
              </w:rPr>
              <w:t>k</w:t>
            </w:r>
            <w:r w:rsidRPr="007D3603">
              <w:rPr>
                <w:rFonts w:ascii="Times New Roman" w:eastAsia="Book Antiqua" w:hAnsi="Times New Roman" w:cs="Times New Roman"/>
                <w:sz w:val="16"/>
                <w:szCs w:val="16"/>
                <w:lang w:val="tr-TR"/>
              </w:rPr>
              <w:t>a</w:t>
            </w:r>
            <w:r w:rsidRPr="007D3603">
              <w:rPr>
                <w:rFonts w:ascii="Times New Roman" w:eastAsia="Book Antiqua" w:hAnsi="Times New Roman" w:cs="Times New Roman"/>
                <w:spacing w:val="-1"/>
                <w:sz w:val="16"/>
                <w:szCs w:val="16"/>
                <w:lang w:val="tr-TR"/>
              </w:rPr>
              <w:t>y</w:t>
            </w:r>
            <w:r w:rsidRPr="007D3603">
              <w:rPr>
                <w:rFonts w:ascii="Times New Roman" w:eastAsia="Book Antiqua" w:hAnsi="Times New Roman" w:cs="Times New Roman"/>
                <w:sz w:val="16"/>
                <w:szCs w:val="16"/>
                <w:lang w:val="tr-TR"/>
              </w:rPr>
              <w:t>n</w:t>
            </w:r>
            <w:r w:rsidRPr="007D3603">
              <w:rPr>
                <w:rFonts w:ascii="Times New Roman" w:eastAsia="Book Antiqua" w:hAnsi="Times New Roman" w:cs="Times New Roman"/>
                <w:spacing w:val="1"/>
                <w:sz w:val="16"/>
                <w:szCs w:val="16"/>
                <w:lang w:val="tr-TR"/>
              </w:rPr>
              <w:t>a</w:t>
            </w:r>
            <w:r w:rsidRPr="007D3603">
              <w:rPr>
                <w:rFonts w:ascii="Times New Roman" w:eastAsia="Book Antiqua" w:hAnsi="Times New Roman" w:cs="Times New Roman"/>
                <w:spacing w:val="-1"/>
                <w:sz w:val="16"/>
                <w:szCs w:val="16"/>
                <w:lang w:val="tr-TR"/>
              </w:rPr>
              <w:t>k</w:t>
            </w:r>
            <w:r w:rsidRPr="007D3603">
              <w:rPr>
                <w:rFonts w:ascii="Times New Roman" w:eastAsia="Book Antiqua" w:hAnsi="Times New Roman" w:cs="Times New Roman"/>
                <w:spacing w:val="1"/>
                <w:sz w:val="16"/>
                <w:szCs w:val="16"/>
                <w:lang w:val="tr-TR"/>
              </w:rPr>
              <w:t>l</w:t>
            </w:r>
            <w:r w:rsidRPr="007D3603">
              <w:rPr>
                <w:rFonts w:ascii="Times New Roman" w:eastAsia="Book Antiqua" w:hAnsi="Times New Roman" w:cs="Times New Roman"/>
                <w:sz w:val="16"/>
                <w:szCs w:val="16"/>
                <w:lang w:val="tr-TR"/>
              </w:rPr>
              <w:t>a</w:t>
            </w:r>
            <w:r w:rsidRPr="007D3603">
              <w:rPr>
                <w:rFonts w:ascii="Times New Roman" w:eastAsia="Book Antiqua" w:hAnsi="Times New Roman" w:cs="Times New Roman"/>
                <w:spacing w:val="-2"/>
                <w:sz w:val="16"/>
                <w:szCs w:val="16"/>
                <w:lang w:val="tr-TR"/>
              </w:rPr>
              <w:t>r</w:t>
            </w:r>
            <w:r w:rsidRPr="007D3603">
              <w:rPr>
                <w:rFonts w:ascii="Times New Roman" w:eastAsia="Book Antiqua" w:hAnsi="Times New Roman" w:cs="Times New Roman"/>
                <w:spacing w:val="-1"/>
                <w:sz w:val="16"/>
                <w:szCs w:val="16"/>
                <w:lang w:val="tr-TR"/>
              </w:rPr>
              <w:t>ı</w:t>
            </w:r>
            <w:r w:rsidRPr="007D3603">
              <w:rPr>
                <w:rFonts w:ascii="Times New Roman" w:eastAsia="Book Antiqua" w:hAnsi="Times New Roman" w:cs="Times New Roman"/>
                <w:sz w:val="16"/>
                <w:szCs w:val="16"/>
                <w:lang w:val="tr-TR"/>
              </w:rPr>
              <w:t>n</w:t>
            </w:r>
            <w:r w:rsidRPr="007D3603">
              <w:rPr>
                <w:rFonts w:ascii="Times New Roman" w:eastAsia="Book Antiqua" w:hAnsi="Times New Roman" w:cs="Times New Roman"/>
                <w:spacing w:val="-1"/>
                <w:sz w:val="16"/>
                <w:szCs w:val="16"/>
                <w:lang w:val="tr-TR"/>
              </w:rPr>
              <w:t>ı</w:t>
            </w:r>
            <w:r w:rsidRPr="007D3603">
              <w:rPr>
                <w:rFonts w:ascii="Times New Roman" w:eastAsia="Book Antiqua" w:hAnsi="Times New Roman" w:cs="Times New Roman"/>
                <w:sz w:val="16"/>
                <w:szCs w:val="16"/>
                <w:lang w:val="tr-TR"/>
              </w:rPr>
              <w:t xml:space="preserve">n </w:t>
            </w:r>
            <w:r w:rsidRPr="007D3603">
              <w:rPr>
                <w:rFonts w:ascii="Times New Roman" w:eastAsia="Book Antiqua" w:hAnsi="Times New Roman" w:cs="Times New Roman"/>
                <w:spacing w:val="-1"/>
                <w:sz w:val="16"/>
                <w:szCs w:val="16"/>
                <w:lang w:val="tr-TR"/>
              </w:rPr>
              <w:t>y</w:t>
            </w:r>
            <w:r w:rsidRPr="007D3603">
              <w:rPr>
                <w:rFonts w:ascii="Times New Roman" w:eastAsia="Book Antiqua" w:hAnsi="Times New Roman" w:cs="Times New Roman"/>
                <w:sz w:val="16"/>
                <w:szCs w:val="16"/>
                <w:lang w:val="tr-TR"/>
              </w:rPr>
              <w:t>a</w:t>
            </w:r>
            <w:r w:rsidRPr="007D3603">
              <w:rPr>
                <w:rFonts w:ascii="Times New Roman" w:eastAsia="Book Antiqua" w:hAnsi="Times New Roman" w:cs="Times New Roman"/>
                <w:spacing w:val="-1"/>
                <w:sz w:val="16"/>
                <w:szCs w:val="16"/>
                <w:lang w:val="tr-TR"/>
              </w:rPr>
              <w:t>pısı</w:t>
            </w:r>
            <w:r w:rsidRPr="007D3603">
              <w:rPr>
                <w:rFonts w:ascii="Times New Roman" w:eastAsia="Book Antiqua" w:hAnsi="Times New Roman" w:cs="Times New Roman"/>
                <w:sz w:val="16"/>
                <w:szCs w:val="16"/>
                <w:lang w:val="tr-TR"/>
              </w:rPr>
              <w:t>nı ve n</w:t>
            </w:r>
            <w:r w:rsidRPr="007D3603">
              <w:rPr>
                <w:rFonts w:ascii="Times New Roman" w:eastAsia="Book Antiqua" w:hAnsi="Times New Roman" w:cs="Times New Roman"/>
                <w:spacing w:val="1"/>
                <w:sz w:val="16"/>
                <w:szCs w:val="16"/>
                <w:lang w:val="tr-TR"/>
              </w:rPr>
              <w:t>i</w:t>
            </w:r>
            <w:r w:rsidRPr="007D3603">
              <w:rPr>
                <w:rFonts w:ascii="Times New Roman" w:eastAsia="Book Antiqua" w:hAnsi="Times New Roman" w:cs="Times New Roman"/>
                <w:sz w:val="16"/>
                <w:szCs w:val="16"/>
                <w:lang w:val="tr-TR"/>
              </w:rPr>
              <w:t>te</w:t>
            </w:r>
            <w:r w:rsidRPr="007D3603">
              <w:rPr>
                <w:rFonts w:ascii="Times New Roman" w:eastAsia="Book Antiqua" w:hAnsi="Times New Roman" w:cs="Times New Roman"/>
                <w:spacing w:val="1"/>
                <w:sz w:val="16"/>
                <w:szCs w:val="16"/>
                <w:lang w:val="tr-TR"/>
              </w:rPr>
              <w:t>li</w:t>
            </w:r>
            <w:r w:rsidRPr="007D3603">
              <w:rPr>
                <w:rFonts w:ascii="Times New Roman" w:eastAsia="Book Antiqua" w:hAnsi="Times New Roman" w:cs="Times New Roman"/>
                <w:spacing w:val="-1"/>
                <w:sz w:val="16"/>
                <w:szCs w:val="16"/>
                <w:lang w:val="tr-TR"/>
              </w:rPr>
              <w:t>ğ</w:t>
            </w:r>
            <w:r w:rsidRPr="007D3603">
              <w:rPr>
                <w:rFonts w:ascii="Times New Roman" w:eastAsia="Book Antiqua" w:hAnsi="Times New Roman" w:cs="Times New Roman"/>
                <w:spacing w:val="1"/>
                <w:sz w:val="16"/>
                <w:szCs w:val="16"/>
                <w:lang w:val="tr-TR"/>
              </w:rPr>
              <w:t>i</w:t>
            </w:r>
            <w:r w:rsidRPr="007D3603">
              <w:rPr>
                <w:rFonts w:ascii="Times New Roman" w:eastAsia="Book Antiqua" w:hAnsi="Times New Roman" w:cs="Times New Roman"/>
                <w:sz w:val="16"/>
                <w:szCs w:val="16"/>
                <w:lang w:val="tr-TR"/>
              </w:rPr>
              <w:t xml:space="preserve">ni </w:t>
            </w:r>
            <w:r w:rsidRPr="007D3603">
              <w:rPr>
                <w:rFonts w:ascii="Times New Roman" w:eastAsia="Book Antiqua" w:hAnsi="Times New Roman" w:cs="Times New Roman"/>
                <w:spacing w:val="-1"/>
                <w:sz w:val="16"/>
                <w:szCs w:val="16"/>
                <w:lang w:val="tr-TR"/>
              </w:rPr>
              <w:t>g</w:t>
            </w:r>
            <w:r w:rsidRPr="007D3603">
              <w:rPr>
                <w:rFonts w:ascii="Times New Roman" w:eastAsia="Book Antiqua" w:hAnsi="Times New Roman" w:cs="Times New Roman"/>
                <w:sz w:val="16"/>
                <w:szCs w:val="16"/>
                <w:lang w:val="tr-TR"/>
              </w:rPr>
              <w:t>el</w:t>
            </w:r>
            <w:r w:rsidRPr="007D3603">
              <w:rPr>
                <w:rFonts w:ascii="Times New Roman" w:eastAsia="Book Antiqua" w:hAnsi="Times New Roman" w:cs="Times New Roman"/>
                <w:spacing w:val="1"/>
                <w:sz w:val="16"/>
                <w:szCs w:val="16"/>
                <w:lang w:val="tr-TR"/>
              </w:rPr>
              <w:t>i</w:t>
            </w:r>
            <w:r w:rsidRPr="007D3603">
              <w:rPr>
                <w:rFonts w:ascii="Times New Roman" w:eastAsia="Book Antiqua" w:hAnsi="Times New Roman" w:cs="Times New Roman"/>
                <w:spacing w:val="-1"/>
                <w:sz w:val="16"/>
                <w:szCs w:val="16"/>
                <w:lang w:val="tr-TR"/>
              </w:rPr>
              <w:t>ş</w:t>
            </w:r>
            <w:r w:rsidRPr="007D3603">
              <w:rPr>
                <w:rFonts w:ascii="Times New Roman" w:eastAsia="Book Antiqua" w:hAnsi="Times New Roman" w:cs="Times New Roman"/>
                <w:sz w:val="16"/>
                <w:szCs w:val="16"/>
                <w:lang w:val="tr-TR"/>
              </w:rPr>
              <w:t>t</w:t>
            </w:r>
            <w:r w:rsidRPr="007D3603">
              <w:rPr>
                <w:rFonts w:ascii="Times New Roman" w:eastAsia="Book Antiqua" w:hAnsi="Times New Roman" w:cs="Times New Roman"/>
                <w:spacing w:val="1"/>
                <w:sz w:val="16"/>
                <w:szCs w:val="16"/>
                <w:lang w:val="tr-TR"/>
              </w:rPr>
              <w:t>i</w:t>
            </w:r>
            <w:r w:rsidRPr="007D3603">
              <w:rPr>
                <w:rFonts w:ascii="Times New Roman" w:eastAsia="Book Antiqua" w:hAnsi="Times New Roman" w:cs="Times New Roman"/>
                <w:spacing w:val="-2"/>
                <w:sz w:val="16"/>
                <w:szCs w:val="16"/>
                <w:lang w:val="tr-TR"/>
              </w:rPr>
              <w:t>r</w:t>
            </w:r>
            <w:r w:rsidRPr="007D3603">
              <w:rPr>
                <w:rFonts w:ascii="Times New Roman" w:eastAsia="Book Antiqua" w:hAnsi="Times New Roman" w:cs="Times New Roman"/>
                <w:sz w:val="16"/>
                <w:szCs w:val="16"/>
                <w:lang w:val="tr-TR"/>
              </w:rPr>
              <w:t>m</w:t>
            </w:r>
            <w:r w:rsidRPr="007D3603">
              <w:rPr>
                <w:rFonts w:ascii="Times New Roman" w:eastAsia="Book Antiqua" w:hAnsi="Times New Roman" w:cs="Times New Roman"/>
                <w:spacing w:val="-1"/>
                <w:sz w:val="16"/>
                <w:szCs w:val="16"/>
                <w:lang w:val="tr-TR"/>
              </w:rPr>
              <w:t>ek</w:t>
            </w:r>
            <w:r w:rsidRPr="007D3603">
              <w:rPr>
                <w:rFonts w:ascii="Times New Roman" w:eastAsia="Book Antiqua" w:hAnsi="Times New Roman" w:cs="Times New Roman"/>
                <w:sz w:val="16"/>
                <w:szCs w:val="16"/>
                <w:lang w:val="tr-TR"/>
              </w:rPr>
              <w:t>.</w:t>
            </w:r>
          </w:p>
        </w:tc>
        <w:tc>
          <w:tcPr>
            <w:tcW w:w="386" w:type="dxa"/>
            <w:shd w:val="clear" w:color="auto" w:fill="F2DBDB" w:themeFill="accent2" w:themeFillTint="33"/>
            <w:vAlign w:val="center"/>
          </w:tcPr>
          <w:p w:rsidR="004D35D2" w:rsidRPr="007D3603" w:rsidRDefault="001A17D4" w:rsidP="00DE5C09">
            <w:pPr>
              <w:spacing w:line="240" w:lineRule="auto"/>
              <w:ind w:firstLine="0"/>
              <w:jc w:val="center"/>
              <w:rPr>
                <w:rFonts w:eastAsia="Calibri"/>
                <w:color w:val="000000" w:themeColor="text1"/>
                <w:sz w:val="18"/>
                <w:szCs w:val="18"/>
              </w:rPr>
            </w:pPr>
            <w:r>
              <w:rPr>
                <w:rFonts w:eastAsia="Calibri"/>
                <w:color w:val="000000" w:themeColor="text1"/>
                <w:sz w:val="18"/>
                <w:szCs w:val="18"/>
              </w:rPr>
              <w:t>22</w:t>
            </w:r>
          </w:p>
        </w:tc>
        <w:tc>
          <w:tcPr>
            <w:tcW w:w="9309" w:type="dxa"/>
            <w:shd w:val="clear" w:color="auto" w:fill="F2DBDB" w:themeFill="accent2" w:themeFillTint="33"/>
            <w:vAlign w:val="center"/>
          </w:tcPr>
          <w:p w:rsidR="004D35D2" w:rsidRPr="007D3603" w:rsidRDefault="004D35D2" w:rsidP="00DE5C09">
            <w:pPr>
              <w:spacing w:line="259" w:lineRule="auto"/>
              <w:ind w:firstLine="0"/>
              <w:rPr>
                <w:rFonts w:eastAsia="Calibri"/>
                <w:sz w:val="18"/>
                <w:szCs w:val="18"/>
              </w:rPr>
            </w:pPr>
            <w:r w:rsidRPr="007D3603">
              <w:rPr>
                <w:rFonts w:eastAsia="Calibri"/>
                <w:sz w:val="18"/>
                <w:szCs w:val="18"/>
              </w:rPr>
              <w:t>Talep eden her çalışanın hizmet içi eğitimlere adil koşullarda ulaşabilmesi sağlanacaktır.</w:t>
            </w:r>
          </w:p>
        </w:tc>
        <w:tc>
          <w:tcPr>
            <w:tcW w:w="1548" w:type="dxa"/>
            <w:shd w:val="clear" w:color="auto" w:fill="F2DBDB" w:themeFill="accent2" w:themeFillTint="33"/>
            <w:vAlign w:val="center"/>
          </w:tcPr>
          <w:p w:rsidR="004D35D2" w:rsidRPr="007D3603" w:rsidRDefault="004D35D2" w:rsidP="00DE5C09">
            <w:pPr>
              <w:spacing w:line="259" w:lineRule="auto"/>
              <w:ind w:firstLine="0"/>
              <w:rPr>
                <w:rFonts w:eastAsia="Calibri"/>
                <w:sz w:val="18"/>
                <w:szCs w:val="18"/>
              </w:rPr>
            </w:pPr>
            <w:r>
              <w:rPr>
                <w:rFonts w:eastAsia="Calibri"/>
                <w:sz w:val="18"/>
                <w:szCs w:val="18"/>
              </w:rPr>
              <w:t>Müdür Yardımcısı</w:t>
            </w:r>
          </w:p>
        </w:tc>
        <w:tc>
          <w:tcPr>
            <w:tcW w:w="1752" w:type="dxa"/>
            <w:shd w:val="clear" w:color="auto" w:fill="F2DBDB" w:themeFill="accent2" w:themeFillTint="33"/>
            <w:vAlign w:val="center"/>
          </w:tcPr>
          <w:p w:rsidR="004D35D2" w:rsidRPr="007D3603" w:rsidRDefault="004D35D2" w:rsidP="00DE5C09">
            <w:pPr>
              <w:spacing w:line="259" w:lineRule="auto"/>
              <w:ind w:firstLine="0"/>
              <w:rPr>
                <w:rFonts w:eastAsia="Calibri"/>
                <w:sz w:val="18"/>
                <w:szCs w:val="18"/>
              </w:rPr>
            </w:pPr>
            <w:r>
              <w:rPr>
                <w:rFonts w:eastAsia="Calibri"/>
                <w:sz w:val="18"/>
                <w:szCs w:val="18"/>
              </w:rPr>
              <w:t>Okul Aile Birliği, Anasınıfı Komisyonu, Rehberlik Servisi</w:t>
            </w:r>
          </w:p>
        </w:tc>
      </w:tr>
      <w:tr w:rsidR="004D35D2" w:rsidRPr="008802AB" w:rsidTr="00DE5C09">
        <w:trPr>
          <w:trHeight w:hRule="exact" w:val="849"/>
        </w:trPr>
        <w:tc>
          <w:tcPr>
            <w:tcW w:w="722" w:type="dxa"/>
            <w:vMerge/>
            <w:shd w:val="clear" w:color="auto" w:fill="943634" w:themeFill="accent2" w:themeFillShade="BF"/>
            <w:textDirection w:val="btLr"/>
          </w:tcPr>
          <w:p w:rsidR="004D35D2" w:rsidRPr="007D3603" w:rsidRDefault="004D35D2" w:rsidP="00DE5C09">
            <w:pPr>
              <w:rPr>
                <w:rFonts w:cs="Times New Roman"/>
                <w:sz w:val="16"/>
                <w:szCs w:val="16"/>
                <w:lang w:val="tr-TR"/>
              </w:rPr>
            </w:pPr>
          </w:p>
        </w:tc>
        <w:tc>
          <w:tcPr>
            <w:tcW w:w="1159" w:type="dxa"/>
            <w:vMerge/>
            <w:shd w:val="clear" w:color="auto" w:fill="D99594" w:themeFill="accent2" w:themeFillTint="99"/>
            <w:textDirection w:val="btLr"/>
          </w:tcPr>
          <w:p w:rsidR="004D35D2" w:rsidRPr="007D3603" w:rsidRDefault="004D35D2" w:rsidP="00DE5C09">
            <w:pPr>
              <w:rPr>
                <w:rFonts w:cs="Times New Roman"/>
                <w:sz w:val="16"/>
                <w:szCs w:val="16"/>
                <w:lang w:val="tr-TR"/>
              </w:rPr>
            </w:pPr>
          </w:p>
        </w:tc>
        <w:tc>
          <w:tcPr>
            <w:tcW w:w="386" w:type="dxa"/>
            <w:shd w:val="clear" w:color="auto" w:fill="F2DBDB" w:themeFill="accent2" w:themeFillTint="33"/>
            <w:vAlign w:val="center"/>
          </w:tcPr>
          <w:p w:rsidR="004D35D2" w:rsidRPr="007D3603" w:rsidRDefault="001A17D4" w:rsidP="00DE5C09">
            <w:pPr>
              <w:spacing w:line="240" w:lineRule="auto"/>
              <w:ind w:firstLine="0"/>
              <w:jc w:val="center"/>
              <w:rPr>
                <w:rFonts w:eastAsia="Calibri"/>
                <w:color w:val="000000" w:themeColor="text1"/>
                <w:sz w:val="18"/>
                <w:szCs w:val="18"/>
              </w:rPr>
            </w:pPr>
            <w:r>
              <w:rPr>
                <w:rFonts w:eastAsia="Calibri"/>
                <w:color w:val="000000" w:themeColor="text1"/>
                <w:sz w:val="18"/>
                <w:szCs w:val="18"/>
              </w:rPr>
              <w:t>23</w:t>
            </w:r>
          </w:p>
        </w:tc>
        <w:tc>
          <w:tcPr>
            <w:tcW w:w="9309" w:type="dxa"/>
            <w:shd w:val="clear" w:color="auto" w:fill="F2DBDB" w:themeFill="accent2" w:themeFillTint="33"/>
            <w:vAlign w:val="center"/>
          </w:tcPr>
          <w:p w:rsidR="004D35D2" w:rsidRPr="007D3603" w:rsidRDefault="004D35D2" w:rsidP="00DE5C09">
            <w:pPr>
              <w:spacing w:line="259" w:lineRule="auto"/>
              <w:ind w:firstLine="0"/>
              <w:rPr>
                <w:rFonts w:eastAsia="Calibri"/>
                <w:sz w:val="18"/>
                <w:szCs w:val="18"/>
              </w:rPr>
            </w:pPr>
            <w:r w:rsidRPr="007D3603">
              <w:rPr>
                <w:rFonts w:eastAsia="Calibri"/>
                <w:sz w:val="18"/>
                <w:szCs w:val="18"/>
              </w:rPr>
              <w:t>Çalışanların görevlendirilmesinde, aldığı eğitim, sahip olduğu geçerli sertifikalar ve yabancı dil becerisi gibi yeterlilikler dikkate alınacaktır.</w:t>
            </w:r>
          </w:p>
        </w:tc>
        <w:tc>
          <w:tcPr>
            <w:tcW w:w="1548" w:type="dxa"/>
            <w:shd w:val="clear" w:color="auto" w:fill="F2DBDB" w:themeFill="accent2" w:themeFillTint="33"/>
            <w:vAlign w:val="center"/>
          </w:tcPr>
          <w:p w:rsidR="004D35D2" w:rsidRPr="007D3603" w:rsidRDefault="004D35D2" w:rsidP="00DE5C09">
            <w:pPr>
              <w:spacing w:line="259" w:lineRule="auto"/>
              <w:ind w:firstLine="0"/>
              <w:rPr>
                <w:rFonts w:eastAsia="Calibri"/>
                <w:sz w:val="18"/>
                <w:szCs w:val="18"/>
              </w:rPr>
            </w:pPr>
            <w:r>
              <w:rPr>
                <w:rFonts w:eastAsia="Calibri"/>
                <w:sz w:val="18"/>
                <w:szCs w:val="18"/>
              </w:rPr>
              <w:t>Müdür Yardımcısı</w:t>
            </w:r>
          </w:p>
        </w:tc>
        <w:tc>
          <w:tcPr>
            <w:tcW w:w="1752" w:type="dxa"/>
            <w:shd w:val="clear" w:color="auto" w:fill="F2DBDB" w:themeFill="accent2" w:themeFillTint="33"/>
            <w:vAlign w:val="center"/>
          </w:tcPr>
          <w:p w:rsidR="004D35D2" w:rsidRPr="007D3603" w:rsidRDefault="004D35D2" w:rsidP="00DE5C09">
            <w:pPr>
              <w:spacing w:line="259" w:lineRule="auto"/>
              <w:ind w:firstLine="0"/>
              <w:rPr>
                <w:rFonts w:eastAsia="Calibri"/>
                <w:sz w:val="18"/>
                <w:szCs w:val="18"/>
              </w:rPr>
            </w:pPr>
            <w:r>
              <w:rPr>
                <w:rFonts w:eastAsia="Calibri"/>
                <w:sz w:val="18"/>
                <w:szCs w:val="18"/>
              </w:rPr>
              <w:t>Okul Aile Birliği, Anasınıfı Komisyonu, Rehberlik Servisi</w:t>
            </w:r>
          </w:p>
        </w:tc>
      </w:tr>
      <w:tr w:rsidR="004D35D2" w:rsidRPr="008802AB" w:rsidTr="00DE5C09">
        <w:trPr>
          <w:trHeight w:hRule="exact" w:val="706"/>
        </w:trPr>
        <w:tc>
          <w:tcPr>
            <w:tcW w:w="722" w:type="dxa"/>
            <w:vMerge/>
            <w:shd w:val="clear" w:color="auto" w:fill="943634" w:themeFill="accent2" w:themeFillShade="BF"/>
            <w:textDirection w:val="btLr"/>
          </w:tcPr>
          <w:p w:rsidR="004D35D2" w:rsidRPr="007D3603" w:rsidRDefault="004D35D2" w:rsidP="00DE5C09">
            <w:pPr>
              <w:rPr>
                <w:rFonts w:cs="Times New Roman"/>
                <w:sz w:val="16"/>
                <w:szCs w:val="16"/>
                <w:lang w:val="tr-TR"/>
              </w:rPr>
            </w:pPr>
          </w:p>
        </w:tc>
        <w:tc>
          <w:tcPr>
            <w:tcW w:w="1159" w:type="dxa"/>
            <w:vMerge/>
            <w:shd w:val="clear" w:color="auto" w:fill="D99594" w:themeFill="accent2" w:themeFillTint="99"/>
            <w:textDirection w:val="btLr"/>
          </w:tcPr>
          <w:p w:rsidR="004D35D2" w:rsidRPr="007D3603" w:rsidRDefault="004D35D2" w:rsidP="00DE5C09">
            <w:pPr>
              <w:rPr>
                <w:rFonts w:cs="Times New Roman"/>
                <w:sz w:val="16"/>
                <w:szCs w:val="16"/>
                <w:lang w:val="tr-TR"/>
              </w:rPr>
            </w:pPr>
          </w:p>
        </w:tc>
        <w:tc>
          <w:tcPr>
            <w:tcW w:w="386" w:type="dxa"/>
            <w:shd w:val="clear" w:color="auto" w:fill="F2DBDB" w:themeFill="accent2" w:themeFillTint="33"/>
            <w:vAlign w:val="center"/>
          </w:tcPr>
          <w:p w:rsidR="004D35D2" w:rsidRPr="007D3603" w:rsidRDefault="001A17D4" w:rsidP="00DE5C09">
            <w:pPr>
              <w:spacing w:line="240" w:lineRule="auto"/>
              <w:ind w:firstLine="0"/>
              <w:jc w:val="center"/>
              <w:rPr>
                <w:rFonts w:eastAsia="Calibri"/>
                <w:color w:val="000000" w:themeColor="text1"/>
                <w:sz w:val="18"/>
                <w:szCs w:val="18"/>
              </w:rPr>
            </w:pPr>
            <w:r>
              <w:rPr>
                <w:rFonts w:eastAsia="Calibri"/>
                <w:color w:val="000000" w:themeColor="text1"/>
                <w:sz w:val="18"/>
                <w:szCs w:val="18"/>
              </w:rPr>
              <w:t>24</w:t>
            </w:r>
          </w:p>
        </w:tc>
        <w:tc>
          <w:tcPr>
            <w:tcW w:w="9309" w:type="dxa"/>
            <w:shd w:val="clear" w:color="auto" w:fill="F2DBDB" w:themeFill="accent2" w:themeFillTint="33"/>
            <w:vAlign w:val="center"/>
          </w:tcPr>
          <w:p w:rsidR="004D35D2" w:rsidRPr="007D3603" w:rsidRDefault="004D35D2" w:rsidP="00DE5C09">
            <w:pPr>
              <w:spacing w:line="259" w:lineRule="auto"/>
              <w:ind w:firstLine="0"/>
              <w:rPr>
                <w:rFonts w:eastAsia="Calibri"/>
                <w:sz w:val="18"/>
                <w:szCs w:val="18"/>
              </w:rPr>
            </w:pPr>
            <w:r w:rsidRPr="007D3603">
              <w:rPr>
                <w:rFonts w:eastAsia="Calibri"/>
                <w:sz w:val="18"/>
                <w:szCs w:val="18"/>
              </w:rPr>
              <w:t>Çalışanların bilgi birikimini artırmak ve tecrübe paylaşımını sağlamak amacıyla ulusal ve uluslararası kurum ve kuruluşlarla ortak faaliyetler yapılacaktır.</w:t>
            </w:r>
          </w:p>
        </w:tc>
        <w:tc>
          <w:tcPr>
            <w:tcW w:w="1548" w:type="dxa"/>
            <w:shd w:val="clear" w:color="auto" w:fill="F2DBDB" w:themeFill="accent2" w:themeFillTint="33"/>
            <w:vAlign w:val="center"/>
          </w:tcPr>
          <w:p w:rsidR="004D35D2" w:rsidRPr="007D3603" w:rsidRDefault="004D35D2" w:rsidP="00DE5C09">
            <w:pPr>
              <w:spacing w:line="259" w:lineRule="auto"/>
              <w:ind w:firstLine="0"/>
              <w:rPr>
                <w:rFonts w:eastAsia="Calibri"/>
                <w:sz w:val="18"/>
                <w:szCs w:val="18"/>
              </w:rPr>
            </w:pPr>
            <w:r>
              <w:rPr>
                <w:rFonts w:eastAsia="Calibri"/>
                <w:sz w:val="18"/>
                <w:szCs w:val="18"/>
              </w:rPr>
              <w:t>Müdür Yardımcısı</w:t>
            </w:r>
          </w:p>
        </w:tc>
        <w:tc>
          <w:tcPr>
            <w:tcW w:w="1752" w:type="dxa"/>
            <w:shd w:val="clear" w:color="auto" w:fill="F2DBDB" w:themeFill="accent2" w:themeFillTint="33"/>
            <w:vAlign w:val="center"/>
          </w:tcPr>
          <w:p w:rsidR="004D35D2" w:rsidRPr="007D3603" w:rsidRDefault="004D35D2" w:rsidP="00DE5C09">
            <w:pPr>
              <w:spacing w:line="259" w:lineRule="auto"/>
              <w:ind w:firstLine="0"/>
              <w:rPr>
                <w:rFonts w:eastAsia="Calibri"/>
                <w:sz w:val="18"/>
                <w:szCs w:val="18"/>
              </w:rPr>
            </w:pPr>
            <w:r>
              <w:rPr>
                <w:rFonts w:eastAsia="Calibri"/>
                <w:sz w:val="18"/>
                <w:szCs w:val="18"/>
              </w:rPr>
              <w:t>Okul Aile Birliği, Anasınıfı Komisyonu, Rehberlik Servisi</w:t>
            </w:r>
          </w:p>
        </w:tc>
      </w:tr>
      <w:tr w:rsidR="004D35D2" w:rsidRPr="008802AB" w:rsidTr="00DE5C09">
        <w:trPr>
          <w:trHeight w:hRule="exact" w:val="985"/>
        </w:trPr>
        <w:tc>
          <w:tcPr>
            <w:tcW w:w="722" w:type="dxa"/>
            <w:vMerge/>
            <w:shd w:val="clear" w:color="auto" w:fill="943634" w:themeFill="accent2" w:themeFillShade="BF"/>
            <w:textDirection w:val="btLr"/>
          </w:tcPr>
          <w:p w:rsidR="004D35D2" w:rsidRPr="007D3603" w:rsidRDefault="004D35D2" w:rsidP="00DE5C09">
            <w:pPr>
              <w:rPr>
                <w:rFonts w:cs="Times New Roman"/>
                <w:sz w:val="16"/>
                <w:szCs w:val="16"/>
                <w:lang w:val="tr-TR"/>
              </w:rPr>
            </w:pPr>
          </w:p>
        </w:tc>
        <w:tc>
          <w:tcPr>
            <w:tcW w:w="1159" w:type="dxa"/>
            <w:vMerge/>
            <w:shd w:val="clear" w:color="auto" w:fill="D99594" w:themeFill="accent2" w:themeFillTint="99"/>
            <w:textDirection w:val="btLr"/>
          </w:tcPr>
          <w:p w:rsidR="004D35D2" w:rsidRPr="007D3603" w:rsidRDefault="004D35D2" w:rsidP="00DE5C09">
            <w:pPr>
              <w:rPr>
                <w:rFonts w:cs="Times New Roman"/>
                <w:sz w:val="16"/>
                <w:szCs w:val="16"/>
                <w:lang w:val="tr-TR"/>
              </w:rPr>
            </w:pPr>
          </w:p>
        </w:tc>
        <w:tc>
          <w:tcPr>
            <w:tcW w:w="386" w:type="dxa"/>
            <w:shd w:val="clear" w:color="auto" w:fill="F2DBDB" w:themeFill="accent2" w:themeFillTint="33"/>
            <w:vAlign w:val="center"/>
          </w:tcPr>
          <w:p w:rsidR="004D35D2" w:rsidRPr="007D3603" w:rsidRDefault="001A17D4" w:rsidP="00DE5C09">
            <w:pPr>
              <w:spacing w:line="240" w:lineRule="auto"/>
              <w:ind w:firstLine="0"/>
              <w:jc w:val="center"/>
              <w:rPr>
                <w:rFonts w:eastAsia="Calibri"/>
                <w:color w:val="000000" w:themeColor="text1"/>
                <w:sz w:val="18"/>
                <w:szCs w:val="18"/>
              </w:rPr>
            </w:pPr>
            <w:r>
              <w:rPr>
                <w:rFonts w:eastAsia="Calibri"/>
                <w:color w:val="000000" w:themeColor="text1"/>
                <w:sz w:val="18"/>
                <w:szCs w:val="18"/>
              </w:rPr>
              <w:t>25</w:t>
            </w:r>
          </w:p>
        </w:tc>
        <w:tc>
          <w:tcPr>
            <w:tcW w:w="9309" w:type="dxa"/>
            <w:shd w:val="clear" w:color="auto" w:fill="F2DBDB" w:themeFill="accent2" w:themeFillTint="33"/>
            <w:vAlign w:val="center"/>
          </w:tcPr>
          <w:p w:rsidR="004D35D2" w:rsidRPr="007D3603" w:rsidRDefault="004D35D2" w:rsidP="00DE5C09">
            <w:pPr>
              <w:spacing w:line="259" w:lineRule="auto"/>
              <w:ind w:firstLine="0"/>
              <w:rPr>
                <w:rFonts w:eastAsia="Calibri"/>
                <w:sz w:val="18"/>
                <w:szCs w:val="18"/>
              </w:rPr>
            </w:pPr>
            <w:r>
              <w:rPr>
                <w:rFonts w:eastAsia="Calibri"/>
                <w:sz w:val="18"/>
                <w:szCs w:val="18"/>
              </w:rPr>
              <w:t>Okulun</w:t>
            </w:r>
            <w:r w:rsidRPr="007D3603">
              <w:rPr>
                <w:rFonts w:eastAsia="Calibri"/>
                <w:sz w:val="18"/>
                <w:szCs w:val="18"/>
              </w:rPr>
              <w:t xml:space="preserve"> temizlik, güvenlik ve sekretarya gibi alanlardaki destek personeli ihtiyacının giderilmesine yönelik çalışmalar yapılacaktır.</w:t>
            </w:r>
          </w:p>
        </w:tc>
        <w:tc>
          <w:tcPr>
            <w:tcW w:w="1548" w:type="dxa"/>
            <w:shd w:val="clear" w:color="auto" w:fill="F2DBDB" w:themeFill="accent2" w:themeFillTint="33"/>
            <w:vAlign w:val="center"/>
          </w:tcPr>
          <w:p w:rsidR="004D35D2" w:rsidRPr="007D3603" w:rsidRDefault="004D35D2" w:rsidP="00DE5C09">
            <w:pPr>
              <w:spacing w:line="259" w:lineRule="auto"/>
              <w:ind w:firstLine="0"/>
              <w:rPr>
                <w:rFonts w:eastAsia="Calibri"/>
                <w:sz w:val="18"/>
                <w:szCs w:val="18"/>
              </w:rPr>
            </w:pPr>
            <w:r>
              <w:rPr>
                <w:rFonts w:eastAsia="Calibri"/>
                <w:sz w:val="18"/>
                <w:szCs w:val="18"/>
              </w:rPr>
              <w:t>Müdür Yardımcısı</w:t>
            </w:r>
          </w:p>
        </w:tc>
        <w:tc>
          <w:tcPr>
            <w:tcW w:w="1752" w:type="dxa"/>
            <w:shd w:val="clear" w:color="auto" w:fill="F2DBDB" w:themeFill="accent2" w:themeFillTint="33"/>
            <w:vAlign w:val="center"/>
          </w:tcPr>
          <w:p w:rsidR="004D35D2" w:rsidRPr="007D3603" w:rsidRDefault="004D35D2" w:rsidP="00DE5C09">
            <w:pPr>
              <w:spacing w:line="259" w:lineRule="auto"/>
              <w:ind w:firstLine="0"/>
              <w:rPr>
                <w:rFonts w:eastAsia="Calibri"/>
                <w:sz w:val="18"/>
                <w:szCs w:val="18"/>
              </w:rPr>
            </w:pPr>
            <w:r>
              <w:rPr>
                <w:rFonts w:eastAsia="Calibri"/>
                <w:sz w:val="18"/>
                <w:szCs w:val="18"/>
              </w:rPr>
              <w:t>Okul Aile Birliği, Anasınıfı Komisyonu, Rehberlik Servisi</w:t>
            </w:r>
          </w:p>
        </w:tc>
      </w:tr>
      <w:tr w:rsidR="004D35D2" w:rsidRPr="008802AB" w:rsidTr="00DE5C09">
        <w:trPr>
          <w:trHeight w:hRule="exact" w:val="1122"/>
        </w:trPr>
        <w:tc>
          <w:tcPr>
            <w:tcW w:w="722" w:type="dxa"/>
            <w:vMerge/>
            <w:shd w:val="clear" w:color="auto" w:fill="943634" w:themeFill="accent2" w:themeFillShade="BF"/>
            <w:textDirection w:val="btLr"/>
          </w:tcPr>
          <w:p w:rsidR="004D35D2" w:rsidRPr="007D3603" w:rsidRDefault="004D35D2" w:rsidP="00DE5C09">
            <w:pPr>
              <w:rPr>
                <w:rFonts w:cs="Times New Roman"/>
                <w:sz w:val="16"/>
                <w:szCs w:val="16"/>
                <w:lang w:val="tr-TR"/>
              </w:rPr>
            </w:pPr>
          </w:p>
        </w:tc>
        <w:tc>
          <w:tcPr>
            <w:tcW w:w="1159" w:type="dxa"/>
            <w:vMerge/>
            <w:shd w:val="clear" w:color="auto" w:fill="D99594" w:themeFill="accent2" w:themeFillTint="99"/>
            <w:textDirection w:val="btLr"/>
          </w:tcPr>
          <w:p w:rsidR="004D35D2" w:rsidRPr="007D3603" w:rsidRDefault="004D35D2" w:rsidP="00DE5C09">
            <w:pPr>
              <w:rPr>
                <w:rFonts w:cs="Times New Roman"/>
                <w:sz w:val="16"/>
                <w:szCs w:val="16"/>
                <w:lang w:val="tr-TR"/>
              </w:rPr>
            </w:pPr>
          </w:p>
        </w:tc>
        <w:tc>
          <w:tcPr>
            <w:tcW w:w="386" w:type="dxa"/>
            <w:shd w:val="clear" w:color="auto" w:fill="F2DBDB" w:themeFill="accent2" w:themeFillTint="33"/>
            <w:vAlign w:val="center"/>
          </w:tcPr>
          <w:p w:rsidR="004D35D2" w:rsidRPr="007D3603" w:rsidRDefault="001A17D4" w:rsidP="00DE5C09">
            <w:pPr>
              <w:spacing w:line="240" w:lineRule="auto"/>
              <w:ind w:firstLine="0"/>
              <w:rPr>
                <w:rFonts w:eastAsia="Calibri"/>
                <w:color w:val="000000" w:themeColor="text1"/>
                <w:sz w:val="18"/>
                <w:szCs w:val="18"/>
              </w:rPr>
            </w:pPr>
            <w:r>
              <w:rPr>
                <w:rFonts w:eastAsia="Calibri"/>
                <w:color w:val="000000" w:themeColor="text1"/>
                <w:sz w:val="18"/>
                <w:szCs w:val="18"/>
              </w:rPr>
              <w:t>26</w:t>
            </w:r>
          </w:p>
        </w:tc>
        <w:tc>
          <w:tcPr>
            <w:tcW w:w="9309" w:type="dxa"/>
            <w:shd w:val="clear" w:color="auto" w:fill="F2DBDB" w:themeFill="accent2" w:themeFillTint="33"/>
            <w:vAlign w:val="center"/>
          </w:tcPr>
          <w:p w:rsidR="004D35D2" w:rsidRPr="007D3603" w:rsidRDefault="004D35D2" w:rsidP="00DE5C09">
            <w:pPr>
              <w:spacing w:line="259" w:lineRule="auto"/>
              <w:ind w:firstLine="0"/>
              <w:rPr>
                <w:rFonts w:eastAsia="Calibri"/>
                <w:sz w:val="18"/>
                <w:szCs w:val="18"/>
              </w:rPr>
            </w:pPr>
            <w:r>
              <w:rPr>
                <w:rFonts w:eastAsia="Calibri"/>
                <w:sz w:val="18"/>
                <w:szCs w:val="18"/>
              </w:rPr>
              <w:t>Okul</w:t>
            </w:r>
            <w:r w:rsidRPr="007D3603">
              <w:rPr>
                <w:rFonts w:eastAsia="Calibri"/>
                <w:sz w:val="18"/>
                <w:szCs w:val="18"/>
              </w:rPr>
              <w:t xml:space="preserve"> çalışanlarının motivasyonunu ve iş doyumunu artırmaya yönelik çalışmalar yapılacaktır.</w:t>
            </w:r>
          </w:p>
        </w:tc>
        <w:tc>
          <w:tcPr>
            <w:tcW w:w="1548" w:type="dxa"/>
            <w:shd w:val="clear" w:color="auto" w:fill="F2DBDB" w:themeFill="accent2" w:themeFillTint="33"/>
            <w:vAlign w:val="center"/>
          </w:tcPr>
          <w:p w:rsidR="004D35D2" w:rsidRPr="007D3603" w:rsidRDefault="004D35D2" w:rsidP="00DE5C09">
            <w:pPr>
              <w:spacing w:line="259" w:lineRule="auto"/>
              <w:ind w:firstLine="0"/>
              <w:rPr>
                <w:rFonts w:eastAsia="Calibri"/>
                <w:sz w:val="18"/>
                <w:szCs w:val="18"/>
              </w:rPr>
            </w:pPr>
            <w:r>
              <w:rPr>
                <w:rFonts w:eastAsia="Calibri"/>
                <w:sz w:val="18"/>
                <w:szCs w:val="18"/>
              </w:rPr>
              <w:t>Müdür Yardımcısı</w:t>
            </w:r>
          </w:p>
        </w:tc>
        <w:tc>
          <w:tcPr>
            <w:tcW w:w="1752" w:type="dxa"/>
            <w:shd w:val="clear" w:color="auto" w:fill="F2DBDB" w:themeFill="accent2" w:themeFillTint="33"/>
            <w:vAlign w:val="center"/>
          </w:tcPr>
          <w:p w:rsidR="004D35D2" w:rsidRPr="007D3603" w:rsidRDefault="004D35D2" w:rsidP="00DE5C09">
            <w:pPr>
              <w:spacing w:line="259" w:lineRule="auto"/>
              <w:ind w:firstLine="0"/>
              <w:rPr>
                <w:rFonts w:eastAsia="Calibri"/>
                <w:sz w:val="18"/>
                <w:szCs w:val="18"/>
              </w:rPr>
            </w:pPr>
            <w:r>
              <w:rPr>
                <w:rFonts w:eastAsia="Calibri"/>
                <w:sz w:val="18"/>
                <w:szCs w:val="18"/>
              </w:rPr>
              <w:t>Okul Aile Birliği, Anasınıfı Komisyonu, Rehberlik Servisi</w:t>
            </w:r>
          </w:p>
        </w:tc>
      </w:tr>
      <w:tr w:rsidR="004D35D2" w:rsidRPr="008802AB" w:rsidTr="00DE5C09">
        <w:trPr>
          <w:trHeight w:hRule="exact" w:val="1418"/>
        </w:trPr>
        <w:tc>
          <w:tcPr>
            <w:tcW w:w="722" w:type="dxa"/>
            <w:vMerge/>
            <w:shd w:val="clear" w:color="auto" w:fill="943634" w:themeFill="accent2" w:themeFillShade="BF"/>
            <w:textDirection w:val="btLr"/>
          </w:tcPr>
          <w:p w:rsidR="004D35D2" w:rsidRPr="007D3603" w:rsidRDefault="004D35D2" w:rsidP="00DE5C09">
            <w:pPr>
              <w:rPr>
                <w:rFonts w:cs="Times New Roman"/>
                <w:sz w:val="16"/>
                <w:szCs w:val="16"/>
                <w:lang w:val="tr-TR"/>
              </w:rPr>
            </w:pPr>
          </w:p>
        </w:tc>
        <w:tc>
          <w:tcPr>
            <w:tcW w:w="1159" w:type="dxa"/>
            <w:vMerge/>
            <w:shd w:val="clear" w:color="auto" w:fill="D99594" w:themeFill="accent2" w:themeFillTint="99"/>
            <w:textDirection w:val="btLr"/>
          </w:tcPr>
          <w:p w:rsidR="004D35D2" w:rsidRPr="007D3603" w:rsidRDefault="004D35D2" w:rsidP="00DE5C09">
            <w:pPr>
              <w:rPr>
                <w:rFonts w:cs="Times New Roman"/>
                <w:sz w:val="16"/>
                <w:szCs w:val="16"/>
                <w:lang w:val="tr-TR"/>
              </w:rPr>
            </w:pPr>
          </w:p>
        </w:tc>
        <w:tc>
          <w:tcPr>
            <w:tcW w:w="386" w:type="dxa"/>
            <w:shd w:val="clear" w:color="auto" w:fill="F2DBDB" w:themeFill="accent2" w:themeFillTint="33"/>
            <w:vAlign w:val="center"/>
          </w:tcPr>
          <w:p w:rsidR="004D35D2" w:rsidRPr="007D3603" w:rsidRDefault="001A17D4" w:rsidP="00DE5C09">
            <w:pPr>
              <w:spacing w:line="240" w:lineRule="auto"/>
              <w:ind w:firstLine="0"/>
              <w:rPr>
                <w:rFonts w:eastAsia="Calibri"/>
                <w:color w:val="000000" w:themeColor="text1"/>
                <w:sz w:val="18"/>
                <w:szCs w:val="18"/>
              </w:rPr>
            </w:pPr>
            <w:r>
              <w:rPr>
                <w:rFonts w:eastAsia="Calibri"/>
                <w:color w:val="000000" w:themeColor="text1"/>
                <w:sz w:val="18"/>
                <w:szCs w:val="18"/>
              </w:rPr>
              <w:t>27</w:t>
            </w:r>
          </w:p>
        </w:tc>
        <w:tc>
          <w:tcPr>
            <w:tcW w:w="9309" w:type="dxa"/>
            <w:shd w:val="clear" w:color="auto" w:fill="F2DBDB" w:themeFill="accent2" w:themeFillTint="33"/>
            <w:vAlign w:val="center"/>
          </w:tcPr>
          <w:p w:rsidR="004D35D2" w:rsidRPr="007D3603" w:rsidRDefault="004D35D2" w:rsidP="00DE5C09">
            <w:pPr>
              <w:spacing w:line="259" w:lineRule="auto"/>
              <w:ind w:firstLine="0"/>
              <w:rPr>
                <w:rFonts w:eastAsia="Calibri"/>
                <w:sz w:val="18"/>
                <w:szCs w:val="18"/>
              </w:rPr>
            </w:pPr>
            <w:r>
              <w:rPr>
                <w:rFonts w:eastAsia="Calibri"/>
                <w:sz w:val="18"/>
                <w:szCs w:val="18"/>
              </w:rPr>
              <w:t>Okul</w:t>
            </w:r>
            <w:r w:rsidRPr="007D3603">
              <w:rPr>
                <w:rFonts w:eastAsia="Calibri"/>
                <w:sz w:val="18"/>
                <w:szCs w:val="18"/>
              </w:rPr>
              <w:t xml:space="preserve"> personelinin iş güvenliği eğitimini tamamlamaları sağlanacaktır.</w:t>
            </w:r>
          </w:p>
        </w:tc>
        <w:tc>
          <w:tcPr>
            <w:tcW w:w="1548" w:type="dxa"/>
            <w:shd w:val="clear" w:color="auto" w:fill="F2DBDB" w:themeFill="accent2" w:themeFillTint="33"/>
            <w:vAlign w:val="center"/>
          </w:tcPr>
          <w:p w:rsidR="004D35D2" w:rsidRPr="007D3603" w:rsidRDefault="004D35D2" w:rsidP="00DE5C09">
            <w:pPr>
              <w:spacing w:line="259" w:lineRule="auto"/>
              <w:ind w:firstLine="0"/>
              <w:rPr>
                <w:rFonts w:eastAsia="Calibri"/>
                <w:sz w:val="18"/>
                <w:szCs w:val="18"/>
              </w:rPr>
            </w:pPr>
            <w:r>
              <w:rPr>
                <w:rFonts w:eastAsia="Calibri"/>
                <w:sz w:val="18"/>
                <w:szCs w:val="18"/>
              </w:rPr>
              <w:t>Müdür Yardımcısı</w:t>
            </w:r>
          </w:p>
        </w:tc>
        <w:tc>
          <w:tcPr>
            <w:tcW w:w="1752" w:type="dxa"/>
            <w:shd w:val="clear" w:color="auto" w:fill="F2DBDB" w:themeFill="accent2" w:themeFillTint="33"/>
            <w:vAlign w:val="center"/>
          </w:tcPr>
          <w:p w:rsidR="004D35D2" w:rsidRPr="007D3603" w:rsidRDefault="004D35D2" w:rsidP="00DE5C09">
            <w:pPr>
              <w:spacing w:line="259" w:lineRule="auto"/>
              <w:ind w:firstLine="0"/>
              <w:rPr>
                <w:rFonts w:eastAsia="Calibri"/>
                <w:sz w:val="18"/>
                <w:szCs w:val="18"/>
              </w:rPr>
            </w:pPr>
            <w:r>
              <w:rPr>
                <w:rFonts w:eastAsia="Calibri"/>
                <w:sz w:val="18"/>
                <w:szCs w:val="18"/>
              </w:rPr>
              <w:t>Okul Aile Birliği, Anasınıfı Komisyonu, Rehberlik Servisi</w:t>
            </w:r>
          </w:p>
        </w:tc>
      </w:tr>
      <w:tr w:rsidR="004D35D2" w:rsidRPr="008802AB" w:rsidTr="00DE5C09">
        <w:trPr>
          <w:trHeight w:hRule="exact" w:val="1559"/>
        </w:trPr>
        <w:tc>
          <w:tcPr>
            <w:tcW w:w="722" w:type="dxa"/>
            <w:vMerge/>
            <w:shd w:val="clear" w:color="auto" w:fill="943634" w:themeFill="accent2" w:themeFillShade="BF"/>
            <w:textDirection w:val="btLr"/>
          </w:tcPr>
          <w:p w:rsidR="004D35D2" w:rsidRPr="007D3603" w:rsidRDefault="004D35D2" w:rsidP="00DE5C09">
            <w:pPr>
              <w:rPr>
                <w:rFonts w:cs="Times New Roman"/>
                <w:sz w:val="16"/>
                <w:szCs w:val="16"/>
                <w:lang w:val="tr-TR"/>
              </w:rPr>
            </w:pPr>
          </w:p>
        </w:tc>
        <w:tc>
          <w:tcPr>
            <w:tcW w:w="1159" w:type="dxa"/>
            <w:vMerge/>
            <w:shd w:val="clear" w:color="auto" w:fill="D99594" w:themeFill="accent2" w:themeFillTint="99"/>
            <w:textDirection w:val="btLr"/>
          </w:tcPr>
          <w:p w:rsidR="004D35D2" w:rsidRPr="007D3603" w:rsidRDefault="004D35D2" w:rsidP="00DE5C09">
            <w:pPr>
              <w:rPr>
                <w:rFonts w:cs="Times New Roman"/>
                <w:sz w:val="16"/>
                <w:szCs w:val="16"/>
                <w:lang w:val="tr-TR"/>
              </w:rPr>
            </w:pPr>
          </w:p>
        </w:tc>
        <w:tc>
          <w:tcPr>
            <w:tcW w:w="386" w:type="dxa"/>
            <w:shd w:val="clear" w:color="auto" w:fill="F2DBDB" w:themeFill="accent2" w:themeFillTint="33"/>
            <w:vAlign w:val="center"/>
          </w:tcPr>
          <w:p w:rsidR="004D35D2" w:rsidRPr="007D3603" w:rsidRDefault="001A17D4" w:rsidP="00DE5C09">
            <w:pPr>
              <w:spacing w:line="240" w:lineRule="auto"/>
              <w:ind w:firstLine="0"/>
              <w:jc w:val="center"/>
              <w:rPr>
                <w:rFonts w:eastAsia="Calibri"/>
                <w:color w:val="000000" w:themeColor="text1"/>
                <w:sz w:val="18"/>
                <w:szCs w:val="18"/>
              </w:rPr>
            </w:pPr>
            <w:r>
              <w:rPr>
                <w:rFonts w:eastAsia="Calibri"/>
                <w:color w:val="000000" w:themeColor="text1"/>
                <w:sz w:val="18"/>
                <w:szCs w:val="18"/>
              </w:rPr>
              <w:t>28</w:t>
            </w:r>
          </w:p>
        </w:tc>
        <w:tc>
          <w:tcPr>
            <w:tcW w:w="9309" w:type="dxa"/>
            <w:shd w:val="clear" w:color="auto" w:fill="F2DBDB" w:themeFill="accent2" w:themeFillTint="33"/>
            <w:vAlign w:val="center"/>
          </w:tcPr>
          <w:p w:rsidR="004D35D2" w:rsidRPr="007D3603" w:rsidRDefault="004D35D2" w:rsidP="00DE5C09">
            <w:pPr>
              <w:spacing w:line="259" w:lineRule="auto"/>
              <w:ind w:firstLine="0"/>
              <w:rPr>
                <w:rFonts w:eastAsia="Calibri"/>
                <w:sz w:val="18"/>
                <w:szCs w:val="18"/>
              </w:rPr>
            </w:pPr>
            <w:r w:rsidRPr="007D3603">
              <w:rPr>
                <w:rFonts w:eastAsia="Calibri"/>
                <w:sz w:val="18"/>
                <w:szCs w:val="18"/>
              </w:rPr>
              <w:t>Engelli çalışanlara bilgi, beceri ve engel durumlarına uygun görevler verilmesi sağlanacaktır.</w:t>
            </w:r>
          </w:p>
        </w:tc>
        <w:tc>
          <w:tcPr>
            <w:tcW w:w="1548" w:type="dxa"/>
            <w:shd w:val="clear" w:color="auto" w:fill="F2DBDB" w:themeFill="accent2" w:themeFillTint="33"/>
            <w:vAlign w:val="center"/>
          </w:tcPr>
          <w:p w:rsidR="004D35D2" w:rsidRPr="007D3603" w:rsidRDefault="004D35D2" w:rsidP="00DE5C09">
            <w:pPr>
              <w:spacing w:line="259" w:lineRule="auto"/>
              <w:ind w:firstLine="0"/>
              <w:rPr>
                <w:rFonts w:eastAsia="Calibri"/>
                <w:sz w:val="18"/>
                <w:szCs w:val="18"/>
              </w:rPr>
            </w:pPr>
            <w:r>
              <w:rPr>
                <w:rFonts w:eastAsia="Calibri"/>
                <w:sz w:val="18"/>
                <w:szCs w:val="18"/>
              </w:rPr>
              <w:t>Müdür Yardımcısı</w:t>
            </w:r>
          </w:p>
        </w:tc>
        <w:tc>
          <w:tcPr>
            <w:tcW w:w="1752" w:type="dxa"/>
            <w:shd w:val="clear" w:color="auto" w:fill="F2DBDB" w:themeFill="accent2" w:themeFillTint="33"/>
            <w:vAlign w:val="center"/>
          </w:tcPr>
          <w:p w:rsidR="004D35D2" w:rsidRPr="007D3603" w:rsidRDefault="004D35D2" w:rsidP="00DE5C09">
            <w:pPr>
              <w:spacing w:line="259" w:lineRule="auto"/>
              <w:ind w:firstLine="0"/>
              <w:rPr>
                <w:rFonts w:eastAsia="Calibri"/>
                <w:sz w:val="18"/>
                <w:szCs w:val="18"/>
              </w:rPr>
            </w:pPr>
            <w:r>
              <w:rPr>
                <w:rFonts w:eastAsia="Calibri"/>
                <w:sz w:val="18"/>
                <w:szCs w:val="18"/>
              </w:rPr>
              <w:t>Okul Aile Birliği, Anasınıfı Komisyonu, Rehberlik Servisi</w:t>
            </w:r>
          </w:p>
        </w:tc>
      </w:tr>
      <w:tr w:rsidR="0007382A" w:rsidRPr="008802AB" w:rsidTr="00DE5C09">
        <w:trPr>
          <w:trHeight w:hRule="exact" w:val="1276"/>
        </w:trPr>
        <w:tc>
          <w:tcPr>
            <w:tcW w:w="722" w:type="dxa"/>
            <w:shd w:val="clear" w:color="auto" w:fill="E5DFEC" w:themeFill="accent4" w:themeFillTint="33"/>
          </w:tcPr>
          <w:p w:rsidR="0007382A" w:rsidRPr="007D3603" w:rsidRDefault="0007382A" w:rsidP="00DE5C09">
            <w:pPr>
              <w:pStyle w:val="TableParagraph"/>
              <w:spacing w:before="7" w:line="120" w:lineRule="exact"/>
              <w:rPr>
                <w:rFonts w:ascii="Times New Roman" w:hAnsi="Times New Roman" w:cs="Times New Roman"/>
                <w:sz w:val="16"/>
                <w:szCs w:val="16"/>
                <w:lang w:val="tr-TR"/>
              </w:rPr>
            </w:pPr>
          </w:p>
          <w:p w:rsidR="0007382A" w:rsidRPr="007D3603" w:rsidRDefault="0007382A" w:rsidP="00DE5C09">
            <w:pPr>
              <w:pStyle w:val="TableParagraph"/>
              <w:ind w:left="115"/>
              <w:rPr>
                <w:rFonts w:ascii="Times New Roman" w:eastAsia="Book Antiqua" w:hAnsi="Times New Roman" w:cs="Times New Roman"/>
                <w:sz w:val="16"/>
                <w:szCs w:val="16"/>
                <w:lang w:val="tr-TR"/>
              </w:rPr>
            </w:pPr>
            <w:r w:rsidRPr="007D3603">
              <w:rPr>
                <w:rFonts w:ascii="Times New Roman" w:eastAsia="Book Antiqua" w:hAnsi="Times New Roman" w:cs="Times New Roman"/>
                <w:b/>
                <w:bCs/>
                <w:sz w:val="16"/>
                <w:szCs w:val="16"/>
                <w:lang w:val="tr-TR"/>
              </w:rPr>
              <w:t>TEMA</w:t>
            </w:r>
          </w:p>
        </w:tc>
        <w:tc>
          <w:tcPr>
            <w:tcW w:w="1159" w:type="dxa"/>
            <w:shd w:val="clear" w:color="auto" w:fill="E5DFEC" w:themeFill="accent4" w:themeFillTint="33"/>
          </w:tcPr>
          <w:p w:rsidR="0007382A" w:rsidRPr="007D3603" w:rsidRDefault="0007382A" w:rsidP="00DE5C09">
            <w:pPr>
              <w:pStyle w:val="TableParagraph"/>
              <w:spacing w:before="26" w:line="256" w:lineRule="auto"/>
              <w:ind w:left="296" w:hanging="176"/>
              <w:rPr>
                <w:rFonts w:ascii="Times New Roman" w:eastAsia="Book Antiqua" w:hAnsi="Times New Roman" w:cs="Times New Roman"/>
                <w:sz w:val="16"/>
                <w:szCs w:val="16"/>
                <w:lang w:val="tr-TR"/>
              </w:rPr>
            </w:pPr>
            <w:r w:rsidRPr="007D3603">
              <w:rPr>
                <w:rFonts w:ascii="Times New Roman" w:eastAsia="Book Antiqua" w:hAnsi="Times New Roman" w:cs="Times New Roman"/>
                <w:b/>
                <w:bCs/>
                <w:sz w:val="16"/>
                <w:szCs w:val="16"/>
                <w:lang w:val="tr-TR"/>
              </w:rPr>
              <w:t>ST</w:t>
            </w:r>
            <w:r w:rsidRPr="007D3603">
              <w:rPr>
                <w:rFonts w:ascii="Times New Roman" w:eastAsia="Book Antiqua" w:hAnsi="Times New Roman" w:cs="Times New Roman"/>
                <w:b/>
                <w:bCs/>
                <w:spacing w:val="-1"/>
                <w:sz w:val="16"/>
                <w:szCs w:val="16"/>
                <w:lang w:val="tr-TR"/>
              </w:rPr>
              <w:t>R</w:t>
            </w:r>
            <w:r w:rsidRPr="007D3603">
              <w:rPr>
                <w:rFonts w:ascii="Times New Roman" w:eastAsia="Book Antiqua" w:hAnsi="Times New Roman" w:cs="Times New Roman"/>
                <w:b/>
                <w:bCs/>
                <w:sz w:val="16"/>
                <w:szCs w:val="16"/>
                <w:lang w:val="tr-TR"/>
              </w:rPr>
              <w:t>ATEJİK HEDEF</w:t>
            </w:r>
          </w:p>
        </w:tc>
        <w:tc>
          <w:tcPr>
            <w:tcW w:w="386" w:type="dxa"/>
            <w:shd w:val="clear" w:color="auto" w:fill="E5DFEC" w:themeFill="accent4" w:themeFillTint="33"/>
          </w:tcPr>
          <w:p w:rsidR="0007382A" w:rsidRPr="007D3603" w:rsidRDefault="0007382A" w:rsidP="00DE5C09">
            <w:pPr>
              <w:pStyle w:val="TableParagraph"/>
              <w:spacing w:before="9" w:line="120" w:lineRule="exact"/>
              <w:rPr>
                <w:rFonts w:ascii="Times New Roman" w:hAnsi="Times New Roman" w:cs="Times New Roman"/>
                <w:sz w:val="16"/>
                <w:szCs w:val="16"/>
                <w:lang w:val="tr-TR"/>
              </w:rPr>
            </w:pPr>
          </w:p>
          <w:p w:rsidR="0007382A" w:rsidRPr="007D3603" w:rsidRDefault="0007382A" w:rsidP="00DE5C09">
            <w:pPr>
              <w:pStyle w:val="TableParagraph"/>
              <w:ind w:left="75"/>
              <w:rPr>
                <w:rFonts w:ascii="Times New Roman" w:eastAsia="Book Antiqua" w:hAnsi="Times New Roman" w:cs="Times New Roman"/>
                <w:sz w:val="16"/>
                <w:szCs w:val="16"/>
                <w:lang w:val="tr-TR"/>
              </w:rPr>
            </w:pPr>
            <w:r w:rsidRPr="007D3603">
              <w:rPr>
                <w:rFonts w:ascii="Times New Roman" w:eastAsia="Book Antiqua" w:hAnsi="Times New Roman" w:cs="Times New Roman"/>
                <w:b/>
                <w:bCs/>
                <w:sz w:val="16"/>
                <w:szCs w:val="16"/>
                <w:lang w:val="tr-TR"/>
              </w:rPr>
              <w:t>No</w:t>
            </w:r>
          </w:p>
        </w:tc>
        <w:tc>
          <w:tcPr>
            <w:tcW w:w="9309" w:type="dxa"/>
            <w:shd w:val="clear" w:color="auto" w:fill="E5DFEC" w:themeFill="accent4" w:themeFillTint="33"/>
          </w:tcPr>
          <w:p w:rsidR="0007382A" w:rsidRPr="007D3603" w:rsidRDefault="0007382A" w:rsidP="00DE5C09">
            <w:pPr>
              <w:pStyle w:val="TableParagraph"/>
              <w:spacing w:before="7" w:line="120" w:lineRule="exact"/>
              <w:rPr>
                <w:rFonts w:ascii="Times New Roman" w:hAnsi="Times New Roman" w:cs="Times New Roman"/>
                <w:sz w:val="16"/>
                <w:szCs w:val="16"/>
                <w:lang w:val="tr-TR"/>
              </w:rPr>
            </w:pPr>
          </w:p>
          <w:p w:rsidR="0007382A" w:rsidRPr="007D3603" w:rsidRDefault="0007382A" w:rsidP="00DE5C09">
            <w:pPr>
              <w:pStyle w:val="TableParagraph"/>
              <w:ind w:left="23"/>
              <w:rPr>
                <w:rFonts w:ascii="Times New Roman" w:eastAsia="Book Antiqua" w:hAnsi="Times New Roman" w:cs="Times New Roman"/>
                <w:sz w:val="16"/>
                <w:szCs w:val="16"/>
                <w:lang w:val="tr-TR"/>
              </w:rPr>
            </w:pPr>
            <w:r w:rsidRPr="007D3603">
              <w:rPr>
                <w:rFonts w:ascii="Times New Roman" w:eastAsia="Book Antiqua" w:hAnsi="Times New Roman" w:cs="Times New Roman"/>
                <w:b/>
                <w:bCs/>
                <w:sz w:val="16"/>
                <w:szCs w:val="16"/>
                <w:lang w:val="tr-TR"/>
              </w:rPr>
              <w:t>ST</w:t>
            </w:r>
            <w:r w:rsidRPr="007D3603">
              <w:rPr>
                <w:rFonts w:ascii="Times New Roman" w:eastAsia="Book Antiqua" w:hAnsi="Times New Roman" w:cs="Times New Roman"/>
                <w:b/>
                <w:bCs/>
                <w:spacing w:val="-1"/>
                <w:sz w:val="16"/>
                <w:szCs w:val="16"/>
                <w:lang w:val="tr-TR"/>
              </w:rPr>
              <w:t>R</w:t>
            </w:r>
            <w:r w:rsidRPr="007D3603">
              <w:rPr>
                <w:rFonts w:ascii="Times New Roman" w:eastAsia="Book Antiqua" w:hAnsi="Times New Roman" w:cs="Times New Roman"/>
                <w:b/>
                <w:bCs/>
                <w:sz w:val="16"/>
                <w:szCs w:val="16"/>
                <w:lang w:val="tr-TR"/>
              </w:rPr>
              <w:t>ATEJİLE</w:t>
            </w:r>
            <w:r w:rsidRPr="007D3603">
              <w:rPr>
                <w:rFonts w:ascii="Times New Roman" w:eastAsia="Book Antiqua" w:hAnsi="Times New Roman" w:cs="Times New Roman"/>
                <w:b/>
                <w:bCs/>
                <w:spacing w:val="-1"/>
                <w:sz w:val="16"/>
                <w:szCs w:val="16"/>
                <w:lang w:val="tr-TR"/>
              </w:rPr>
              <w:t>R</w:t>
            </w:r>
            <w:r w:rsidRPr="007D3603">
              <w:rPr>
                <w:rFonts w:ascii="Times New Roman" w:eastAsia="Book Antiqua" w:hAnsi="Times New Roman" w:cs="Times New Roman"/>
                <w:b/>
                <w:bCs/>
                <w:sz w:val="16"/>
                <w:szCs w:val="16"/>
                <w:lang w:val="tr-TR"/>
              </w:rPr>
              <w:t>/TEDBİ</w:t>
            </w:r>
            <w:r w:rsidRPr="007D3603">
              <w:rPr>
                <w:rFonts w:ascii="Times New Roman" w:eastAsia="Book Antiqua" w:hAnsi="Times New Roman" w:cs="Times New Roman"/>
                <w:b/>
                <w:bCs/>
                <w:spacing w:val="-2"/>
                <w:sz w:val="16"/>
                <w:szCs w:val="16"/>
                <w:lang w:val="tr-TR"/>
              </w:rPr>
              <w:t>R</w:t>
            </w:r>
            <w:r w:rsidRPr="007D3603">
              <w:rPr>
                <w:rFonts w:ascii="Times New Roman" w:eastAsia="Book Antiqua" w:hAnsi="Times New Roman" w:cs="Times New Roman"/>
                <w:b/>
                <w:bCs/>
                <w:sz w:val="16"/>
                <w:szCs w:val="16"/>
                <w:lang w:val="tr-TR"/>
              </w:rPr>
              <w:t>LER</w:t>
            </w:r>
          </w:p>
        </w:tc>
        <w:tc>
          <w:tcPr>
            <w:tcW w:w="1548" w:type="dxa"/>
            <w:shd w:val="clear" w:color="auto" w:fill="E5DFEC" w:themeFill="accent4" w:themeFillTint="33"/>
          </w:tcPr>
          <w:p w:rsidR="0007382A" w:rsidRPr="007D3603" w:rsidRDefault="0007382A" w:rsidP="00DE5C09">
            <w:pPr>
              <w:pStyle w:val="TableParagraph"/>
              <w:spacing w:before="7" w:line="120" w:lineRule="exact"/>
              <w:rPr>
                <w:rFonts w:ascii="Times New Roman" w:hAnsi="Times New Roman" w:cs="Times New Roman"/>
                <w:sz w:val="16"/>
                <w:szCs w:val="16"/>
                <w:lang w:val="tr-TR"/>
              </w:rPr>
            </w:pPr>
          </w:p>
          <w:p w:rsidR="0007382A" w:rsidRPr="007D3603" w:rsidRDefault="0007382A" w:rsidP="00DE5C09">
            <w:pPr>
              <w:pStyle w:val="TableParagraph"/>
              <w:ind w:left="23"/>
              <w:rPr>
                <w:rFonts w:ascii="Times New Roman" w:eastAsia="Book Antiqua" w:hAnsi="Times New Roman" w:cs="Times New Roman"/>
                <w:sz w:val="16"/>
                <w:szCs w:val="16"/>
                <w:lang w:val="tr-TR"/>
              </w:rPr>
            </w:pPr>
            <w:r w:rsidRPr="007D3603">
              <w:rPr>
                <w:rFonts w:ascii="Times New Roman" w:eastAsia="Book Antiqua" w:hAnsi="Times New Roman" w:cs="Times New Roman"/>
                <w:b/>
                <w:bCs/>
                <w:sz w:val="16"/>
                <w:szCs w:val="16"/>
                <w:lang w:val="tr-TR"/>
              </w:rPr>
              <w:t>ANA SOR</w:t>
            </w:r>
            <w:r w:rsidRPr="007D3603">
              <w:rPr>
                <w:rFonts w:ascii="Times New Roman" w:eastAsia="Book Antiqua" w:hAnsi="Times New Roman" w:cs="Times New Roman"/>
                <w:b/>
                <w:bCs/>
                <w:spacing w:val="-1"/>
                <w:sz w:val="16"/>
                <w:szCs w:val="16"/>
                <w:lang w:val="tr-TR"/>
              </w:rPr>
              <w:t>U</w:t>
            </w:r>
            <w:r w:rsidRPr="007D3603">
              <w:rPr>
                <w:rFonts w:ascii="Times New Roman" w:eastAsia="Book Antiqua" w:hAnsi="Times New Roman" w:cs="Times New Roman"/>
                <w:b/>
                <w:bCs/>
                <w:sz w:val="16"/>
                <w:szCs w:val="16"/>
                <w:lang w:val="tr-TR"/>
              </w:rPr>
              <w:t>MLU</w:t>
            </w:r>
          </w:p>
        </w:tc>
        <w:tc>
          <w:tcPr>
            <w:tcW w:w="1752" w:type="dxa"/>
            <w:shd w:val="clear" w:color="auto" w:fill="E5DFEC" w:themeFill="accent4" w:themeFillTint="33"/>
          </w:tcPr>
          <w:p w:rsidR="0007382A" w:rsidRPr="007D3603" w:rsidRDefault="0007382A" w:rsidP="00DE5C09">
            <w:pPr>
              <w:pStyle w:val="TableParagraph"/>
              <w:spacing w:before="26" w:line="256" w:lineRule="auto"/>
              <w:ind w:left="23"/>
              <w:rPr>
                <w:rFonts w:ascii="Times New Roman" w:eastAsia="Book Antiqua" w:hAnsi="Times New Roman" w:cs="Times New Roman"/>
                <w:sz w:val="16"/>
                <w:szCs w:val="16"/>
                <w:lang w:val="tr-TR"/>
              </w:rPr>
            </w:pPr>
            <w:r w:rsidRPr="007D3603">
              <w:rPr>
                <w:rFonts w:ascii="Times New Roman" w:eastAsia="Book Antiqua" w:hAnsi="Times New Roman" w:cs="Times New Roman"/>
                <w:b/>
                <w:bCs/>
                <w:sz w:val="16"/>
                <w:szCs w:val="16"/>
                <w:lang w:val="tr-TR"/>
              </w:rPr>
              <w:t>DİĞERSO</w:t>
            </w:r>
            <w:r w:rsidRPr="007D3603">
              <w:rPr>
                <w:rFonts w:ascii="Times New Roman" w:eastAsia="Book Antiqua" w:hAnsi="Times New Roman" w:cs="Times New Roman"/>
                <w:b/>
                <w:bCs/>
                <w:spacing w:val="-1"/>
                <w:sz w:val="16"/>
                <w:szCs w:val="16"/>
                <w:lang w:val="tr-TR"/>
              </w:rPr>
              <w:t>R</w:t>
            </w:r>
            <w:r w:rsidRPr="007D3603">
              <w:rPr>
                <w:rFonts w:ascii="Times New Roman" w:eastAsia="Book Antiqua" w:hAnsi="Times New Roman" w:cs="Times New Roman"/>
                <w:b/>
                <w:bCs/>
                <w:sz w:val="16"/>
                <w:szCs w:val="16"/>
                <w:lang w:val="tr-TR"/>
              </w:rPr>
              <w:t>UMLU Bİ</w:t>
            </w:r>
            <w:r w:rsidRPr="007D3603">
              <w:rPr>
                <w:rFonts w:ascii="Times New Roman" w:eastAsia="Book Antiqua" w:hAnsi="Times New Roman" w:cs="Times New Roman"/>
                <w:b/>
                <w:bCs/>
                <w:spacing w:val="-2"/>
                <w:sz w:val="16"/>
                <w:szCs w:val="16"/>
                <w:lang w:val="tr-TR"/>
              </w:rPr>
              <w:t>R</w:t>
            </w:r>
            <w:r w:rsidRPr="007D3603">
              <w:rPr>
                <w:rFonts w:ascii="Times New Roman" w:eastAsia="Book Antiqua" w:hAnsi="Times New Roman" w:cs="Times New Roman"/>
                <w:b/>
                <w:bCs/>
                <w:sz w:val="16"/>
                <w:szCs w:val="16"/>
                <w:lang w:val="tr-TR"/>
              </w:rPr>
              <w:t>İMLER</w:t>
            </w:r>
          </w:p>
        </w:tc>
      </w:tr>
      <w:tr w:rsidR="00B15B56" w:rsidRPr="008802AB" w:rsidTr="00DE5C09">
        <w:trPr>
          <w:trHeight w:hRule="exact" w:val="828"/>
        </w:trPr>
        <w:tc>
          <w:tcPr>
            <w:tcW w:w="722" w:type="dxa"/>
            <w:vMerge w:val="restart"/>
            <w:shd w:val="clear" w:color="auto" w:fill="943634" w:themeFill="accent2" w:themeFillShade="BF"/>
            <w:textDirection w:val="btLr"/>
          </w:tcPr>
          <w:p w:rsidR="00B15B56" w:rsidRPr="007D3603" w:rsidRDefault="00B15B56" w:rsidP="00DE5C09">
            <w:pPr>
              <w:pStyle w:val="TableParagraph"/>
              <w:spacing w:before="6" w:line="240" w:lineRule="exact"/>
              <w:rPr>
                <w:rFonts w:ascii="Times New Roman" w:hAnsi="Times New Roman" w:cs="Times New Roman"/>
                <w:sz w:val="16"/>
                <w:szCs w:val="16"/>
                <w:lang w:val="tr-TR"/>
              </w:rPr>
            </w:pPr>
          </w:p>
          <w:p w:rsidR="00B15B56" w:rsidRPr="007D3603" w:rsidRDefault="00B15B56" w:rsidP="00DE5C09">
            <w:pPr>
              <w:pStyle w:val="TableParagraph"/>
              <w:jc w:val="center"/>
              <w:rPr>
                <w:rFonts w:ascii="Times New Roman" w:eastAsia="Book Antiqua" w:hAnsi="Times New Roman" w:cs="Times New Roman"/>
                <w:sz w:val="16"/>
                <w:szCs w:val="16"/>
                <w:lang w:val="tr-TR"/>
              </w:rPr>
            </w:pPr>
            <w:r w:rsidRPr="007D3603">
              <w:rPr>
                <w:rFonts w:ascii="Times New Roman" w:eastAsia="Book Antiqua" w:hAnsi="Times New Roman" w:cs="Times New Roman"/>
                <w:b/>
                <w:bCs/>
                <w:sz w:val="16"/>
                <w:szCs w:val="16"/>
                <w:lang w:val="tr-TR"/>
              </w:rPr>
              <w:t>KURUMSALKAPAS</w:t>
            </w:r>
            <w:r w:rsidRPr="007D3603">
              <w:rPr>
                <w:rFonts w:ascii="Times New Roman" w:eastAsia="Book Antiqua" w:hAnsi="Times New Roman" w:cs="Times New Roman"/>
                <w:b/>
                <w:bCs/>
                <w:spacing w:val="-1"/>
                <w:sz w:val="16"/>
                <w:szCs w:val="16"/>
                <w:lang w:val="tr-TR"/>
              </w:rPr>
              <w:t>İ</w:t>
            </w:r>
            <w:r w:rsidRPr="007D3603">
              <w:rPr>
                <w:rFonts w:ascii="Times New Roman" w:eastAsia="Book Antiqua" w:hAnsi="Times New Roman" w:cs="Times New Roman"/>
                <w:b/>
                <w:bCs/>
                <w:sz w:val="16"/>
                <w:szCs w:val="16"/>
                <w:lang w:val="tr-TR"/>
              </w:rPr>
              <w:t>TE</w:t>
            </w:r>
          </w:p>
        </w:tc>
        <w:tc>
          <w:tcPr>
            <w:tcW w:w="1159" w:type="dxa"/>
            <w:vMerge w:val="restart"/>
            <w:shd w:val="clear" w:color="auto" w:fill="D99594" w:themeFill="accent2" w:themeFillTint="99"/>
            <w:textDirection w:val="btLr"/>
          </w:tcPr>
          <w:p w:rsidR="00B15B56" w:rsidRPr="007D3603" w:rsidRDefault="00B15B56" w:rsidP="00DE5C09">
            <w:pPr>
              <w:pStyle w:val="TableParagraph"/>
              <w:spacing w:before="4" w:line="160" w:lineRule="exact"/>
              <w:rPr>
                <w:rFonts w:ascii="Times New Roman" w:hAnsi="Times New Roman" w:cs="Times New Roman"/>
                <w:sz w:val="16"/>
                <w:szCs w:val="16"/>
                <w:lang w:val="tr-TR"/>
              </w:rPr>
            </w:pPr>
          </w:p>
          <w:p w:rsidR="00B15B56" w:rsidRPr="007D3603" w:rsidRDefault="00B15B56" w:rsidP="00DE5C09">
            <w:pPr>
              <w:pStyle w:val="TableParagraph"/>
              <w:spacing w:line="200" w:lineRule="exact"/>
              <w:rPr>
                <w:rFonts w:ascii="Times New Roman" w:hAnsi="Times New Roman" w:cs="Times New Roman"/>
                <w:sz w:val="16"/>
                <w:szCs w:val="16"/>
                <w:lang w:val="tr-TR"/>
              </w:rPr>
            </w:pPr>
          </w:p>
          <w:p w:rsidR="00B15B56" w:rsidRDefault="00B15B56" w:rsidP="00DE5C09">
            <w:pPr>
              <w:tabs>
                <w:tab w:val="left" w:pos="426"/>
              </w:tabs>
              <w:rPr>
                <w:rFonts w:cs="Times New Roman"/>
                <w:sz w:val="16"/>
                <w:szCs w:val="16"/>
                <w:lang w:val="tr-TR"/>
              </w:rPr>
            </w:pPr>
            <w:r w:rsidRPr="00F3741E">
              <w:rPr>
                <w:rFonts w:cs="Times New Roman"/>
                <w:sz w:val="16"/>
                <w:szCs w:val="16"/>
                <w:lang w:val="tr-TR"/>
              </w:rPr>
              <w:t xml:space="preserve">Stratejik Hedef 3.2:  </w:t>
            </w:r>
          </w:p>
          <w:p w:rsidR="00B15B56" w:rsidRPr="00F3741E" w:rsidRDefault="00B15B56" w:rsidP="00DE5C09">
            <w:pPr>
              <w:tabs>
                <w:tab w:val="left" w:pos="426"/>
              </w:tabs>
              <w:ind w:firstLine="0"/>
              <w:jc w:val="center"/>
              <w:rPr>
                <w:rFonts w:cs="Times New Roman"/>
                <w:sz w:val="16"/>
                <w:szCs w:val="16"/>
                <w:lang w:val="tr-TR"/>
              </w:rPr>
            </w:pPr>
            <w:r w:rsidRPr="00F3741E">
              <w:rPr>
                <w:rFonts w:cs="Times New Roman"/>
                <w:sz w:val="16"/>
                <w:szCs w:val="16"/>
                <w:lang w:val="tr-TR"/>
              </w:rPr>
              <w:t>Plan dönemi sonuna kadar, belirlenen kurum standartlarına uygun eğitim ortamlarını tesis etmek ve etkin, verimli bir mali yönetim yapısı oluşturmak.</w:t>
            </w:r>
          </w:p>
          <w:p w:rsidR="00B15B56" w:rsidRPr="007D3603" w:rsidRDefault="00B15B56" w:rsidP="00DE5C09">
            <w:pPr>
              <w:pStyle w:val="TableParagraph"/>
              <w:spacing w:line="252" w:lineRule="auto"/>
              <w:ind w:left="4176" w:right="385" w:hanging="3795"/>
              <w:rPr>
                <w:rFonts w:ascii="Times New Roman" w:eastAsia="Book Antiqua" w:hAnsi="Times New Roman" w:cs="Times New Roman"/>
                <w:sz w:val="16"/>
                <w:szCs w:val="16"/>
                <w:lang w:val="tr-TR"/>
              </w:rPr>
            </w:pPr>
          </w:p>
        </w:tc>
        <w:tc>
          <w:tcPr>
            <w:tcW w:w="386" w:type="dxa"/>
            <w:shd w:val="clear" w:color="auto" w:fill="E5B8B7" w:themeFill="accent2" w:themeFillTint="66"/>
            <w:vAlign w:val="center"/>
          </w:tcPr>
          <w:p w:rsidR="00B15B56" w:rsidRPr="007D3603" w:rsidRDefault="001A17D4" w:rsidP="00DE5C09">
            <w:pPr>
              <w:ind w:firstLine="0"/>
              <w:jc w:val="center"/>
              <w:rPr>
                <w:rFonts w:eastAsia="Calibri"/>
                <w:color w:val="000000" w:themeColor="text1"/>
                <w:sz w:val="18"/>
                <w:szCs w:val="18"/>
              </w:rPr>
            </w:pPr>
            <w:r>
              <w:rPr>
                <w:rFonts w:eastAsia="Calibri"/>
                <w:color w:val="000000" w:themeColor="text1"/>
                <w:sz w:val="18"/>
                <w:szCs w:val="18"/>
              </w:rPr>
              <w:t>29</w:t>
            </w:r>
          </w:p>
        </w:tc>
        <w:tc>
          <w:tcPr>
            <w:tcW w:w="9309" w:type="dxa"/>
            <w:shd w:val="clear" w:color="auto" w:fill="E5B8B7" w:themeFill="accent2" w:themeFillTint="66"/>
            <w:vAlign w:val="center"/>
          </w:tcPr>
          <w:p w:rsidR="00B15B56" w:rsidRPr="007D3603" w:rsidRDefault="00B15B56" w:rsidP="00DE5C09">
            <w:pPr>
              <w:ind w:firstLine="0"/>
              <w:rPr>
                <w:rFonts w:eastAsia="Calibri"/>
                <w:sz w:val="18"/>
                <w:szCs w:val="18"/>
              </w:rPr>
            </w:pPr>
            <w:r>
              <w:rPr>
                <w:rFonts w:eastAsia="Calibri"/>
                <w:sz w:val="18"/>
                <w:szCs w:val="18"/>
              </w:rPr>
              <w:t>Okula</w:t>
            </w:r>
            <w:r w:rsidRPr="007D3603">
              <w:rPr>
                <w:rFonts w:eastAsia="Calibri"/>
                <w:sz w:val="18"/>
                <w:szCs w:val="18"/>
              </w:rPr>
              <w:t xml:space="preserve"> ait projelerin oluşturulmasında hijyen, enerji verimliliği, maddi ve doğal kaynakların tasarrufu gibi öncelikler dikkate alınacaktır. </w:t>
            </w:r>
          </w:p>
        </w:tc>
        <w:tc>
          <w:tcPr>
            <w:tcW w:w="1548" w:type="dxa"/>
            <w:shd w:val="clear" w:color="auto" w:fill="E5B8B7" w:themeFill="accent2" w:themeFillTint="66"/>
            <w:vAlign w:val="center"/>
          </w:tcPr>
          <w:p w:rsidR="00B15B56" w:rsidRPr="007D3603" w:rsidRDefault="00B15B56" w:rsidP="00DE5C09">
            <w:pPr>
              <w:spacing w:line="259" w:lineRule="auto"/>
              <w:ind w:firstLine="0"/>
              <w:rPr>
                <w:rFonts w:eastAsia="Calibri"/>
                <w:sz w:val="18"/>
                <w:szCs w:val="18"/>
              </w:rPr>
            </w:pPr>
            <w:r>
              <w:rPr>
                <w:rFonts w:eastAsia="Calibri"/>
                <w:sz w:val="18"/>
                <w:szCs w:val="18"/>
              </w:rPr>
              <w:t>Müdür Yardımcısı</w:t>
            </w:r>
          </w:p>
        </w:tc>
        <w:tc>
          <w:tcPr>
            <w:tcW w:w="1752" w:type="dxa"/>
            <w:shd w:val="clear" w:color="auto" w:fill="E5B8B7" w:themeFill="accent2" w:themeFillTint="66"/>
            <w:vAlign w:val="center"/>
          </w:tcPr>
          <w:p w:rsidR="00B15B56" w:rsidRPr="007D3603" w:rsidRDefault="00B15B56" w:rsidP="00DE5C09">
            <w:pPr>
              <w:spacing w:line="259" w:lineRule="auto"/>
              <w:ind w:firstLine="0"/>
              <w:rPr>
                <w:rFonts w:eastAsia="Calibri"/>
                <w:sz w:val="18"/>
                <w:szCs w:val="18"/>
              </w:rPr>
            </w:pPr>
            <w:r>
              <w:rPr>
                <w:rFonts w:eastAsia="Calibri"/>
                <w:sz w:val="18"/>
                <w:szCs w:val="18"/>
              </w:rPr>
              <w:t>Okul Aile Birliği, Anasınıfı Komisyonu, Rehberlik Servisi</w:t>
            </w:r>
          </w:p>
        </w:tc>
      </w:tr>
      <w:tr w:rsidR="00B15B56" w:rsidRPr="008802AB" w:rsidTr="00DE5C09">
        <w:trPr>
          <w:trHeight w:hRule="exact" w:val="1108"/>
        </w:trPr>
        <w:tc>
          <w:tcPr>
            <w:tcW w:w="722" w:type="dxa"/>
            <w:vMerge/>
            <w:shd w:val="clear" w:color="auto" w:fill="943634" w:themeFill="accent2" w:themeFillShade="BF"/>
            <w:textDirection w:val="btLr"/>
          </w:tcPr>
          <w:p w:rsidR="00B15B56" w:rsidRPr="007D3603" w:rsidRDefault="00B15B56" w:rsidP="00DE5C09">
            <w:pPr>
              <w:rPr>
                <w:rFonts w:cs="Times New Roman"/>
                <w:sz w:val="16"/>
                <w:szCs w:val="16"/>
                <w:lang w:val="tr-TR"/>
              </w:rPr>
            </w:pPr>
          </w:p>
        </w:tc>
        <w:tc>
          <w:tcPr>
            <w:tcW w:w="1159" w:type="dxa"/>
            <w:vMerge/>
            <w:shd w:val="clear" w:color="auto" w:fill="D99594" w:themeFill="accent2" w:themeFillTint="99"/>
            <w:textDirection w:val="btLr"/>
          </w:tcPr>
          <w:p w:rsidR="00B15B56" w:rsidRPr="007D3603" w:rsidRDefault="00B15B56" w:rsidP="00DE5C09">
            <w:pPr>
              <w:rPr>
                <w:rFonts w:cs="Times New Roman"/>
                <w:sz w:val="16"/>
                <w:szCs w:val="16"/>
                <w:lang w:val="tr-TR"/>
              </w:rPr>
            </w:pPr>
          </w:p>
        </w:tc>
        <w:tc>
          <w:tcPr>
            <w:tcW w:w="386" w:type="dxa"/>
            <w:shd w:val="clear" w:color="auto" w:fill="E5B8B7" w:themeFill="accent2" w:themeFillTint="66"/>
            <w:vAlign w:val="center"/>
          </w:tcPr>
          <w:p w:rsidR="00B15B56" w:rsidRPr="007D3603" w:rsidRDefault="001A17D4" w:rsidP="00DE5C09">
            <w:pPr>
              <w:ind w:firstLine="0"/>
              <w:jc w:val="center"/>
              <w:rPr>
                <w:rFonts w:eastAsia="Calibri"/>
                <w:color w:val="000000" w:themeColor="text1"/>
                <w:sz w:val="18"/>
                <w:szCs w:val="18"/>
              </w:rPr>
            </w:pPr>
            <w:r>
              <w:rPr>
                <w:rFonts w:eastAsia="Calibri"/>
                <w:color w:val="000000" w:themeColor="text1"/>
                <w:sz w:val="18"/>
                <w:szCs w:val="18"/>
              </w:rPr>
              <w:t>30</w:t>
            </w:r>
          </w:p>
        </w:tc>
        <w:tc>
          <w:tcPr>
            <w:tcW w:w="9309" w:type="dxa"/>
            <w:shd w:val="clear" w:color="auto" w:fill="E5B8B7" w:themeFill="accent2" w:themeFillTint="66"/>
            <w:vAlign w:val="center"/>
          </w:tcPr>
          <w:p w:rsidR="00B15B56" w:rsidRPr="007D3603" w:rsidRDefault="00B15B56" w:rsidP="00DE5C09">
            <w:pPr>
              <w:ind w:firstLine="0"/>
              <w:rPr>
                <w:rFonts w:eastAsia="Calibri"/>
                <w:sz w:val="18"/>
                <w:szCs w:val="18"/>
              </w:rPr>
            </w:pPr>
            <w:r>
              <w:rPr>
                <w:rFonts w:eastAsia="Calibri"/>
                <w:sz w:val="18"/>
                <w:szCs w:val="18"/>
              </w:rPr>
              <w:t>Okul bahçes</w:t>
            </w:r>
            <w:r w:rsidRPr="007D3603">
              <w:rPr>
                <w:rFonts w:eastAsia="Calibri"/>
                <w:sz w:val="18"/>
                <w:szCs w:val="18"/>
              </w:rPr>
              <w:t>i, öğrencilerin sosyal ve kültürel gelişimlerini destekleyecek ve aktif yaşamı teşvik edecek şekilde düzenlenecek; öğrencilerin sosyal, sanatsal, sportif ve kültürel etkinlikler yapabilecekleri alanlar artırılacaktır.</w:t>
            </w:r>
          </w:p>
        </w:tc>
        <w:tc>
          <w:tcPr>
            <w:tcW w:w="1548" w:type="dxa"/>
            <w:shd w:val="clear" w:color="auto" w:fill="E5B8B7" w:themeFill="accent2" w:themeFillTint="66"/>
            <w:vAlign w:val="center"/>
          </w:tcPr>
          <w:p w:rsidR="00B15B56" w:rsidRPr="007D3603" w:rsidRDefault="00B15B56" w:rsidP="00DE5C09">
            <w:pPr>
              <w:spacing w:line="259" w:lineRule="auto"/>
              <w:ind w:firstLine="0"/>
              <w:rPr>
                <w:rFonts w:eastAsia="Calibri"/>
                <w:sz w:val="18"/>
                <w:szCs w:val="18"/>
              </w:rPr>
            </w:pPr>
            <w:r>
              <w:rPr>
                <w:rFonts w:eastAsia="Calibri"/>
                <w:sz w:val="18"/>
                <w:szCs w:val="18"/>
              </w:rPr>
              <w:t>Müdür Yardımcısı</w:t>
            </w:r>
          </w:p>
        </w:tc>
        <w:tc>
          <w:tcPr>
            <w:tcW w:w="1752" w:type="dxa"/>
            <w:shd w:val="clear" w:color="auto" w:fill="E5B8B7" w:themeFill="accent2" w:themeFillTint="66"/>
            <w:vAlign w:val="center"/>
          </w:tcPr>
          <w:p w:rsidR="00B15B56" w:rsidRPr="007D3603" w:rsidRDefault="00B15B56" w:rsidP="00DE5C09">
            <w:pPr>
              <w:spacing w:line="259" w:lineRule="auto"/>
              <w:ind w:firstLine="0"/>
              <w:rPr>
                <w:rFonts w:eastAsia="Calibri"/>
                <w:sz w:val="18"/>
                <w:szCs w:val="18"/>
              </w:rPr>
            </w:pPr>
            <w:r>
              <w:rPr>
                <w:rFonts w:eastAsia="Calibri"/>
                <w:sz w:val="18"/>
                <w:szCs w:val="18"/>
              </w:rPr>
              <w:t>Okul Aile Birliği, Anasınıfı Komisyonu, Rehberlik Servisi</w:t>
            </w:r>
          </w:p>
        </w:tc>
      </w:tr>
      <w:tr w:rsidR="00B15B56" w:rsidRPr="008802AB" w:rsidTr="00DE5C09">
        <w:trPr>
          <w:trHeight w:hRule="exact" w:val="997"/>
        </w:trPr>
        <w:tc>
          <w:tcPr>
            <w:tcW w:w="722" w:type="dxa"/>
            <w:vMerge/>
            <w:shd w:val="clear" w:color="auto" w:fill="943634" w:themeFill="accent2" w:themeFillShade="BF"/>
            <w:textDirection w:val="btLr"/>
          </w:tcPr>
          <w:p w:rsidR="00B15B56" w:rsidRPr="007D3603" w:rsidRDefault="00B15B56" w:rsidP="00DE5C09">
            <w:pPr>
              <w:rPr>
                <w:rFonts w:cs="Times New Roman"/>
                <w:sz w:val="16"/>
                <w:szCs w:val="16"/>
                <w:lang w:val="tr-TR"/>
              </w:rPr>
            </w:pPr>
          </w:p>
        </w:tc>
        <w:tc>
          <w:tcPr>
            <w:tcW w:w="1159" w:type="dxa"/>
            <w:vMerge/>
            <w:shd w:val="clear" w:color="auto" w:fill="D99594" w:themeFill="accent2" w:themeFillTint="99"/>
            <w:textDirection w:val="btLr"/>
          </w:tcPr>
          <w:p w:rsidR="00B15B56" w:rsidRPr="007D3603" w:rsidRDefault="00B15B56" w:rsidP="00DE5C09">
            <w:pPr>
              <w:rPr>
                <w:rFonts w:cs="Times New Roman"/>
                <w:sz w:val="16"/>
                <w:szCs w:val="16"/>
                <w:lang w:val="tr-TR"/>
              </w:rPr>
            </w:pPr>
          </w:p>
        </w:tc>
        <w:tc>
          <w:tcPr>
            <w:tcW w:w="386" w:type="dxa"/>
            <w:shd w:val="clear" w:color="auto" w:fill="E5B8B7" w:themeFill="accent2" w:themeFillTint="66"/>
            <w:vAlign w:val="center"/>
          </w:tcPr>
          <w:p w:rsidR="00B15B56" w:rsidRPr="007D3603" w:rsidRDefault="001A17D4" w:rsidP="00DE5C09">
            <w:pPr>
              <w:ind w:firstLine="0"/>
              <w:jc w:val="center"/>
              <w:rPr>
                <w:color w:val="000000" w:themeColor="text1"/>
                <w:sz w:val="18"/>
                <w:szCs w:val="18"/>
              </w:rPr>
            </w:pPr>
            <w:r>
              <w:rPr>
                <w:color w:val="000000" w:themeColor="text1"/>
                <w:sz w:val="18"/>
                <w:szCs w:val="18"/>
              </w:rPr>
              <w:t>31</w:t>
            </w:r>
          </w:p>
        </w:tc>
        <w:tc>
          <w:tcPr>
            <w:tcW w:w="9309" w:type="dxa"/>
            <w:shd w:val="clear" w:color="auto" w:fill="E5B8B7" w:themeFill="accent2" w:themeFillTint="66"/>
            <w:vAlign w:val="center"/>
          </w:tcPr>
          <w:p w:rsidR="00B15B56" w:rsidRPr="007D3603" w:rsidRDefault="00B15B56" w:rsidP="00DE5C09">
            <w:pPr>
              <w:ind w:firstLine="0"/>
              <w:rPr>
                <w:rFonts w:eastAsia="Calibri"/>
                <w:sz w:val="18"/>
                <w:szCs w:val="18"/>
              </w:rPr>
            </w:pPr>
            <w:r>
              <w:rPr>
                <w:rFonts w:eastAsia="Calibri"/>
                <w:sz w:val="18"/>
                <w:szCs w:val="18"/>
              </w:rPr>
              <w:t>Okulun</w:t>
            </w:r>
            <w:r w:rsidRPr="007D3603">
              <w:rPr>
                <w:rFonts w:eastAsia="Calibri"/>
                <w:sz w:val="18"/>
                <w:szCs w:val="18"/>
              </w:rPr>
              <w:t xml:space="preserve"> fiziki ortamları </w:t>
            </w:r>
            <w:r>
              <w:rPr>
                <w:rFonts w:eastAsia="Calibri"/>
                <w:sz w:val="18"/>
                <w:szCs w:val="18"/>
              </w:rPr>
              <w:t>teme</w:t>
            </w:r>
            <w:r w:rsidRPr="007D3603">
              <w:rPr>
                <w:rFonts w:eastAsia="Calibri"/>
                <w:sz w:val="18"/>
                <w:szCs w:val="18"/>
              </w:rPr>
              <w:t>l eğitime ihtiyaç duyan bireylerin gereksinimlerine uygun biçimde düzenlenecek ve destek eğitim odaları yaygınlaştırılacaktır.</w:t>
            </w:r>
          </w:p>
        </w:tc>
        <w:tc>
          <w:tcPr>
            <w:tcW w:w="1548" w:type="dxa"/>
            <w:shd w:val="clear" w:color="auto" w:fill="E5B8B7" w:themeFill="accent2" w:themeFillTint="66"/>
            <w:vAlign w:val="center"/>
          </w:tcPr>
          <w:p w:rsidR="00B15B56" w:rsidRPr="007D3603" w:rsidRDefault="00B15B56" w:rsidP="00DE5C09">
            <w:pPr>
              <w:spacing w:line="259" w:lineRule="auto"/>
              <w:ind w:firstLine="0"/>
              <w:rPr>
                <w:rFonts w:eastAsia="Calibri"/>
                <w:sz w:val="18"/>
                <w:szCs w:val="18"/>
              </w:rPr>
            </w:pPr>
            <w:r>
              <w:rPr>
                <w:rFonts w:eastAsia="Calibri"/>
                <w:sz w:val="18"/>
                <w:szCs w:val="18"/>
              </w:rPr>
              <w:t>Müdür Yardımcısı</w:t>
            </w:r>
          </w:p>
        </w:tc>
        <w:tc>
          <w:tcPr>
            <w:tcW w:w="1752" w:type="dxa"/>
            <w:shd w:val="clear" w:color="auto" w:fill="E5B8B7" w:themeFill="accent2" w:themeFillTint="66"/>
            <w:vAlign w:val="center"/>
          </w:tcPr>
          <w:p w:rsidR="00B15B56" w:rsidRPr="007D3603" w:rsidRDefault="00B15B56" w:rsidP="00DE5C09">
            <w:pPr>
              <w:spacing w:line="259" w:lineRule="auto"/>
              <w:ind w:firstLine="0"/>
              <w:rPr>
                <w:rFonts w:eastAsia="Calibri"/>
                <w:sz w:val="18"/>
                <w:szCs w:val="18"/>
              </w:rPr>
            </w:pPr>
            <w:r>
              <w:rPr>
                <w:rFonts w:eastAsia="Calibri"/>
                <w:sz w:val="18"/>
                <w:szCs w:val="18"/>
              </w:rPr>
              <w:t>Okul Aile Birliği, Anasınıfı Komisyonu, Rehberlik Servisi</w:t>
            </w:r>
          </w:p>
        </w:tc>
      </w:tr>
      <w:tr w:rsidR="00B15B56" w:rsidRPr="008802AB" w:rsidTr="00DE5C09">
        <w:trPr>
          <w:trHeight w:hRule="exact" w:val="1484"/>
        </w:trPr>
        <w:tc>
          <w:tcPr>
            <w:tcW w:w="722" w:type="dxa"/>
            <w:vMerge/>
            <w:shd w:val="clear" w:color="auto" w:fill="943634" w:themeFill="accent2" w:themeFillShade="BF"/>
            <w:textDirection w:val="btLr"/>
          </w:tcPr>
          <w:p w:rsidR="00B15B56" w:rsidRPr="007D3603" w:rsidRDefault="00B15B56" w:rsidP="00DE5C09">
            <w:pPr>
              <w:rPr>
                <w:rFonts w:cs="Times New Roman"/>
                <w:sz w:val="16"/>
                <w:szCs w:val="16"/>
                <w:lang w:val="tr-TR"/>
              </w:rPr>
            </w:pPr>
          </w:p>
        </w:tc>
        <w:tc>
          <w:tcPr>
            <w:tcW w:w="1159" w:type="dxa"/>
            <w:vMerge/>
            <w:shd w:val="clear" w:color="auto" w:fill="D99594" w:themeFill="accent2" w:themeFillTint="99"/>
            <w:textDirection w:val="btLr"/>
          </w:tcPr>
          <w:p w:rsidR="00B15B56" w:rsidRPr="007D3603" w:rsidRDefault="00B15B56" w:rsidP="00DE5C09">
            <w:pPr>
              <w:rPr>
                <w:rFonts w:cs="Times New Roman"/>
                <w:sz w:val="16"/>
                <w:szCs w:val="16"/>
                <w:lang w:val="tr-TR"/>
              </w:rPr>
            </w:pPr>
          </w:p>
        </w:tc>
        <w:tc>
          <w:tcPr>
            <w:tcW w:w="386" w:type="dxa"/>
            <w:shd w:val="clear" w:color="auto" w:fill="E5B8B7" w:themeFill="accent2" w:themeFillTint="66"/>
            <w:vAlign w:val="center"/>
          </w:tcPr>
          <w:p w:rsidR="00B15B56" w:rsidRPr="007D3603" w:rsidRDefault="001A17D4" w:rsidP="00DE5C09">
            <w:pPr>
              <w:ind w:firstLine="0"/>
              <w:jc w:val="center"/>
              <w:rPr>
                <w:rFonts w:eastAsia="Calibri"/>
                <w:color w:val="000000" w:themeColor="text1"/>
                <w:sz w:val="18"/>
                <w:szCs w:val="18"/>
              </w:rPr>
            </w:pPr>
            <w:r>
              <w:rPr>
                <w:rFonts w:eastAsia="Calibri"/>
                <w:color w:val="000000" w:themeColor="text1"/>
                <w:sz w:val="18"/>
                <w:szCs w:val="18"/>
              </w:rPr>
              <w:t>32</w:t>
            </w:r>
          </w:p>
        </w:tc>
        <w:tc>
          <w:tcPr>
            <w:tcW w:w="9309" w:type="dxa"/>
            <w:shd w:val="clear" w:color="auto" w:fill="E5B8B7" w:themeFill="accent2" w:themeFillTint="66"/>
            <w:vAlign w:val="center"/>
          </w:tcPr>
          <w:p w:rsidR="00B15B56" w:rsidRPr="007D3603" w:rsidRDefault="00B15B56" w:rsidP="00DE5C09">
            <w:pPr>
              <w:ind w:firstLine="0"/>
              <w:rPr>
                <w:rFonts w:eastAsia="Calibri"/>
                <w:sz w:val="18"/>
                <w:szCs w:val="18"/>
              </w:rPr>
            </w:pPr>
            <w:r>
              <w:rPr>
                <w:rFonts w:eastAsia="Calibri"/>
                <w:sz w:val="18"/>
                <w:szCs w:val="18"/>
              </w:rPr>
              <w:t>Dersliklerin fiziki ortamlarına</w:t>
            </w:r>
            <w:r w:rsidRPr="007D3603">
              <w:rPr>
                <w:rFonts w:eastAsia="Calibri"/>
                <w:sz w:val="18"/>
                <w:szCs w:val="18"/>
              </w:rPr>
              <w:t xml:space="preserve"> ilişkin standartlar güvenlik, hijyen ve konfor şartları dikkate alınarak geliştirilecektir.</w:t>
            </w:r>
          </w:p>
        </w:tc>
        <w:tc>
          <w:tcPr>
            <w:tcW w:w="1548" w:type="dxa"/>
            <w:shd w:val="clear" w:color="auto" w:fill="E5B8B7" w:themeFill="accent2" w:themeFillTint="66"/>
            <w:vAlign w:val="center"/>
          </w:tcPr>
          <w:p w:rsidR="00B15B56" w:rsidRPr="007D3603" w:rsidRDefault="00B15B56" w:rsidP="00DE5C09">
            <w:pPr>
              <w:spacing w:line="259" w:lineRule="auto"/>
              <w:ind w:firstLine="0"/>
              <w:rPr>
                <w:rFonts w:eastAsia="Calibri"/>
                <w:sz w:val="18"/>
                <w:szCs w:val="18"/>
              </w:rPr>
            </w:pPr>
            <w:r>
              <w:rPr>
                <w:rFonts w:eastAsia="Calibri"/>
                <w:sz w:val="18"/>
                <w:szCs w:val="18"/>
              </w:rPr>
              <w:t>Müdür Yardımcısı</w:t>
            </w:r>
          </w:p>
        </w:tc>
        <w:tc>
          <w:tcPr>
            <w:tcW w:w="1752" w:type="dxa"/>
            <w:shd w:val="clear" w:color="auto" w:fill="E5B8B7" w:themeFill="accent2" w:themeFillTint="66"/>
            <w:vAlign w:val="center"/>
          </w:tcPr>
          <w:p w:rsidR="00B15B56" w:rsidRPr="007D3603" w:rsidRDefault="00B15B56" w:rsidP="00DE5C09">
            <w:pPr>
              <w:spacing w:line="259" w:lineRule="auto"/>
              <w:ind w:firstLine="0"/>
              <w:rPr>
                <w:rFonts w:eastAsia="Calibri"/>
                <w:sz w:val="18"/>
                <w:szCs w:val="18"/>
              </w:rPr>
            </w:pPr>
            <w:r>
              <w:rPr>
                <w:rFonts w:eastAsia="Calibri"/>
                <w:sz w:val="18"/>
                <w:szCs w:val="18"/>
              </w:rPr>
              <w:t>Okul Aile Birliği, Anasınıfı Komisyonu, Rehberlik Servisi</w:t>
            </w:r>
          </w:p>
        </w:tc>
      </w:tr>
      <w:tr w:rsidR="00B15B56" w:rsidRPr="008802AB" w:rsidTr="00DE5C09">
        <w:trPr>
          <w:trHeight w:hRule="exact" w:val="1278"/>
        </w:trPr>
        <w:tc>
          <w:tcPr>
            <w:tcW w:w="722" w:type="dxa"/>
            <w:vMerge/>
            <w:shd w:val="clear" w:color="auto" w:fill="943634" w:themeFill="accent2" w:themeFillShade="BF"/>
            <w:textDirection w:val="btLr"/>
          </w:tcPr>
          <w:p w:rsidR="00B15B56" w:rsidRPr="007D3603" w:rsidRDefault="00B15B56" w:rsidP="00DE5C09">
            <w:pPr>
              <w:rPr>
                <w:rFonts w:cs="Times New Roman"/>
                <w:sz w:val="16"/>
                <w:szCs w:val="16"/>
                <w:lang w:val="tr-TR"/>
              </w:rPr>
            </w:pPr>
          </w:p>
        </w:tc>
        <w:tc>
          <w:tcPr>
            <w:tcW w:w="1159" w:type="dxa"/>
            <w:vMerge/>
            <w:shd w:val="clear" w:color="auto" w:fill="D99594" w:themeFill="accent2" w:themeFillTint="99"/>
            <w:textDirection w:val="btLr"/>
          </w:tcPr>
          <w:p w:rsidR="00B15B56" w:rsidRPr="007D3603" w:rsidRDefault="00B15B56" w:rsidP="00DE5C09">
            <w:pPr>
              <w:rPr>
                <w:rFonts w:cs="Times New Roman"/>
                <w:sz w:val="16"/>
                <w:szCs w:val="16"/>
                <w:lang w:val="tr-TR"/>
              </w:rPr>
            </w:pPr>
          </w:p>
        </w:tc>
        <w:tc>
          <w:tcPr>
            <w:tcW w:w="386" w:type="dxa"/>
            <w:shd w:val="clear" w:color="auto" w:fill="E5B8B7" w:themeFill="accent2" w:themeFillTint="66"/>
            <w:vAlign w:val="center"/>
          </w:tcPr>
          <w:p w:rsidR="00B15B56" w:rsidRPr="007D3603" w:rsidRDefault="001A17D4" w:rsidP="00DE5C09">
            <w:pPr>
              <w:ind w:firstLine="0"/>
              <w:jc w:val="center"/>
              <w:rPr>
                <w:rFonts w:eastAsia="Calibri"/>
                <w:color w:val="000000" w:themeColor="text1"/>
                <w:sz w:val="18"/>
                <w:szCs w:val="18"/>
              </w:rPr>
            </w:pPr>
            <w:r>
              <w:rPr>
                <w:rFonts w:eastAsia="Calibri"/>
                <w:color w:val="000000" w:themeColor="text1"/>
                <w:sz w:val="18"/>
                <w:szCs w:val="18"/>
              </w:rPr>
              <w:t>33</w:t>
            </w:r>
          </w:p>
        </w:tc>
        <w:tc>
          <w:tcPr>
            <w:tcW w:w="9309" w:type="dxa"/>
            <w:shd w:val="clear" w:color="auto" w:fill="E5B8B7" w:themeFill="accent2" w:themeFillTint="66"/>
            <w:vAlign w:val="center"/>
          </w:tcPr>
          <w:p w:rsidR="00B15B56" w:rsidRPr="007D3603" w:rsidRDefault="00B15B56" w:rsidP="00DE5C09">
            <w:pPr>
              <w:ind w:firstLine="0"/>
              <w:rPr>
                <w:rFonts w:eastAsia="Calibri"/>
                <w:sz w:val="18"/>
                <w:szCs w:val="18"/>
              </w:rPr>
            </w:pPr>
            <w:r>
              <w:rPr>
                <w:rFonts w:eastAsia="Calibri"/>
                <w:sz w:val="18"/>
                <w:szCs w:val="18"/>
              </w:rPr>
              <w:t>Okulumuzun</w:t>
            </w:r>
            <w:r w:rsidRPr="007D3603">
              <w:rPr>
                <w:rFonts w:eastAsia="Calibri"/>
                <w:sz w:val="18"/>
                <w:szCs w:val="18"/>
              </w:rPr>
              <w:t xml:space="preserve"> kütüphan</w:t>
            </w:r>
            <w:r>
              <w:rPr>
                <w:rFonts w:eastAsia="Calibri"/>
                <w:sz w:val="18"/>
                <w:szCs w:val="18"/>
              </w:rPr>
              <w:t>e, konferans salonu,</w:t>
            </w:r>
            <w:r w:rsidRPr="007D3603">
              <w:rPr>
                <w:rFonts w:eastAsia="Calibri"/>
                <w:sz w:val="18"/>
                <w:szCs w:val="18"/>
              </w:rPr>
              <w:t>, spor salonu ve bahçe gibi mekânlarının</w:t>
            </w:r>
            <w:r>
              <w:rPr>
                <w:rFonts w:eastAsia="Calibri"/>
                <w:sz w:val="18"/>
                <w:szCs w:val="18"/>
              </w:rPr>
              <w:t xml:space="preserve"> olmaması nedeniyle diğer kurumlarla işbirliğiyapılarak bu ortamları bulunan okullardan yararlanma yoluna gidilecektir.</w:t>
            </w:r>
            <w:r w:rsidRPr="007D3603">
              <w:rPr>
                <w:rFonts w:eastAsia="Calibri"/>
                <w:sz w:val="18"/>
                <w:szCs w:val="18"/>
              </w:rPr>
              <w:t xml:space="preserve"> </w:t>
            </w:r>
          </w:p>
        </w:tc>
        <w:tc>
          <w:tcPr>
            <w:tcW w:w="1548" w:type="dxa"/>
            <w:shd w:val="clear" w:color="auto" w:fill="E5B8B7" w:themeFill="accent2" w:themeFillTint="66"/>
            <w:vAlign w:val="center"/>
          </w:tcPr>
          <w:p w:rsidR="00B15B56" w:rsidRPr="007D3603" w:rsidRDefault="00B15B56" w:rsidP="00DE5C09">
            <w:pPr>
              <w:spacing w:line="259" w:lineRule="auto"/>
              <w:ind w:firstLine="0"/>
              <w:rPr>
                <w:rFonts w:eastAsia="Calibri"/>
                <w:sz w:val="18"/>
                <w:szCs w:val="18"/>
              </w:rPr>
            </w:pPr>
            <w:r>
              <w:rPr>
                <w:rFonts w:eastAsia="Calibri"/>
                <w:sz w:val="18"/>
                <w:szCs w:val="18"/>
              </w:rPr>
              <w:t>Müdür Yardımcısı</w:t>
            </w:r>
          </w:p>
        </w:tc>
        <w:tc>
          <w:tcPr>
            <w:tcW w:w="1752" w:type="dxa"/>
            <w:shd w:val="clear" w:color="auto" w:fill="E5B8B7" w:themeFill="accent2" w:themeFillTint="66"/>
            <w:vAlign w:val="center"/>
          </w:tcPr>
          <w:p w:rsidR="00B15B56" w:rsidRPr="007D3603" w:rsidRDefault="00B15B56" w:rsidP="00DE5C09">
            <w:pPr>
              <w:spacing w:line="259" w:lineRule="auto"/>
              <w:ind w:firstLine="0"/>
              <w:rPr>
                <w:rFonts w:eastAsia="Calibri"/>
                <w:sz w:val="18"/>
                <w:szCs w:val="18"/>
              </w:rPr>
            </w:pPr>
            <w:r>
              <w:rPr>
                <w:rFonts w:eastAsia="Calibri"/>
                <w:sz w:val="18"/>
                <w:szCs w:val="18"/>
              </w:rPr>
              <w:t>Okul Aile Birliği, Anasınıfı Komisyonu, Rehberlik Servisi</w:t>
            </w:r>
          </w:p>
        </w:tc>
      </w:tr>
      <w:tr w:rsidR="00B15B56" w:rsidRPr="008802AB" w:rsidTr="00DE5C09">
        <w:trPr>
          <w:trHeight w:hRule="exact" w:val="1468"/>
        </w:trPr>
        <w:tc>
          <w:tcPr>
            <w:tcW w:w="722" w:type="dxa"/>
            <w:vMerge/>
            <w:shd w:val="clear" w:color="auto" w:fill="943634" w:themeFill="accent2" w:themeFillShade="BF"/>
            <w:textDirection w:val="btLr"/>
          </w:tcPr>
          <w:p w:rsidR="00B15B56" w:rsidRPr="007D3603" w:rsidRDefault="00B15B56" w:rsidP="00DE5C09">
            <w:pPr>
              <w:rPr>
                <w:rFonts w:cs="Times New Roman"/>
                <w:sz w:val="16"/>
                <w:szCs w:val="16"/>
                <w:lang w:val="tr-TR"/>
              </w:rPr>
            </w:pPr>
          </w:p>
        </w:tc>
        <w:tc>
          <w:tcPr>
            <w:tcW w:w="1159" w:type="dxa"/>
            <w:vMerge/>
            <w:shd w:val="clear" w:color="auto" w:fill="D99594" w:themeFill="accent2" w:themeFillTint="99"/>
            <w:textDirection w:val="btLr"/>
          </w:tcPr>
          <w:p w:rsidR="00B15B56" w:rsidRPr="007D3603" w:rsidRDefault="00B15B56" w:rsidP="00DE5C09">
            <w:pPr>
              <w:rPr>
                <w:rFonts w:cs="Times New Roman"/>
                <w:sz w:val="16"/>
                <w:szCs w:val="16"/>
                <w:lang w:val="tr-TR"/>
              </w:rPr>
            </w:pPr>
          </w:p>
        </w:tc>
        <w:tc>
          <w:tcPr>
            <w:tcW w:w="386" w:type="dxa"/>
            <w:shd w:val="clear" w:color="auto" w:fill="E5B8B7" w:themeFill="accent2" w:themeFillTint="66"/>
            <w:vAlign w:val="center"/>
          </w:tcPr>
          <w:p w:rsidR="00B15B56" w:rsidRPr="007D3603" w:rsidRDefault="001A17D4" w:rsidP="00DE5C09">
            <w:pPr>
              <w:ind w:firstLine="0"/>
              <w:jc w:val="center"/>
              <w:rPr>
                <w:rFonts w:eastAsia="Calibri"/>
                <w:color w:val="000000" w:themeColor="text1"/>
                <w:sz w:val="18"/>
                <w:szCs w:val="18"/>
              </w:rPr>
            </w:pPr>
            <w:r>
              <w:rPr>
                <w:rFonts w:eastAsia="Calibri"/>
                <w:color w:val="000000" w:themeColor="text1"/>
                <w:sz w:val="18"/>
                <w:szCs w:val="18"/>
              </w:rPr>
              <w:t>34</w:t>
            </w:r>
          </w:p>
        </w:tc>
        <w:tc>
          <w:tcPr>
            <w:tcW w:w="9309" w:type="dxa"/>
            <w:shd w:val="clear" w:color="auto" w:fill="E5B8B7" w:themeFill="accent2" w:themeFillTint="66"/>
            <w:vAlign w:val="center"/>
          </w:tcPr>
          <w:p w:rsidR="00B15B56" w:rsidRPr="007D3603" w:rsidRDefault="00B15B56" w:rsidP="00DE5C09">
            <w:pPr>
              <w:ind w:firstLine="0"/>
              <w:rPr>
                <w:rFonts w:eastAsia="Calibri"/>
                <w:sz w:val="18"/>
                <w:szCs w:val="18"/>
              </w:rPr>
            </w:pPr>
            <w:r>
              <w:rPr>
                <w:rFonts w:eastAsia="Calibri"/>
                <w:sz w:val="18"/>
                <w:szCs w:val="18"/>
              </w:rPr>
              <w:t xml:space="preserve"> Okulun</w:t>
            </w:r>
            <w:r w:rsidRPr="007D3603">
              <w:rPr>
                <w:rFonts w:eastAsia="Calibri"/>
                <w:sz w:val="18"/>
                <w:szCs w:val="18"/>
              </w:rPr>
              <w:t xml:space="preserve">, bütçelerini yerinde-etkin-uygun kullanıp kullanmadıkları incelenerek tespit edilen eksikliklerin (bilgi eksikliği, usul yanlışlığı, hata, kasıt gibi) giderilmesine yönelik gerekli önlemler alınacaktır. </w:t>
            </w:r>
          </w:p>
        </w:tc>
        <w:tc>
          <w:tcPr>
            <w:tcW w:w="1548" w:type="dxa"/>
            <w:shd w:val="clear" w:color="auto" w:fill="E5B8B7" w:themeFill="accent2" w:themeFillTint="66"/>
            <w:vAlign w:val="center"/>
          </w:tcPr>
          <w:p w:rsidR="00B15B56" w:rsidRPr="007D3603" w:rsidRDefault="00B15B56" w:rsidP="00DE5C09">
            <w:pPr>
              <w:spacing w:line="259" w:lineRule="auto"/>
              <w:ind w:firstLine="0"/>
              <w:rPr>
                <w:rFonts w:eastAsia="Calibri"/>
                <w:sz w:val="18"/>
                <w:szCs w:val="18"/>
              </w:rPr>
            </w:pPr>
            <w:r>
              <w:rPr>
                <w:rFonts w:eastAsia="Calibri"/>
                <w:sz w:val="18"/>
                <w:szCs w:val="18"/>
              </w:rPr>
              <w:t>Müdür Yardımcısı</w:t>
            </w:r>
          </w:p>
        </w:tc>
        <w:tc>
          <w:tcPr>
            <w:tcW w:w="1752" w:type="dxa"/>
            <w:shd w:val="clear" w:color="auto" w:fill="E5B8B7" w:themeFill="accent2" w:themeFillTint="66"/>
            <w:vAlign w:val="center"/>
          </w:tcPr>
          <w:p w:rsidR="00B15B56" w:rsidRPr="007D3603" w:rsidRDefault="00B15B56" w:rsidP="00DE5C09">
            <w:pPr>
              <w:spacing w:line="259" w:lineRule="auto"/>
              <w:ind w:firstLine="0"/>
              <w:rPr>
                <w:rFonts w:eastAsia="Calibri"/>
                <w:sz w:val="18"/>
                <w:szCs w:val="18"/>
              </w:rPr>
            </w:pPr>
            <w:r>
              <w:rPr>
                <w:rFonts w:eastAsia="Calibri"/>
                <w:sz w:val="18"/>
                <w:szCs w:val="18"/>
              </w:rPr>
              <w:t>Okul Aile Birliği, Anasınıfı Komisyonu, Rehberlik Servisi</w:t>
            </w:r>
          </w:p>
        </w:tc>
      </w:tr>
      <w:tr w:rsidR="00B15B56" w:rsidRPr="008802AB" w:rsidTr="00DE5C09">
        <w:trPr>
          <w:trHeight w:hRule="exact" w:val="907"/>
        </w:trPr>
        <w:tc>
          <w:tcPr>
            <w:tcW w:w="722" w:type="dxa"/>
            <w:shd w:val="clear" w:color="auto" w:fill="E5DFEC" w:themeFill="accent4" w:themeFillTint="33"/>
          </w:tcPr>
          <w:p w:rsidR="00B15B56" w:rsidRPr="007D3603" w:rsidRDefault="00B15B56" w:rsidP="00DE5C09">
            <w:pPr>
              <w:pStyle w:val="TableParagraph"/>
              <w:spacing w:before="7" w:line="120" w:lineRule="exact"/>
              <w:rPr>
                <w:rFonts w:ascii="Times New Roman" w:hAnsi="Times New Roman" w:cs="Times New Roman"/>
                <w:sz w:val="16"/>
                <w:szCs w:val="16"/>
                <w:lang w:val="tr-TR"/>
              </w:rPr>
            </w:pPr>
          </w:p>
          <w:p w:rsidR="00B15B56" w:rsidRPr="007D3603" w:rsidRDefault="00B15B56" w:rsidP="00DE5C09">
            <w:pPr>
              <w:pStyle w:val="TableParagraph"/>
              <w:ind w:left="115"/>
              <w:rPr>
                <w:rFonts w:ascii="Times New Roman" w:eastAsia="Book Antiqua" w:hAnsi="Times New Roman" w:cs="Times New Roman"/>
                <w:sz w:val="16"/>
                <w:szCs w:val="16"/>
                <w:lang w:val="tr-TR"/>
              </w:rPr>
            </w:pPr>
            <w:r w:rsidRPr="007D3603">
              <w:rPr>
                <w:rFonts w:ascii="Times New Roman" w:eastAsia="Book Antiqua" w:hAnsi="Times New Roman" w:cs="Times New Roman"/>
                <w:b/>
                <w:bCs/>
                <w:sz w:val="16"/>
                <w:szCs w:val="16"/>
                <w:lang w:val="tr-TR"/>
              </w:rPr>
              <w:t>TEMA</w:t>
            </w:r>
          </w:p>
        </w:tc>
        <w:tc>
          <w:tcPr>
            <w:tcW w:w="1159" w:type="dxa"/>
            <w:shd w:val="clear" w:color="auto" w:fill="E5DFEC" w:themeFill="accent4" w:themeFillTint="33"/>
          </w:tcPr>
          <w:p w:rsidR="00B15B56" w:rsidRPr="00F3741E" w:rsidRDefault="00B15B56" w:rsidP="00DE5C09">
            <w:pPr>
              <w:pStyle w:val="TableParagraph"/>
              <w:spacing w:before="26" w:line="256" w:lineRule="auto"/>
              <w:ind w:left="296" w:hanging="176"/>
              <w:rPr>
                <w:rFonts w:ascii="Times New Roman" w:hAnsi="Times New Roman" w:cs="Times New Roman"/>
                <w:sz w:val="16"/>
                <w:szCs w:val="16"/>
                <w:lang w:val="tr-TR"/>
              </w:rPr>
            </w:pPr>
            <w:r w:rsidRPr="00F3741E">
              <w:rPr>
                <w:rFonts w:ascii="Times New Roman" w:hAnsi="Times New Roman" w:cs="Times New Roman"/>
                <w:sz w:val="16"/>
                <w:szCs w:val="16"/>
                <w:lang w:val="tr-TR"/>
              </w:rPr>
              <w:t>STRATEJİK HEDEF</w:t>
            </w:r>
          </w:p>
        </w:tc>
        <w:tc>
          <w:tcPr>
            <w:tcW w:w="386" w:type="dxa"/>
            <w:shd w:val="clear" w:color="auto" w:fill="E5DFEC" w:themeFill="accent4" w:themeFillTint="33"/>
          </w:tcPr>
          <w:p w:rsidR="00B15B56" w:rsidRPr="007D3603" w:rsidRDefault="00B15B56" w:rsidP="00DE5C09">
            <w:pPr>
              <w:pStyle w:val="TableParagraph"/>
              <w:spacing w:before="9" w:line="120" w:lineRule="exact"/>
              <w:rPr>
                <w:rFonts w:ascii="Times New Roman" w:hAnsi="Times New Roman" w:cs="Times New Roman"/>
                <w:sz w:val="16"/>
                <w:szCs w:val="16"/>
                <w:lang w:val="tr-TR"/>
              </w:rPr>
            </w:pPr>
          </w:p>
          <w:p w:rsidR="00B15B56" w:rsidRPr="007D3603" w:rsidRDefault="00B15B56" w:rsidP="00DE5C09">
            <w:pPr>
              <w:pStyle w:val="TableParagraph"/>
              <w:ind w:left="75"/>
              <w:rPr>
                <w:rFonts w:ascii="Times New Roman" w:eastAsia="Book Antiqua" w:hAnsi="Times New Roman" w:cs="Times New Roman"/>
                <w:sz w:val="16"/>
                <w:szCs w:val="16"/>
                <w:lang w:val="tr-TR"/>
              </w:rPr>
            </w:pPr>
            <w:r w:rsidRPr="007D3603">
              <w:rPr>
                <w:rFonts w:ascii="Times New Roman" w:eastAsia="Book Antiqua" w:hAnsi="Times New Roman" w:cs="Times New Roman"/>
                <w:b/>
                <w:bCs/>
                <w:sz w:val="16"/>
                <w:szCs w:val="16"/>
                <w:lang w:val="tr-TR"/>
              </w:rPr>
              <w:t>No</w:t>
            </w:r>
          </w:p>
        </w:tc>
        <w:tc>
          <w:tcPr>
            <w:tcW w:w="9309" w:type="dxa"/>
            <w:shd w:val="clear" w:color="auto" w:fill="E5DFEC" w:themeFill="accent4" w:themeFillTint="33"/>
          </w:tcPr>
          <w:p w:rsidR="00B15B56" w:rsidRPr="007D3603" w:rsidRDefault="00B15B56" w:rsidP="00DE5C09">
            <w:pPr>
              <w:pStyle w:val="TableParagraph"/>
              <w:spacing w:before="7" w:line="120" w:lineRule="exact"/>
              <w:rPr>
                <w:rFonts w:ascii="Times New Roman" w:hAnsi="Times New Roman" w:cs="Times New Roman"/>
                <w:sz w:val="16"/>
                <w:szCs w:val="16"/>
                <w:lang w:val="tr-TR"/>
              </w:rPr>
            </w:pPr>
          </w:p>
          <w:p w:rsidR="00B15B56" w:rsidRPr="007D3603" w:rsidRDefault="00B15B56" w:rsidP="00DE5C09">
            <w:pPr>
              <w:pStyle w:val="TableParagraph"/>
              <w:ind w:left="23"/>
              <w:rPr>
                <w:rFonts w:ascii="Times New Roman" w:eastAsia="Book Antiqua" w:hAnsi="Times New Roman" w:cs="Times New Roman"/>
                <w:sz w:val="16"/>
                <w:szCs w:val="16"/>
                <w:lang w:val="tr-TR"/>
              </w:rPr>
            </w:pPr>
            <w:r w:rsidRPr="007D3603">
              <w:rPr>
                <w:rFonts w:ascii="Times New Roman" w:eastAsia="Book Antiqua" w:hAnsi="Times New Roman" w:cs="Times New Roman"/>
                <w:b/>
                <w:bCs/>
                <w:sz w:val="16"/>
                <w:szCs w:val="16"/>
                <w:lang w:val="tr-TR"/>
              </w:rPr>
              <w:t>ST</w:t>
            </w:r>
            <w:r w:rsidRPr="007D3603">
              <w:rPr>
                <w:rFonts w:ascii="Times New Roman" w:eastAsia="Book Antiqua" w:hAnsi="Times New Roman" w:cs="Times New Roman"/>
                <w:b/>
                <w:bCs/>
                <w:spacing w:val="-1"/>
                <w:sz w:val="16"/>
                <w:szCs w:val="16"/>
                <w:lang w:val="tr-TR"/>
              </w:rPr>
              <w:t>R</w:t>
            </w:r>
            <w:r w:rsidRPr="007D3603">
              <w:rPr>
                <w:rFonts w:ascii="Times New Roman" w:eastAsia="Book Antiqua" w:hAnsi="Times New Roman" w:cs="Times New Roman"/>
                <w:b/>
                <w:bCs/>
                <w:sz w:val="16"/>
                <w:szCs w:val="16"/>
                <w:lang w:val="tr-TR"/>
              </w:rPr>
              <w:t>ATEJİLE</w:t>
            </w:r>
            <w:r w:rsidRPr="007D3603">
              <w:rPr>
                <w:rFonts w:ascii="Times New Roman" w:eastAsia="Book Antiqua" w:hAnsi="Times New Roman" w:cs="Times New Roman"/>
                <w:b/>
                <w:bCs/>
                <w:spacing w:val="-1"/>
                <w:sz w:val="16"/>
                <w:szCs w:val="16"/>
                <w:lang w:val="tr-TR"/>
              </w:rPr>
              <w:t>R</w:t>
            </w:r>
            <w:r w:rsidRPr="007D3603">
              <w:rPr>
                <w:rFonts w:ascii="Times New Roman" w:eastAsia="Book Antiqua" w:hAnsi="Times New Roman" w:cs="Times New Roman"/>
                <w:b/>
                <w:bCs/>
                <w:sz w:val="16"/>
                <w:szCs w:val="16"/>
                <w:lang w:val="tr-TR"/>
              </w:rPr>
              <w:t>/TEDBİ</w:t>
            </w:r>
            <w:r w:rsidRPr="007D3603">
              <w:rPr>
                <w:rFonts w:ascii="Times New Roman" w:eastAsia="Book Antiqua" w:hAnsi="Times New Roman" w:cs="Times New Roman"/>
                <w:b/>
                <w:bCs/>
                <w:spacing w:val="-2"/>
                <w:sz w:val="16"/>
                <w:szCs w:val="16"/>
                <w:lang w:val="tr-TR"/>
              </w:rPr>
              <w:t>R</w:t>
            </w:r>
            <w:r w:rsidRPr="007D3603">
              <w:rPr>
                <w:rFonts w:ascii="Times New Roman" w:eastAsia="Book Antiqua" w:hAnsi="Times New Roman" w:cs="Times New Roman"/>
                <w:b/>
                <w:bCs/>
                <w:sz w:val="16"/>
                <w:szCs w:val="16"/>
                <w:lang w:val="tr-TR"/>
              </w:rPr>
              <w:t>LER</w:t>
            </w:r>
          </w:p>
        </w:tc>
        <w:tc>
          <w:tcPr>
            <w:tcW w:w="1548" w:type="dxa"/>
            <w:shd w:val="clear" w:color="auto" w:fill="E5DFEC" w:themeFill="accent4" w:themeFillTint="33"/>
          </w:tcPr>
          <w:p w:rsidR="00B15B56" w:rsidRPr="007D3603" w:rsidRDefault="00B15B56" w:rsidP="00DE5C09">
            <w:pPr>
              <w:pStyle w:val="TableParagraph"/>
              <w:spacing w:before="7" w:line="120" w:lineRule="exact"/>
              <w:rPr>
                <w:rFonts w:ascii="Times New Roman" w:hAnsi="Times New Roman" w:cs="Times New Roman"/>
                <w:sz w:val="16"/>
                <w:szCs w:val="16"/>
                <w:lang w:val="tr-TR"/>
              </w:rPr>
            </w:pPr>
          </w:p>
          <w:p w:rsidR="00B15B56" w:rsidRPr="007D3603" w:rsidRDefault="00B15B56" w:rsidP="00DE5C09">
            <w:pPr>
              <w:pStyle w:val="TableParagraph"/>
              <w:ind w:left="23"/>
              <w:rPr>
                <w:rFonts w:ascii="Times New Roman" w:eastAsia="Book Antiqua" w:hAnsi="Times New Roman" w:cs="Times New Roman"/>
                <w:sz w:val="16"/>
                <w:szCs w:val="16"/>
                <w:lang w:val="tr-TR"/>
              </w:rPr>
            </w:pPr>
            <w:r w:rsidRPr="007D3603">
              <w:rPr>
                <w:rFonts w:ascii="Times New Roman" w:eastAsia="Book Antiqua" w:hAnsi="Times New Roman" w:cs="Times New Roman"/>
                <w:b/>
                <w:bCs/>
                <w:sz w:val="16"/>
                <w:szCs w:val="16"/>
                <w:lang w:val="tr-TR"/>
              </w:rPr>
              <w:t>ANA SOR</w:t>
            </w:r>
            <w:r w:rsidRPr="007D3603">
              <w:rPr>
                <w:rFonts w:ascii="Times New Roman" w:eastAsia="Book Antiqua" w:hAnsi="Times New Roman" w:cs="Times New Roman"/>
                <w:b/>
                <w:bCs/>
                <w:spacing w:val="-1"/>
                <w:sz w:val="16"/>
                <w:szCs w:val="16"/>
                <w:lang w:val="tr-TR"/>
              </w:rPr>
              <w:t>U</w:t>
            </w:r>
            <w:r w:rsidRPr="007D3603">
              <w:rPr>
                <w:rFonts w:ascii="Times New Roman" w:eastAsia="Book Antiqua" w:hAnsi="Times New Roman" w:cs="Times New Roman"/>
                <w:b/>
                <w:bCs/>
                <w:sz w:val="16"/>
                <w:szCs w:val="16"/>
                <w:lang w:val="tr-TR"/>
              </w:rPr>
              <w:t>MLU</w:t>
            </w:r>
          </w:p>
        </w:tc>
        <w:tc>
          <w:tcPr>
            <w:tcW w:w="1752" w:type="dxa"/>
            <w:shd w:val="clear" w:color="auto" w:fill="E5DFEC" w:themeFill="accent4" w:themeFillTint="33"/>
          </w:tcPr>
          <w:p w:rsidR="00B15B56" w:rsidRPr="007D3603" w:rsidRDefault="00B15B56" w:rsidP="00DE5C09">
            <w:pPr>
              <w:pStyle w:val="TableParagraph"/>
              <w:spacing w:before="26" w:line="256" w:lineRule="auto"/>
              <w:ind w:left="23"/>
              <w:rPr>
                <w:rFonts w:ascii="Times New Roman" w:eastAsia="Book Antiqua" w:hAnsi="Times New Roman" w:cs="Times New Roman"/>
                <w:sz w:val="16"/>
                <w:szCs w:val="16"/>
                <w:lang w:val="tr-TR"/>
              </w:rPr>
            </w:pPr>
            <w:r w:rsidRPr="007D3603">
              <w:rPr>
                <w:rFonts w:ascii="Times New Roman" w:eastAsia="Book Antiqua" w:hAnsi="Times New Roman" w:cs="Times New Roman"/>
                <w:b/>
                <w:bCs/>
                <w:sz w:val="16"/>
                <w:szCs w:val="16"/>
                <w:lang w:val="tr-TR"/>
              </w:rPr>
              <w:t>DİĞERSO</w:t>
            </w:r>
            <w:r w:rsidRPr="007D3603">
              <w:rPr>
                <w:rFonts w:ascii="Times New Roman" w:eastAsia="Book Antiqua" w:hAnsi="Times New Roman" w:cs="Times New Roman"/>
                <w:b/>
                <w:bCs/>
                <w:spacing w:val="-1"/>
                <w:sz w:val="16"/>
                <w:szCs w:val="16"/>
                <w:lang w:val="tr-TR"/>
              </w:rPr>
              <w:t>R</w:t>
            </w:r>
            <w:r w:rsidRPr="007D3603">
              <w:rPr>
                <w:rFonts w:ascii="Times New Roman" w:eastAsia="Book Antiqua" w:hAnsi="Times New Roman" w:cs="Times New Roman"/>
                <w:b/>
                <w:bCs/>
                <w:sz w:val="16"/>
                <w:szCs w:val="16"/>
                <w:lang w:val="tr-TR"/>
              </w:rPr>
              <w:t>UMLU Bİ</w:t>
            </w:r>
            <w:r w:rsidRPr="007D3603">
              <w:rPr>
                <w:rFonts w:ascii="Times New Roman" w:eastAsia="Book Antiqua" w:hAnsi="Times New Roman" w:cs="Times New Roman"/>
                <w:b/>
                <w:bCs/>
                <w:spacing w:val="-2"/>
                <w:sz w:val="16"/>
                <w:szCs w:val="16"/>
                <w:lang w:val="tr-TR"/>
              </w:rPr>
              <w:t>R</w:t>
            </w:r>
            <w:r w:rsidRPr="007D3603">
              <w:rPr>
                <w:rFonts w:ascii="Times New Roman" w:eastAsia="Book Antiqua" w:hAnsi="Times New Roman" w:cs="Times New Roman"/>
                <w:b/>
                <w:bCs/>
                <w:sz w:val="16"/>
                <w:szCs w:val="16"/>
                <w:lang w:val="tr-TR"/>
              </w:rPr>
              <w:t>İMLER</w:t>
            </w:r>
          </w:p>
        </w:tc>
      </w:tr>
      <w:tr w:rsidR="00AC341B" w:rsidRPr="008802AB" w:rsidTr="00DE5C09">
        <w:trPr>
          <w:trHeight w:hRule="exact" w:val="687"/>
        </w:trPr>
        <w:tc>
          <w:tcPr>
            <w:tcW w:w="722" w:type="dxa"/>
            <w:vMerge w:val="restart"/>
            <w:shd w:val="clear" w:color="auto" w:fill="943634" w:themeFill="accent2" w:themeFillShade="BF"/>
            <w:textDirection w:val="btLr"/>
          </w:tcPr>
          <w:p w:rsidR="00AC341B" w:rsidRPr="007D3603" w:rsidRDefault="00AC341B" w:rsidP="00DE5C09">
            <w:pPr>
              <w:pStyle w:val="TableParagraph"/>
              <w:spacing w:before="6" w:line="240" w:lineRule="exact"/>
              <w:rPr>
                <w:rFonts w:ascii="Times New Roman" w:hAnsi="Times New Roman" w:cs="Times New Roman"/>
                <w:sz w:val="16"/>
                <w:szCs w:val="16"/>
                <w:lang w:val="tr-TR"/>
              </w:rPr>
            </w:pPr>
          </w:p>
          <w:p w:rsidR="00AC341B" w:rsidRPr="007D3603" w:rsidRDefault="00AC341B" w:rsidP="00DE5C09">
            <w:pPr>
              <w:pStyle w:val="TableParagraph"/>
              <w:jc w:val="center"/>
              <w:rPr>
                <w:rFonts w:ascii="Times New Roman" w:eastAsia="Book Antiqua" w:hAnsi="Times New Roman" w:cs="Times New Roman"/>
                <w:sz w:val="16"/>
                <w:szCs w:val="16"/>
                <w:lang w:val="tr-TR"/>
              </w:rPr>
            </w:pPr>
            <w:r w:rsidRPr="007D3603">
              <w:rPr>
                <w:rFonts w:ascii="Times New Roman" w:eastAsia="Book Antiqua" w:hAnsi="Times New Roman" w:cs="Times New Roman"/>
                <w:b/>
                <w:bCs/>
                <w:sz w:val="16"/>
                <w:szCs w:val="16"/>
                <w:lang w:val="tr-TR"/>
              </w:rPr>
              <w:t>KURUMSALKAPAS</w:t>
            </w:r>
            <w:r w:rsidRPr="007D3603">
              <w:rPr>
                <w:rFonts w:ascii="Times New Roman" w:eastAsia="Book Antiqua" w:hAnsi="Times New Roman" w:cs="Times New Roman"/>
                <w:b/>
                <w:bCs/>
                <w:spacing w:val="-1"/>
                <w:sz w:val="16"/>
                <w:szCs w:val="16"/>
                <w:lang w:val="tr-TR"/>
              </w:rPr>
              <w:t>İ</w:t>
            </w:r>
            <w:r w:rsidRPr="007D3603">
              <w:rPr>
                <w:rFonts w:ascii="Times New Roman" w:eastAsia="Book Antiqua" w:hAnsi="Times New Roman" w:cs="Times New Roman"/>
                <w:b/>
                <w:bCs/>
                <w:sz w:val="16"/>
                <w:szCs w:val="16"/>
                <w:lang w:val="tr-TR"/>
              </w:rPr>
              <w:t>TE</w:t>
            </w:r>
          </w:p>
        </w:tc>
        <w:tc>
          <w:tcPr>
            <w:tcW w:w="1159" w:type="dxa"/>
            <w:vMerge w:val="restart"/>
            <w:shd w:val="clear" w:color="auto" w:fill="D99594" w:themeFill="accent2" w:themeFillTint="99"/>
            <w:textDirection w:val="btLr"/>
          </w:tcPr>
          <w:p w:rsidR="00AC341B" w:rsidRPr="007D3603" w:rsidRDefault="00AC341B" w:rsidP="00DE5C09">
            <w:pPr>
              <w:pStyle w:val="TableParagraph"/>
              <w:spacing w:before="4" w:line="160" w:lineRule="exact"/>
              <w:rPr>
                <w:rFonts w:ascii="Times New Roman" w:hAnsi="Times New Roman" w:cs="Times New Roman"/>
                <w:sz w:val="16"/>
                <w:szCs w:val="16"/>
                <w:lang w:val="tr-TR"/>
              </w:rPr>
            </w:pPr>
          </w:p>
          <w:p w:rsidR="00AC341B" w:rsidRPr="007D3603" w:rsidRDefault="00AC341B" w:rsidP="00DE5C09">
            <w:pPr>
              <w:pStyle w:val="TableParagraph"/>
              <w:spacing w:line="200" w:lineRule="exact"/>
              <w:rPr>
                <w:rFonts w:ascii="Times New Roman" w:hAnsi="Times New Roman" w:cs="Times New Roman"/>
                <w:sz w:val="16"/>
                <w:szCs w:val="16"/>
                <w:lang w:val="tr-TR"/>
              </w:rPr>
            </w:pPr>
          </w:p>
          <w:p w:rsidR="00AC341B" w:rsidRPr="00F3741E" w:rsidRDefault="00AC341B" w:rsidP="00DE5C09">
            <w:pPr>
              <w:pStyle w:val="TableParagraph"/>
              <w:spacing w:line="252" w:lineRule="auto"/>
              <w:ind w:left="4176" w:right="385" w:hanging="3795"/>
              <w:jc w:val="center"/>
              <w:rPr>
                <w:rFonts w:ascii="Times New Roman" w:hAnsi="Times New Roman" w:cs="Times New Roman"/>
                <w:sz w:val="16"/>
                <w:szCs w:val="16"/>
                <w:lang w:val="tr-TR"/>
              </w:rPr>
            </w:pPr>
            <w:r w:rsidRPr="00F3741E">
              <w:rPr>
                <w:rFonts w:ascii="Times New Roman" w:hAnsi="Times New Roman" w:cs="Times New Roman"/>
                <w:sz w:val="16"/>
                <w:szCs w:val="16"/>
                <w:lang w:val="tr-TR"/>
              </w:rPr>
              <w:t>Stratejik Hedef 3.3.</w:t>
            </w:r>
          </w:p>
          <w:p w:rsidR="00AC341B" w:rsidRPr="00F3741E" w:rsidRDefault="00AC341B" w:rsidP="00DE5C09">
            <w:pPr>
              <w:tabs>
                <w:tab w:val="left" w:pos="426"/>
              </w:tabs>
              <w:jc w:val="center"/>
              <w:rPr>
                <w:rFonts w:cs="Times New Roman"/>
                <w:sz w:val="16"/>
                <w:szCs w:val="16"/>
                <w:lang w:val="tr-TR"/>
              </w:rPr>
            </w:pPr>
            <w:r w:rsidRPr="00F3741E">
              <w:rPr>
                <w:rFonts w:cs="Times New Roman"/>
                <w:sz w:val="16"/>
                <w:szCs w:val="16"/>
                <w:lang w:val="tr-TR"/>
              </w:rPr>
              <w:t>Plan dönemi sonuna kadar etkin bir izleme ve değerlendirme sistemiyle desteklenen, bürokrasinin azaltıldığı, çoğulcu, katılımcı, şeffaf, hesap verebilir sahip bir yönetim ve organizasyon yapısını oluşturmak.</w:t>
            </w:r>
          </w:p>
          <w:p w:rsidR="00AC341B" w:rsidRPr="00F3741E" w:rsidRDefault="00AC341B" w:rsidP="00DE5C09">
            <w:pPr>
              <w:pStyle w:val="TableParagraph"/>
              <w:spacing w:line="252" w:lineRule="auto"/>
              <w:ind w:left="4176" w:right="385" w:hanging="3795"/>
              <w:jc w:val="center"/>
              <w:rPr>
                <w:rFonts w:ascii="Times New Roman" w:hAnsi="Times New Roman" w:cs="Times New Roman"/>
                <w:sz w:val="16"/>
                <w:szCs w:val="16"/>
                <w:lang w:val="tr-TR"/>
              </w:rPr>
            </w:pPr>
          </w:p>
        </w:tc>
        <w:tc>
          <w:tcPr>
            <w:tcW w:w="386" w:type="dxa"/>
            <w:shd w:val="clear" w:color="auto" w:fill="E5B8B7" w:themeFill="accent2" w:themeFillTint="66"/>
            <w:vAlign w:val="center"/>
          </w:tcPr>
          <w:p w:rsidR="00AC341B" w:rsidRPr="007D3603" w:rsidRDefault="001A17D4" w:rsidP="00DE5C09">
            <w:pPr>
              <w:ind w:firstLine="0"/>
              <w:rPr>
                <w:rFonts w:eastAsia="Calibri"/>
                <w:sz w:val="18"/>
                <w:szCs w:val="18"/>
              </w:rPr>
            </w:pPr>
            <w:r>
              <w:rPr>
                <w:rFonts w:eastAsia="Calibri"/>
                <w:sz w:val="18"/>
                <w:szCs w:val="18"/>
              </w:rPr>
              <w:t>35</w:t>
            </w:r>
          </w:p>
        </w:tc>
        <w:tc>
          <w:tcPr>
            <w:tcW w:w="9309" w:type="dxa"/>
            <w:shd w:val="clear" w:color="auto" w:fill="E5B8B7" w:themeFill="accent2" w:themeFillTint="66"/>
          </w:tcPr>
          <w:p w:rsidR="00AC341B" w:rsidRPr="007D3603" w:rsidRDefault="00AC341B" w:rsidP="00DE5C09">
            <w:pPr>
              <w:ind w:firstLine="0"/>
              <w:rPr>
                <w:rFonts w:eastAsia="Calibri"/>
                <w:sz w:val="18"/>
                <w:szCs w:val="18"/>
              </w:rPr>
            </w:pPr>
            <w:r w:rsidRPr="007D3603">
              <w:rPr>
                <w:rFonts w:eastAsia="Calibri"/>
                <w:sz w:val="18"/>
                <w:szCs w:val="18"/>
              </w:rPr>
              <w:t>Süreç analizi çalışmalar</w:t>
            </w:r>
            <w:r>
              <w:rPr>
                <w:rFonts w:eastAsia="Calibri"/>
                <w:sz w:val="18"/>
                <w:szCs w:val="18"/>
              </w:rPr>
              <w:t>ına hız verilerek okulumuz</w:t>
            </w:r>
            <w:r w:rsidRPr="007D3603">
              <w:rPr>
                <w:rFonts w:eastAsia="Calibri"/>
                <w:sz w:val="18"/>
                <w:szCs w:val="18"/>
              </w:rPr>
              <w:t xml:space="preserve"> iş süreçleri ile ilgili çalışmalar; maliyet, zaman ve risk analizine dayalı olarak yapılacaktır.</w:t>
            </w:r>
          </w:p>
        </w:tc>
        <w:tc>
          <w:tcPr>
            <w:tcW w:w="1548" w:type="dxa"/>
            <w:shd w:val="clear" w:color="auto" w:fill="E5B8B7" w:themeFill="accent2" w:themeFillTint="66"/>
            <w:vAlign w:val="center"/>
          </w:tcPr>
          <w:p w:rsidR="00AC341B" w:rsidRPr="007D3603" w:rsidRDefault="00AC341B" w:rsidP="00DE5C09">
            <w:pPr>
              <w:spacing w:line="259" w:lineRule="auto"/>
              <w:ind w:firstLine="0"/>
              <w:rPr>
                <w:rFonts w:eastAsia="Calibri"/>
                <w:sz w:val="18"/>
                <w:szCs w:val="18"/>
              </w:rPr>
            </w:pPr>
            <w:r>
              <w:rPr>
                <w:rFonts w:eastAsia="Calibri"/>
                <w:sz w:val="18"/>
                <w:szCs w:val="18"/>
              </w:rPr>
              <w:t>Müdür Yardımcısı</w:t>
            </w:r>
          </w:p>
        </w:tc>
        <w:tc>
          <w:tcPr>
            <w:tcW w:w="1752" w:type="dxa"/>
            <w:shd w:val="clear" w:color="auto" w:fill="E5B8B7" w:themeFill="accent2" w:themeFillTint="66"/>
            <w:vAlign w:val="center"/>
          </w:tcPr>
          <w:p w:rsidR="00AC341B" w:rsidRPr="007D3603" w:rsidRDefault="00AC341B" w:rsidP="00DE5C09">
            <w:pPr>
              <w:spacing w:line="259" w:lineRule="auto"/>
              <w:ind w:firstLine="0"/>
              <w:rPr>
                <w:rFonts w:eastAsia="Calibri"/>
                <w:sz w:val="18"/>
                <w:szCs w:val="18"/>
              </w:rPr>
            </w:pPr>
            <w:r>
              <w:rPr>
                <w:rFonts w:eastAsia="Calibri"/>
                <w:sz w:val="18"/>
                <w:szCs w:val="18"/>
              </w:rPr>
              <w:t>Okul Aile Birliği, Anasınıfı Komisyonu, Rehberlik Servisi</w:t>
            </w:r>
          </w:p>
        </w:tc>
      </w:tr>
      <w:tr w:rsidR="00AC341B" w:rsidRPr="008802AB" w:rsidTr="00DE5C09">
        <w:trPr>
          <w:trHeight w:hRule="exact" w:val="979"/>
        </w:trPr>
        <w:tc>
          <w:tcPr>
            <w:tcW w:w="722" w:type="dxa"/>
            <w:vMerge/>
            <w:shd w:val="clear" w:color="auto" w:fill="943634" w:themeFill="accent2" w:themeFillShade="BF"/>
            <w:textDirection w:val="btLr"/>
          </w:tcPr>
          <w:p w:rsidR="00AC341B" w:rsidRPr="007D3603" w:rsidRDefault="00AC341B" w:rsidP="00DE5C09">
            <w:pPr>
              <w:rPr>
                <w:rFonts w:cs="Times New Roman"/>
                <w:sz w:val="16"/>
                <w:szCs w:val="16"/>
                <w:lang w:val="tr-TR"/>
              </w:rPr>
            </w:pPr>
          </w:p>
        </w:tc>
        <w:tc>
          <w:tcPr>
            <w:tcW w:w="1159" w:type="dxa"/>
            <w:vMerge/>
            <w:shd w:val="clear" w:color="auto" w:fill="D99594" w:themeFill="accent2" w:themeFillTint="99"/>
            <w:textDirection w:val="btLr"/>
          </w:tcPr>
          <w:p w:rsidR="00AC341B" w:rsidRPr="007D3603" w:rsidRDefault="00AC341B" w:rsidP="00DE5C09">
            <w:pPr>
              <w:rPr>
                <w:rFonts w:cs="Times New Roman"/>
                <w:sz w:val="16"/>
                <w:szCs w:val="16"/>
                <w:lang w:val="tr-TR"/>
              </w:rPr>
            </w:pPr>
          </w:p>
        </w:tc>
        <w:tc>
          <w:tcPr>
            <w:tcW w:w="386" w:type="dxa"/>
            <w:shd w:val="clear" w:color="auto" w:fill="E5B8B7" w:themeFill="accent2" w:themeFillTint="66"/>
            <w:vAlign w:val="center"/>
          </w:tcPr>
          <w:p w:rsidR="00AC341B" w:rsidRPr="007D3603" w:rsidRDefault="001A17D4" w:rsidP="00DE5C09">
            <w:pPr>
              <w:ind w:firstLine="0"/>
              <w:rPr>
                <w:rFonts w:eastAsia="Calibri"/>
                <w:sz w:val="18"/>
                <w:szCs w:val="18"/>
              </w:rPr>
            </w:pPr>
            <w:r>
              <w:rPr>
                <w:rFonts w:eastAsia="Calibri"/>
                <w:sz w:val="18"/>
                <w:szCs w:val="18"/>
              </w:rPr>
              <w:t>36</w:t>
            </w:r>
          </w:p>
        </w:tc>
        <w:tc>
          <w:tcPr>
            <w:tcW w:w="9309" w:type="dxa"/>
            <w:shd w:val="clear" w:color="auto" w:fill="E5B8B7" w:themeFill="accent2" w:themeFillTint="66"/>
          </w:tcPr>
          <w:p w:rsidR="00AC341B" w:rsidRPr="007D3603" w:rsidRDefault="00AC341B" w:rsidP="00DE5C09">
            <w:pPr>
              <w:ind w:firstLine="0"/>
              <w:rPr>
                <w:rFonts w:eastAsia="Calibri"/>
                <w:sz w:val="18"/>
                <w:szCs w:val="18"/>
              </w:rPr>
            </w:pPr>
            <w:r w:rsidRPr="007D3603">
              <w:rPr>
                <w:rFonts w:eastAsia="Calibri"/>
                <w:sz w:val="18"/>
                <w:szCs w:val="18"/>
              </w:rPr>
              <w:t>Rehberlik ve denetim sonuçlarına göre şubelere yapılan önerilerin uygulanması kontrol edilerek örnek uygulamaların yaygınlaştırılması sağlanacaktır.</w:t>
            </w:r>
          </w:p>
        </w:tc>
        <w:tc>
          <w:tcPr>
            <w:tcW w:w="1548" w:type="dxa"/>
            <w:shd w:val="clear" w:color="auto" w:fill="E5B8B7" w:themeFill="accent2" w:themeFillTint="66"/>
            <w:vAlign w:val="center"/>
          </w:tcPr>
          <w:p w:rsidR="00AC341B" w:rsidRPr="007D3603" w:rsidRDefault="00AC341B" w:rsidP="00DE5C09">
            <w:pPr>
              <w:spacing w:line="259" w:lineRule="auto"/>
              <w:ind w:firstLine="0"/>
              <w:rPr>
                <w:rFonts w:eastAsia="Calibri"/>
                <w:sz w:val="18"/>
                <w:szCs w:val="18"/>
              </w:rPr>
            </w:pPr>
            <w:r>
              <w:rPr>
                <w:rFonts w:eastAsia="Calibri"/>
                <w:sz w:val="18"/>
                <w:szCs w:val="18"/>
              </w:rPr>
              <w:t>Müdür Yardımcısı</w:t>
            </w:r>
          </w:p>
        </w:tc>
        <w:tc>
          <w:tcPr>
            <w:tcW w:w="1752" w:type="dxa"/>
            <w:shd w:val="clear" w:color="auto" w:fill="E5B8B7" w:themeFill="accent2" w:themeFillTint="66"/>
            <w:vAlign w:val="center"/>
          </w:tcPr>
          <w:p w:rsidR="00AC341B" w:rsidRPr="007D3603" w:rsidRDefault="00AC341B" w:rsidP="00DE5C09">
            <w:pPr>
              <w:spacing w:line="259" w:lineRule="auto"/>
              <w:ind w:firstLine="0"/>
              <w:rPr>
                <w:rFonts w:eastAsia="Calibri"/>
                <w:sz w:val="18"/>
                <w:szCs w:val="18"/>
              </w:rPr>
            </w:pPr>
            <w:r>
              <w:rPr>
                <w:rFonts w:eastAsia="Calibri"/>
                <w:sz w:val="18"/>
                <w:szCs w:val="18"/>
              </w:rPr>
              <w:t>Okul Aile Birliği, Anasınıfı Komisyonu, Rehberlik Servisi</w:t>
            </w:r>
          </w:p>
        </w:tc>
      </w:tr>
      <w:tr w:rsidR="00AC341B" w:rsidRPr="008802AB" w:rsidTr="00DE5C09">
        <w:trPr>
          <w:trHeight w:hRule="exact" w:val="704"/>
        </w:trPr>
        <w:tc>
          <w:tcPr>
            <w:tcW w:w="722" w:type="dxa"/>
            <w:vMerge/>
            <w:shd w:val="clear" w:color="auto" w:fill="943634" w:themeFill="accent2" w:themeFillShade="BF"/>
            <w:textDirection w:val="btLr"/>
          </w:tcPr>
          <w:p w:rsidR="00AC341B" w:rsidRPr="007D3603" w:rsidRDefault="00AC341B" w:rsidP="00DE5C09">
            <w:pPr>
              <w:rPr>
                <w:rFonts w:cs="Times New Roman"/>
                <w:sz w:val="16"/>
                <w:szCs w:val="16"/>
                <w:lang w:val="tr-TR"/>
              </w:rPr>
            </w:pPr>
          </w:p>
        </w:tc>
        <w:tc>
          <w:tcPr>
            <w:tcW w:w="1159" w:type="dxa"/>
            <w:vMerge/>
            <w:shd w:val="clear" w:color="auto" w:fill="D99594" w:themeFill="accent2" w:themeFillTint="99"/>
            <w:textDirection w:val="btLr"/>
          </w:tcPr>
          <w:p w:rsidR="00AC341B" w:rsidRPr="007D3603" w:rsidRDefault="00AC341B" w:rsidP="00DE5C09">
            <w:pPr>
              <w:rPr>
                <w:rFonts w:cs="Times New Roman"/>
                <w:sz w:val="16"/>
                <w:szCs w:val="16"/>
                <w:lang w:val="tr-TR"/>
              </w:rPr>
            </w:pPr>
          </w:p>
        </w:tc>
        <w:tc>
          <w:tcPr>
            <w:tcW w:w="386" w:type="dxa"/>
            <w:shd w:val="clear" w:color="auto" w:fill="E5B8B7" w:themeFill="accent2" w:themeFillTint="66"/>
            <w:vAlign w:val="center"/>
          </w:tcPr>
          <w:p w:rsidR="00AC341B" w:rsidRPr="007D3603" w:rsidRDefault="001A17D4" w:rsidP="00DE5C09">
            <w:pPr>
              <w:ind w:firstLine="0"/>
              <w:rPr>
                <w:rFonts w:eastAsia="Calibri"/>
                <w:sz w:val="18"/>
                <w:szCs w:val="18"/>
              </w:rPr>
            </w:pPr>
            <w:r>
              <w:rPr>
                <w:rFonts w:eastAsia="Calibri"/>
                <w:sz w:val="18"/>
                <w:szCs w:val="18"/>
              </w:rPr>
              <w:t>37</w:t>
            </w:r>
          </w:p>
        </w:tc>
        <w:tc>
          <w:tcPr>
            <w:tcW w:w="9309" w:type="dxa"/>
            <w:shd w:val="clear" w:color="auto" w:fill="E5B8B7" w:themeFill="accent2" w:themeFillTint="66"/>
          </w:tcPr>
          <w:p w:rsidR="00AC341B" w:rsidRPr="007D3603" w:rsidRDefault="00AC341B" w:rsidP="00DE5C09">
            <w:pPr>
              <w:ind w:firstLine="0"/>
              <w:rPr>
                <w:rFonts w:eastAsia="Calibri"/>
                <w:sz w:val="18"/>
                <w:szCs w:val="18"/>
              </w:rPr>
            </w:pPr>
            <w:r w:rsidRPr="007D3603">
              <w:rPr>
                <w:rFonts w:eastAsia="Calibri"/>
                <w:sz w:val="18"/>
                <w:szCs w:val="18"/>
              </w:rPr>
              <w:t xml:space="preserve">Bakanlığımızın İç Kontrol Eylem Planında yer alan eylemler Müdürlüğümüzce takip edilecek ve uygulanacaktır. </w:t>
            </w:r>
          </w:p>
        </w:tc>
        <w:tc>
          <w:tcPr>
            <w:tcW w:w="1548" w:type="dxa"/>
            <w:shd w:val="clear" w:color="auto" w:fill="E5B8B7" w:themeFill="accent2" w:themeFillTint="66"/>
            <w:vAlign w:val="center"/>
          </w:tcPr>
          <w:p w:rsidR="00AC341B" w:rsidRPr="007D3603" w:rsidRDefault="00AC341B" w:rsidP="00DE5C09">
            <w:pPr>
              <w:spacing w:line="259" w:lineRule="auto"/>
              <w:ind w:firstLine="0"/>
              <w:rPr>
                <w:rFonts w:eastAsia="Calibri"/>
                <w:sz w:val="18"/>
                <w:szCs w:val="18"/>
              </w:rPr>
            </w:pPr>
            <w:r>
              <w:rPr>
                <w:rFonts w:eastAsia="Calibri"/>
                <w:sz w:val="18"/>
                <w:szCs w:val="18"/>
              </w:rPr>
              <w:t>Müdür Yardımcısı</w:t>
            </w:r>
          </w:p>
        </w:tc>
        <w:tc>
          <w:tcPr>
            <w:tcW w:w="1752" w:type="dxa"/>
            <w:shd w:val="clear" w:color="auto" w:fill="E5B8B7" w:themeFill="accent2" w:themeFillTint="66"/>
            <w:vAlign w:val="center"/>
          </w:tcPr>
          <w:p w:rsidR="00AC341B" w:rsidRPr="007D3603" w:rsidRDefault="00AC341B" w:rsidP="00DE5C09">
            <w:pPr>
              <w:spacing w:line="259" w:lineRule="auto"/>
              <w:ind w:firstLine="0"/>
              <w:rPr>
                <w:rFonts w:eastAsia="Calibri"/>
                <w:sz w:val="18"/>
                <w:szCs w:val="18"/>
              </w:rPr>
            </w:pPr>
            <w:r>
              <w:rPr>
                <w:rFonts w:eastAsia="Calibri"/>
                <w:sz w:val="18"/>
                <w:szCs w:val="18"/>
              </w:rPr>
              <w:t>Okul Aile Birliği, Anasınıfı Komisyonu, Rehberlik Servisi</w:t>
            </w:r>
          </w:p>
        </w:tc>
      </w:tr>
      <w:tr w:rsidR="00AC341B" w:rsidRPr="008802AB" w:rsidTr="00DE5C09">
        <w:trPr>
          <w:trHeight w:hRule="exact" w:val="713"/>
        </w:trPr>
        <w:tc>
          <w:tcPr>
            <w:tcW w:w="722" w:type="dxa"/>
            <w:vMerge/>
            <w:shd w:val="clear" w:color="auto" w:fill="943634" w:themeFill="accent2" w:themeFillShade="BF"/>
            <w:textDirection w:val="btLr"/>
          </w:tcPr>
          <w:p w:rsidR="00AC341B" w:rsidRPr="007D3603" w:rsidRDefault="00AC341B" w:rsidP="00DE5C09">
            <w:pPr>
              <w:rPr>
                <w:rFonts w:cs="Times New Roman"/>
                <w:sz w:val="16"/>
                <w:szCs w:val="16"/>
                <w:lang w:val="tr-TR"/>
              </w:rPr>
            </w:pPr>
          </w:p>
        </w:tc>
        <w:tc>
          <w:tcPr>
            <w:tcW w:w="1159" w:type="dxa"/>
            <w:vMerge/>
            <w:shd w:val="clear" w:color="auto" w:fill="D99594" w:themeFill="accent2" w:themeFillTint="99"/>
            <w:textDirection w:val="btLr"/>
          </w:tcPr>
          <w:p w:rsidR="00AC341B" w:rsidRPr="007D3603" w:rsidRDefault="00AC341B" w:rsidP="00DE5C09">
            <w:pPr>
              <w:rPr>
                <w:rFonts w:cs="Times New Roman"/>
                <w:sz w:val="16"/>
                <w:szCs w:val="16"/>
                <w:lang w:val="tr-TR"/>
              </w:rPr>
            </w:pPr>
          </w:p>
        </w:tc>
        <w:tc>
          <w:tcPr>
            <w:tcW w:w="386" w:type="dxa"/>
            <w:shd w:val="clear" w:color="auto" w:fill="E5B8B7" w:themeFill="accent2" w:themeFillTint="66"/>
            <w:vAlign w:val="center"/>
          </w:tcPr>
          <w:p w:rsidR="00AC341B" w:rsidRPr="007D3603" w:rsidRDefault="001A17D4" w:rsidP="00DE5C09">
            <w:pPr>
              <w:ind w:firstLine="0"/>
              <w:rPr>
                <w:rFonts w:eastAsia="Calibri"/>
                <w:sz w:val="18"/>
                <w:szCs w:val="18"/>
              </w:rPr>
            </w:pPr>
            <w:r>
              <w:rPr>
                <w:rFonts w:eastAsia="Calibri"/>
                <w:sz w:val="18"/>
                <w:szCs w:val="18"/>
              </w:rPr>
              <w:t>38</w:t>
            </w:r>
          </w:p>
        </w:tc>
        <w:tc>
          <w:tcPr>
            <w:tcW w:w="9309" w:type="dxa"/>
            <w:shd w:val="clear" w:color="auto" w:fill="E5B8B7" w:themeFill="accent2" w:themeFillTint="66"/>
          </w:tcPr>
          <w:p w:rsidR="00AC341B" w:rsidRPr="007D3603" w:rsidRDefault="00AC341B" w:rsidP="00DE5C09">
            <w:pPr>
              <w:ind w:firstLine="0"/>
              <w:rPr>
                <w:rFonts w:eastAsia="Calibri"/>
                <w:sz w:val="18"/>
                <w:szCs w:val="18"/>
              </w:rPr>
            </w:pPr>
            <w:r>
              <w:rPr>
                <w:rFonts w:eastAsia="Calibri"/>
                <w:sz w:val="18"/>
                <w:szCs w:val="18"/>
              </w:rPr>
              <w:t>Okulumuz</w:t>
            </w:r>
            <w:r w:rsidRPr="007D3603">
              <w:rPr>
                <w:rFonts w:eastAsia="Calibri"/>
                <w:sz w:val="18"/>
                <w:szCs w:val="18"/>
              </w:rPr>
              <w:t xml:space="preserve"> personeli ve hizmet sunmakla sorumlu olduğu vatandaşlar, kamu hizmet standartları hususunda bilgilendirilecektir. </w:t>
            </w:r>
          </w:p>
        </w:tc>
        <w:tc>
          <w:tcPr>
            <w:tcW w:w="1548" w:type="dxa"/>
            <w:shd w:val="clear" w:color="auto" w:fill="E5B8B7" w:themeFill="accent2" w:themeFillTint="66"/>
            <w:vAlign w:val="center"/>
          </w:tcPr>
          <w:p w:rsidR="00AC341B" w:rsidRPr="007D3603" w:rsidRDefault="00AC341B" w:rsidP="00DE5C09">
            <w:pPr>
              <w:spacing w:line="259" w:lineRule="auto"/>
              <w:ind w:firstLine="0"/>
              <w:rPr>
                <w:rFonts w:eastAsia="Calibri"/>
                <w:sz w:val="18"/>
                <w:szCs w:val="18"/>
              </w:rPr>
            </w:pPr>
            <w:r>
              <w:rPr>
                <w:rFonts w:eastAsia="Calibri"/>
                <w:sz w:val="18"/>
                <w:szCs w:val="18"/>
              </w:rPr>
              <w:t>Müdür Yardımcısı</w:t>
            </w:r>
          </w:p>
        </w:tc>
        <w:tc>
          <w:tcPr>
            <w:tcW w:w="1752" w:type="dxa"/>
            <w:shd w:val="clear" w:color="auto" w:fill="E5B8B7" w:themeFill="accent2" w:themeFillTint="66"/>
            <w:vAlign w:val="center"/>
          </w:tcPr>
          <w:p w:rsidR="00AC341B" w:rsidRPr="007D3603" w:rsidRDefault="00AC341B" w:rsidP="00DE5C09">
            <w:pPr>
              <w:spacing w:line="259" w:lineRule="auto"/>
              <w:ind w:firstLine="0"/>
              <w:rPr>
                <w:rFonts w:eastAsia="Calibri"/>
                <w:sz w:val="18"/>
                <w:szCs w:val="18"/>
              </w:rPr>
            </w:pPr>
            <w:r>
              <w:rPr>
                <w:rFonts w:eastAsia="Calibri"/>
                <w:sz w:val="18"/>
                <w:szCs w:val="18"/>
              </w:rPr>
              <w:t>Okul Aile Birliği, Anasınıfı Komisyonu, Rehberlik Servisi</w:t>
            </w:r>
          </w:p>
        </w:tc>
      </w:tr>
      <w:tr w:rsidR="00AC341B" w:rsidRPr="008802AB" w:rsidTr="00DE5C09">
        <w:trPr>
          <w:trHeight w:hRule="exact" w:val="843"/>
        </w:trPr>
        <w:tc>
          <w:tcPr>
            <w:tcW w:w="722" w:type="dxa"/>
            <w:vMerge/>
            <w:shd w:val="clear" w:color="auto" w:fill="943634" w:themeFill="accent2" w:themeFillShade="BF"/>
            <w:textDirection w:val="btLr"/>
          </w:tcPr>
          <w:p w:rsidR="00AC341B" w:rsidRPr="007D3603" w:rsidRDefault="00AC341B" w:rsidP="00DE5C09">
            <w:pPr>
              <w:rPr>
                <w:rFonts w:cs="Times New Roman"/>
                <w:sz w:val="16"/>
                <w:szCs w:val="16"/>
                <w:lang w:val="tr-TR"/>
              </w:rPr>
            </w:pPr>
          </w:p>
        </w:tc>
        <w:tc>
          <w:tcPr>
            <w:tcW w:w="1159" w:type="dxa"/>
            <w:vMerge/>
            <w:shd w:val="clear" w:color="auto" w:fill="D99594" w:themeFill="accent2" w:themeFillTint="99"/>
            <w:textDirection w:val="btLr"/>
          </w:tcPr>
          <w:p w:rsidR="00AC341B" w:rsidRPr="007D3603" w:rsidRDefault="00AC341B" w:rsidP="00DE5C09">
            <w:pPr>
              <w:rPr>
                <w:rFonts w:cs="Times New Roman"/>
                <w:sz w:val="16"/>
                <w:szCs w:val="16"/>
                <w:lang w:val="tr-TR"/>
              </w:rPr>
            </w:pPr>
          </w:p>
        </w:tc>
        <w:tc>
          <w:tcPr>
            <w:tcW w:w="386" w:type="dxa"/>
            <w:shd w:val="clear" w:color="auto" w:fill="E5B8B7" w:themeFill="accent2" w:themeFillTint="66"/>
            <w:vAlign w:val="center"/>
          </w:tcPr>
          <w:p w:rsidR="00AC341B" w:rsidRPr="007D3603" w:rsidRDefault="001A17D4" w:rsidP="00DE5C09">
            <w:pPr>
              <w:ind w:firstLine="0"/>
              <w:rPr>
                <w:rFonts w:eastAsia="Calibri"/>
                <w:sz w:val="18"/>
                <w:szCs w:val="18"/>
              </w:rPr>
            </w:pPr>
            <w:r>
              <w:rPr>
                <w:rFonts w:eastAsia="Calibri"/>
                <w:sz w:val="18"/>
                <w:szCs w:val="18"/>
              </w:rPr>
              <w:t>39</w:t>
            </w:r>
          </w:p>
        </w:tc>
        <w:tc>
          <w:tcPr>
            <w:tcW w:w="9309" w:type="dxa"/>
            <w:shd w:val="clear" w:color="auto" w:fill="E5B8B7" w:themeFill="accent2" w:themeFillTint="66"/>
          </w:tcPr>
          <w:p w:rsidR="00AC341B" w:rsidRPr="007D3603" w:rsidRDefault="00AC341B" w:rsidP="00DE5C09">
            <w:pPr>
              <w:ind w:firstLine="0"/>
              <w:rPr>
                <w:rFonts w:eastAsia="Calibri"/>
                <w:sz w:val="18"/>
                <w:szCs w:val="18"/>
              </w:rPr>
            </w:pPr>
            <w:r w:rsidRPr="007D3603">
              <w:rPr>
                <w:rFonts w:eastAsia="Calibri"/>
                <w:sz w:val="18"/>
                <w:szCs w:val="18"/>
              </w:rPr>
              <w:t>Mevzuattaki değişiklikler incelenerek hizmet sunumunda kolaylık ve süratlilik prensibi çerçevesinde güncellenecektir. Müdürlüğümüzce sunulan hizmetlerde kullanılan formlar sadeleştirilecektir.</w:t>
            </w:r>
          </w:p>
        </w:tc>
        <w:tc>
          <w:tcPr>
            <w:tcW w:w="1548" w:type="dxa"/>
            <w:shd w:val="clear" w:color="auto" w:fill="E5B8B7" w:themeFill="accent2" w:themeFillTint="66"/>
            <w:vAlign w:val="center"/>
          </w:tcPr>
          <w:p w:rsidR="00AC341B" w:rsidRPr="007D3603" w:rsidRDefault="00AC341B" w:rsidP="00DE5C09">
            <w:pPr>
              <w:spacing w:line="259" w:lineRule="auto"/>
              <w:ind w:firstLine="0"/>
              <w:rPr>
                <w:rFonts w:eastAsia="Calibri"/>
                <w:sz w:val="18"/>
                <w:szCs w:val="18"/>
              </w:rPr>
            </w:pPr>
            <w:r>
              <w:rPr>
                <w:rFonts w:eastAsia="Calibri"/>
                <w:sz w:val="18"/>
                <w:szCs w:val="18"/>
              </w:rPr>
              <w:t>Müdür Yardımcısı</w:t>
            </w:r>
          </w:p>
        </w:tc>
        <w:tc>
          <w:tcPr>
            <w:tcW w:w="1752" w:type="dxa"/>
            <w:shd w:val="clear" w:color="auto" w:fill="E5B8B7" w:themeFill="accent2" w:themeFillTint="66"/>
            <w:vAlign w:val="center"/>
          </w:tcPr>
          <w:p w:rsidR="00AC341B" w:rsidRPr="007D3603" w:rsidRDefault="00AC341B" w:rsidP="00DE5C09">
            <w:pPr>
              <w:spacing w:line="259" w:lineRule="auto"/>
              <w:ind w:firstLine="0"/>
              <w:rPr>
                <w:rFonts w:eastAsia="Calibri"/>
                <w:sz w:val="18"/>
                <w:szCs w:val="18"/>
              </w:rPr>
            </w:pPr>
            <w:r>
              <w:rPr>
                <w:rFonts w:eastAsia="Calibri"/>
                <w:sz w:val="18"/>
                <w:szCs w:val="18"/>
              </w:rPr>
              <w:t>Okul Aile Birliği, Anasınıfı Komisyonu, Rehberlik Servisi</w:t>
            </w:r>
          </w:p>
        </w:tc>
      </w:tr>
      <w:tr w:rsidR="00AC341B" w:rsidRPr="008802AB" w:rsidTr="00DE5C09">
        <w:trPr>
          <w:trHeight w:hRule="exact" w:val="997"/>
        </w:trPr>
        <w:tc>
          <w:tcPr>
            <w:tcW w:w="722" w:type="dxa"/>
            <w:vMerge/>
            <w:shd w:val="clear" w:color="auto" w:fill="943634" w:themeFill="accent2" w:themeFillShade="BF"/>
            <w:textDirection w:val="btLr"/>
          </w:tcPr>
          <w:p w:rsidR="00AC341B" w:rsidRPr="007D3603" w:rsidRDefault="00AC341B" w:rsidP="00DE5C09">
            <w:pPr>
              <w:rPr>
                <w:rFonts w:cs="Times New Roman"/>
                <w:sz w:val="16"/>
                <w:szCs w:val="16"/>
                <w:lang w:val="tr-TR"/>
              </w:rPr>
            </w:pPr>
          </w:p>
        </w:tc>
        <w:tc>
          <w:tcPr>
            <w:tcW w:w="1159" w:type="dxa"/>
            <w:vMerge/>
            <w:shd w:val="clear" w:color="auto" w:fill="D99594" w:themeFill="accent2" w:themeFillTint="99"/>
            <w:textDirection w:val="btLr"/>
          </w:tcPr>
          <w:p w:rsidR="00AC341B" w:rsidRPr="007D3603" w:rsidRDefault="00AC341B" w:rsidP="00DE5C09">
            <w:pPr>
              <w:rPr>
                <w:rFonts w:cs="Times New Roman"/>
                <w:sz w:val="16"/>
                <w:szCs w:val="16"/>
                <w:lang w:val="tr-TR"/>
              </w:rPr>
            </w:pPr>
          </w:p>
        </w:tc>
        <w:tc>
          <w:tcPr>
            <w:tcW w:w="386" w:type="dxa"/>
            <w:shd w:val="clear" w:color="auto" w:fill="E5B8B7" w:themeFill="accent2" w:themeFillTint="66"/>
            <w:vAlign w:val="center"/>
          </w:tcPr>
          <w:p w:rsidR="00AC341B" w:rsidRPr="007D3603" w:rsidRDefault="001A17D4" w:rsidP="00DE5C09">
            <w:pPr>
              <w:ind w:firstLine="0"/>
              <w:rPr>
                <w:rFonts w:eastAsia="Calibri"/>
                <w:sz w:val="18"/>
                <w:szCs w:val="18"/>
              </w:rPr>
            </w:pPr>
            <w:r>
              <w:rPr>
                <w:rFonts w:eastAsia="Calibri"/>
                <w:sz w:val="18"/>
                <w:szCs w:val="18"/>
              </w:rPr>
              <w:t>40</w:t>
            </w:r>
          </w:p>
        </w:tc>
        <w:tc>
          <w:tcPr>
            <w:tcW w:w="9309" w:type="dxa"/>
            <w:shd w:val="clear" w:color="auto" w:fill="E5B8B7" w:themeFill="accent2" w:themeFillTint="66"/>
          </w:tcPr>
          <w:p w:rsidR="00AC341B" w:rsidRPr="007D3603" w:rsidRDefault="00AC341B" w:rsidP="00DE5C09">
            <w:pPr>
              <w:ind w:firstLine="0"/>
              <w:rPr>
                <w:rFonts w:eastAsia="Calibri"/>
                <w:sz w:val="18"/>
                <w:szCs w:val="18"/>
              </w:rPr>
            </w:pPr>
            <w:r w:rsidRPr="007D3603">
              <w:rPr>
                <w:rFonts w:eastAsia="Calibri"/>
                <w:sz w:val="18"/>
                <w:szCs w:val="18"/>
              </w:rPr>
              <w:t xml:space="preserve">Müdürlüğümüz faaliyetlerine ilişkin konularda şubelerin, ilgili kurumların ve araştırmacıların bilgi ve izin taleplerinin değerlendirilmesine ilişkin süreçlerin izleme değerlendirmesi yapılacaktır. </w:t>
            </w:r>
          </w:p>
        </w:tc>
        <w:tc>
          <w:tcPr>
            <w:tcW w:w="1548" w:type="dxa"/>
            <w:shd w:val="clear" w:color="auto" w:fill="E5B8B7" w:themeFill="accent2" w:themeFillTint="66"/>
            <w:vAlign w:val="center"/>
          </w:tcPr>
          <w:p w:rsidR="00AC341B" w:rsidRPr="007D3603" w:rsidRDefault="00AC341B" w:rsidP="00DE5C09">
            <w:pPr>
              <w:spacing w:line="259" w:lineRule="auto"/>
              <w:ind w:firstLine="0"/>
              <w:rPr>
                <w:rFonts w:eastAsia="Calibri"/>
                <w:sz w:val="18"/>
                <w:szCs w:val="18"/>
              </w:rPr>
            </w:pPr>
            <w:r>
              <w:rPr>
                <w:rFonts w:eastAsia="Calibri"/>
                <w:sz w:val="18"/>
                <w:szCs w:val="18"/>
              </w:rPr>
              <w:t>Müdür Yardımcısı</w:t>
            </w:r>
          </w:p>
        </w:tc>
        <w:tc>
          <w:tcPr>
            <w:tcW w:w="1752" w:type="dxa"/>
            <w:shd w:val="clear" w:color="auto" w:fill="E5B8B7" w:themeFill="accent2" w:themeFillTint="66"/>
            <w:vAlign w:val="center"/>
          </w:tcPr>
          <w:p w:rsidR="00AC341B" w:rsidRPr="007D3603" w:rsidRDefault="00AC341B" w:rsidP="00DE5C09">
            <w:pPr>
              <w:spacing w:line="259" w:lineRule="auto"/>
              <w:ind w:firstLine="0"/>
              <w:rPr>
                <w:rFonts w:eastAsia="Calibri"/>
                <w:sz w:val="18"/>
                <w:szCs w:val="18"/>
              </w:rPr>
            </w:pPr>
            <w:r>
              <w:rPr>
                <w:rFonts w:eastAsia="Calibri"/>
                <w:sz w:val="18"/>
                <w:szCs w:val="18"/>
              </w:rPr>
              <w:t>Okul Aile Birliği, Anasınıfı Komisyonu, Rehberlik Servisi</w:t>
            </w:r>
          </w:p>
        </w:tc>
      </w:tr>
      <w:tr w:rsidR="00AC341B" w:rsidRPr="008802AB" w:rsidTr="00DE5C09">
        <w:trPr>
          <w:trHeight w:hRule="exact" w:val="841"/>
        </w:trPr>
        <w:tc>
          <w:tcPr>
            <w:tcW w:w="722" w:type="dxa"/>
            <w:vMerge/>
            <w:shd w:val="clear" w:color="auto" w:fill="943634" w:themeFill="accent2" w:themeFillShade="BF"/>
            <w:textDirection w:val="btLr"/>
          </w:tcPr>
          <w:p w:rsidR="00AC341B" w:rsidRPr="007D3603" w:rsidRDefault="00AC341B" w:rsidP="00DE5C09">
            <w:pPr>
              <w:rPr>
                <w:rFonts w:cs="Times New Roman"/>
                <w:sz w:val="16"/>
                <w:szCs w:val="16"/>
              </w:rPr>
            </w:pPr>
          </w:p>
        </w:tc>
        <w:tc>
          <w:tcPr>
            <w:tcW w:w="1159" w:type="dxa"/>
            <w:vMerge/>
            <w:shd w:val="clear" w:color="auto" w:fill="D99594" w:themeFill="accent2" w:themeFillTint="99"/>
            <w:textDirection w:val="btLr"/>
          </w:tcPr>
          <w:p w:rsidR="00AC341B" w:rsidRPr="007D3603" w:rsidRDefault="00AC341B" w:rsidP="00DE5C09">
            <w:pPr>
              <w:rPr>
                <w:rFonts w:cs="Times New Roman"/>
                <w:sz w:val="16"/>
                <w:szCs w:val="16"/>
              </w:rPr>
            </w:pPr>
          </w:p>
        </w:tc>
        <w:tc>
          <w:tcPr>
            <w:tcW w:w="386" w:type="dxa"/>
            <w:shd w:val="clear" w:color="auto" w:fill="E5B8B7" w:themeFill="accent2" w:themeFillTint="66"/>
            <w:vAlign w:val="center"/>
          </w:tcPr>
          <w:p w:rsidR="00AC341B" w:rsidRPr="007D3603" w:rsidRDefault="001A17D4" w:rsidP="00DE5C09">
            <w:pPr>
              <w:ind w:firstLine="0"/>
              <w:rPr>
                <w:rFonts w:eastAsia="Calibri"/>
                <w:sz w:val="18"/>
                <w:szCs w:val="18"/>
              </w:rPr>
            </w:pPr>
            <w:r>
              <w:rPr>
                <w:rFonts w:eastAsia="Calibri"/>
                <w:sz w:val="18"/>
                <w:szCs w:val="18"/>
              </w:rPr>
              <w:t>41</w:t>
            </w:r>
          </w:p>
        </w:tc>
        <w:tc>
          <w:tcPr>
            <w:tcW w:w="9309" w:type="dxa"/>
            <w:shd w:val="clear" w:color="auto" w:fill="E5B8B7" w:themeFill="accent2" w:themeFillTint="66"/>
          </w:tcPr>
          <w:p w:rsidR="00AC341B" w:rsidRPr="007D3603" w:rsidRDefault="00AC341B" w:rsidP="00DE5C09">
            <w:pPr>
              <w:ind w:firstLine="0"/>
              <w:rPr>
                <w:rFonts w:eastAsia="Calibri"/>
                <w:sz w:val="18"/>
                <w:szCs w:val="18"/>
              </w:rPr>
            </w:pPr>
            <w:r>
              <w:rPr>
                <w:rFonts w:eastAsia="Calibri"/>
                <w:sz w:val="18"/>
                <w:szCs w:val="18"/>
              </w:rPr>
              <w:t>okulumuz</w:t>
            </w:r>
            <w:r w:rsidRPr="007D3603">
              <w:rPr>
                <w:rFonts w:eastAsia="Calibri"/>
                <w:sz w:val="18"/>
                <w:szCs w:val="18"/>
              </w:rPr>
              <w:t xml:space="preserve"> tarafından görev alanlarına giren konularla ilgili sorunları tespit etmek, gelişmeleri izlemek amacıyla araştırmalar yapılacaktır.</w:t>
            </w:r>
          </w:p>
        </w:tc>
        <w:tc>
          <w:tcPr>
            <w:tcW w:w="1548" w:type="dxa"/>
            <w:shd w:val="clear" w:color="auto" w:fill="E5B8B7" w:themeFill="accent2" w:themeFillTint="66"/>
            <w:vAlign w:val="center"/>
          </w:tcPr>
          <w:p w:rsidR="00AC341B" w:rsidRPr="007D3603" w:rsidRDefault="00AC341B" w:rsidP="00DE5C09">
            <w:pPr>
              <w:spacing w:line="259" w:lineRule="auto"/>
              <w:ind w:firstLine="0"/>
              <w:rPr>
                <w:rFonts w:eastAsia="Calibri"/>
                <w:sz w:val="18"/>
                <w:szCs w:val="18"/>
              </w:rPr>
            </w:pPr>
            <w:r>
              <w:rPr>
                <w:rFonts w:eastAsia="Calibri"/>
                <w:sz w:val="18"/>
                <w:szCs w:val="18"/>
              </w:rPr>
              <w:t>Müdür Yardımcısı</w:t>
            </w:r>
          </w:p>
        </w:tc>
        <w:tc>
          <w:tcPr>
            <w:tcW w:w="1752" w:type="dxa"/>
            <w:shd w:val="clear" w:color="auto" w:fill="E5B8B7" w:themeFill="accent2" w:themeFillTint="66"/>
            <w:vAlign w:val="center"/>
          </w:tcPr>
          <w:p w:rsidR="00AC341B" w:rsidRPr="007D3603" w:rsidRDefault="00AC341B" w:rsidP="00DE5C09">
            <w:pPr>
              <w:spacing w:line="259" w:lineRule="auto"/>
              <w:ind w:firstLine="0"/>
              <w:rPr>
                <w:rFonts w:eastAsia="Calibri"/>
                <w:sz w:val="18"/>
                <w:szCs w:val="18"/>
              </w:rPr>
            </w:pPr>
            <w:r>
              <w:rPr>
                <w:rFonts w:eastAsia="Calibri"/>
                <w:sz w:val="18"/>
                <w:szCs w:val="18"/>
              </w:rPr>
              <w:t>Okul Aile Birliği, Anasınıfı Komisyonu, Rehberlik Servisi</w:t>
            </w:r>
          </w:p>
        </w:tc>
      </w:tr>
      <w:tr w:rsidR="00AC341B" w:rsidRPr="008802AB" w:rsidTr="00DE5C09">
        <w:trPr>
          <w:trHeight w:hRule="exact" w:val="853"/>
        </w:trPr>
        <w:tc>
          <w:tcPr>
            <w:tcW w:w="722" w:type="dxa"/>
            <w:vMerge/>
            <w:shd w:val="clear" w:color="auto" w:fill="943634" w:themeFill="accent2" w:themeFillShade="BF"/>
            <w:textDirection w:val="btLr"/>
          </w:tcPr>
          <w:p w:rsidR="00AC341B" w:rsidRPr="007D3603" w:rsidRDefault="00AC341B" w:rsidP="00DE5C09">
            <w:pPr>
              <w:rPr>
                <w:rFonts w:cs="Times New Roman"/>
                <w:sz w:val="16"/>
                <w:szCs w:val="16"/>
              </w:rPr>
            </w:pPr>
          </w:p>
        </w:tc>
        <w:tc>
          <w:tcPr>
            <w:tcW w:w="1159" w:type="dxa"/>
            <w:vMerge/>
            <w:shd w:val="clear" w:color="auto" w:fill="D99594" w:themeFill="accent2" w:themeFillTint="99"/>
            <w:textDirection w:val="btLr"/>
          </w:tcPr>
          <w:p w:rsidR="00AC341B" w:rsidRPr="007D3603" w:rsidRDefault="00AC341B" w:rsidP="00DE5C09">
            <w:pPr>
              <w:rPr>
                <w:rFonts w:cs="Times New Roman"/>
                <w:sz w:val="16"/>
                <w:szCs w:val="16"/>
              </w:rPr>
            </w:pPr>
          </w:p>
        </w:tc>
        <w:tc>
          <w:tcPr>
            <w:tcW w:w="386" w:type="dxa"/>
            <w:shd w:val="clear" w:color="auto" w:fill="E5B8B7" w:themeFill="accent2" w:themeFillTint="66"/>
            <w:vAlign w:val="center"/>
          </w:tcPr>
          <w:p w:rsidR="00AC341B" w:rsidRPr="007D3603" w:rsidRDefault="001A17D4" w:rsidP="00DE5C09">
            <w:pPr>
              <w:ind w:firstLine="0"/>
              <w:rPr>
                <w:rFonts w:eastAsia="Calibri"/>
                <w:sz w:val="18"/>
                <w:szCs w:val="18"/>
              </w:rPr>
            </w:pPr>
            <w:r>
              <w:rPr>
                <w:rFonts w:eastAsia="Calibri"/>
                <w:sz w:val="18"/>
                <w:szCs w:val="18"/>
              </w:rPr>
              <w:t>42</w:t>
            </w:r>
          </w:p>
        </w:tc>
        <w:tc>
          <w:tcPr>
            <w:tcW w:w="9309" w:type="dxa"/>
            <w:shd w:val="clear" w:color="auto" w:fill="E5B8B7" w:themeFill="accent2" w:themeFillTint="66"/>
          </w:tcPr>
          <w:p w:rsidR="00AC341B" w:rsidRPr="007D3603" w:rsidRDefault="00AC341B" w:rsidP="00DE5C09">
            <w:pPr>
              <w:ind w:firstLine="0"/>
              <w:rPr>
                <w:rFonts w:eastAsia="Calibri"/>
                <w:sz w:val="18"/>
                <w:szCs w:val="18"/>
              </w:rPr>
            </w:pPr>
            <w:r>
              <w:rPr>
                <w:rFonts w:eastAsia="Calibri"/>
                <w:sz w:val="18"/>
                <w:szCs w:val="18"/>
              </w:rPr>
              <w:t>Okulumuzun</w:t>
            </w:r>
            <w:r w:rsidRPr="007D3603">
              <w:rPr>
                <w:rFonts w:eastAsia="Calibri"/>
                <w:sz w:val="18"/>
                <w:szCs w:val="18"/>
              </w:rPr>
              <w:t xml:space="preserve"> görev alanlarına giren konularla ilgili hizmet sunumundan yararlananların memnuniyet oranı ölçülecektir.</w:t>
            </w:r>
          </w:p>
        </w:tc>
        <w:tc>
          <w:tcPr>
            <w:tcW w:w="1548" w:type="dxa"/>
            <w:shd w:val="clear" w:color="auto" w:fill="E5B8B7" w:themeFill="accent2" w:themeFillTint="66"/>
            <w:vAlign w:val="center"/>
          </w:tcPr>
          <w:p w:rsidR="00AC341B" w:rsidRPr="007D3603" w:rsidRDefault="00AC341B" w:rsidP="00DE5C09">
            <w:pPr>
              <w:spacing w:line="259" w:lineRule="auto"/>
              <w:ind w:firstLine="0"/>
              <w:rPr>
                <w:rFonts w:eastAsia="Calibri"/>
                <w:sz w:val="18"/>
                <w:szCs w:val="18"/>
              </w:rPr>
            </w:pPr>
            <w:r>
              <w:rPr>
                <w:rFonts w:eastAsia="Calibri"/>
                <w:sz w:val="18"/>
                <w:szCs w:val="18"/>
              </w:rPr>
              <w:t>Müdür Yardımcısı</w:t>
            </w:r>
          </w:p>
        </w:tc>
        <w:tc>
          <w:tcPr>
            <w:tcW w:w="1752" w:type="dxa"/>
            <w:shd w:val="clear" w:color="auto" w:fill="E5B8B7" w:themeFill="accent2" w:themeFillTint="66"/>
            <w:vAlign w:val="center"/>
          </w:tcPr>
          <w:p w:rsidR="00AC341B" w:rsidRPr="007D3603" w:rsidRDefault="00AC341B" w:rsidP="00DE5C09">
            <w:pPr>
              <w:spacing w:line="259" w:lineRule="auto"/>
              <w:ind w:firstLine="0"/>
              <w:rPr>
                <w:rFonts w:eastAsia="Calibri"/>
                <w:sz w:val="18"/>
                <w:szCs w:val="18"/>
              </w:rPr>
            </w:pPr>
            <w:r>
              <w:rPr>
                <w:rFonts w:eastAsia="Calibri"/>
                <w:sz w:val="18"/>
                <w:szCs w:val="18"/>
              </w:rPr>
              <w:t>Okul Aile Birliği, Anasınıfı Komisyonu, Rehberlik Servisi</w:t>
            </w:r>
          </w:p>
        </w:tc>
      </w:tr>
      <w:tr w:rsidR="00AC341B" w:rsidRPr="008802AB" w:rsidTr="00DE5C09">
        <w:trPr>
          <w:trHeight w:hRule="exact" w:val="1134"/>
        </w:trPr>
        <w:tc>
          <w:tcPr>
            <w:tcW w:w="722" w:type="dxa"/>
            <w:vMerge/>
            <w:shd w:val="clear" w:color="auto" w:fill="943634" w:themeFill="accent2" w:themeFillShade="BF"/>
            <w:textDirection w:val="btLr"/>
          </w:tcPr>
          <w:p w:rsidR="00AC341B" w:rsidRPr="007D3603" w:rsidRDefault="00AC341B" w:rsidP="00DE5C09">
            <w:pPr>
              <w:rPr>
                <w:rFonts w:cs="Times New Roman"/>
                <w:sz w:val="16"/>
                <w:szCs w:val="16"/>
              </w:rPr>
            </w:pPr>
          </w:p>
        </w:tc>
        <w:tc>
          <w:tcPr>
            <w:tcW w:w="1159" w:type="dxa"/>
            <w:vMerge/>
            <w:shd w:val="clear" w:color="auto" w:fill="D99594" w:themeFill="accent2" w:themeFillTint="99"/>
            <w:textDirection w:val="btLr"/>
          </w:tcPr>
          <w:p w:rsidR="00AC341B" w:rsidRPr="007D3603" w:rsidRDefault="00AC341B" w:rsidP="00DE5C09">
            <w:pPr>
              <w:rPr>
                <w:rFonts w:cs="Times New Roman"/>
                <w:sz w:val="16"/>
                <w:szCs w:val="16"/>
              </w:rPr>
            </w:pPr>
          </w:p>
        </w:tc>
        <w:tc>
          <w:tcPr>
            <w:tcW w:w="386" w:type="dxa"/>
            <w:shd w:val="clear" w:color="auto" w:fill="E5B8B7" w:themeFill="accent2" w:themeFillTint="66"/>
            <w:vAlign w:val="center"/>
          </w:tcPr>
          <w:p w:rsidR="00AC341B" w:rsidRPr="007D3603" w:rsidRDefault="001A17D4" w:rsidP="00DE5C09">
            <w:pPr>
              <w:ind w:firstLine="0"/>
              <w:rPr>
                <w:rFonts w:eastAsia="Calibri"/>
                <w:sz w:val="18"/>
                <w:szCs w:val="18"/>
              </w:rPr>
            </w:pPr>
            <w:r>
              <w:rPr>
                <w:rFonts w:eastAsia="Calibri"/>
                <w:sz w:val="18"/>
                <w:szCs w:val="18"/>
              </w:rPr>
              <w:t>43</w:t>
            </w:r>
          </w:p>
        </w:tc>
        <w:tc>
          <w:tcPr>
            <w:tcW w:w="9309" w:type="dxa"/>
            <w:shd w:val="clear" w:color="auto" w:fill="E5B8B7" w:themeFill="accent2" w:themeFillTint="66"/>
          </w:tcPr>
          <w:p w:rsidR="00AC341B" w:rsidRPr="007D3603" w:rsidRDefault="00AC341B" w:rsidP="00DE5C09">
            <w:pPr>
              <w:ind w:firstLine="0"/>
              <w:rPr>
                <w:rFonts w:eastAsia="Calibri"/>
                <w:sz w:val="18"/>
                <w:szCs w:val="18"/>
              </w:rPr>
            </w:pPr>
            <w:r>
              <w:rPr>
                <w:rFonts w:eastAsia="Calibri"/>
                <w:sz w:val="18"/>
                <w:szCs w:val="18"/>
              </w:rPr>
              <w:t>Okulumuzun</w:t>
            </w:r>
            <w:r w:rsidRPr="007D3603">
              <w:rPr>
                <w:rFonts w:eastAsia="Calibri"/>
                <w:sz w:val="18"/>
                <w:szCs w:val="18"/>
              </w:rPr>
              <w:t xml:space="preserve"> </w:t>
            </w:r>
            <w:r>
              <w:rPr>
                <w:rFonts w:eastAsia="Calibri"/>
                <w:sz w:val="18"/>
                <w:szCs w:val="18"/>
              </w:rPr>
              <w:t>gelişim planı</w:t>
            </w:r>
            <w:r w:rsidRPr="007D3603">
              <w:rPr>
                <w:rFonts w:eastAsia="Calibri"/>
                <w:sz w:val="18"/>
                <w:szCs w:val="18"/>
              </w:rPr>
              <w:t xml:space="preserve"> yapılacaktır.</w:t>
            </w:r>
          </w:p>
        </w:tc>
        <w:tc>
          <w:tcPr>
            <w:tcW w:w="1548" w:type="dxa"/>
            <w:shd w:val="clear" w:color="auto" w:fill="E5B8B7" w:themeFill="accent2" w:themeFillTint="66"/>
            <w:vAlign w:val="center"/>
          </w:tcPr>
          <w:p w:rsidR="00AC341B" w:rsidRPr="007D3603" w:rsidRDefault="00AC341B" w:rsidP="00DE5C09">
            <w:pPr>
              <w:spacing w:line="259" w:lineRule="auto"/>
              <w:ind w:firstLine="0"/>
              <w:rPr>
                <w:rFonts w:eastAsia="Calibri"/>
                <w:sz w:val="18"/>
                <w:szCs w:val="18"/>
              </w:rPr>
            </w:pPr>
            <w:r>
              <w:rPr>
                <w:rFonts w:eastAsia="Calibri"/>
                <w:sz w:val="18"/>
                <w:szCs w:val="18"/>
              </w:rPr>
              <w:t>Müdür Yardımcısı</w:t>
            </w:r>
          </w:p>
        </w:tc>
        <w:tc>
          <w:tcPr>
            <w:tcW w:w="1752" w:type="dxa"/>
            <w:shd w:val="clear" w:color="auto" w:fill="E5B8B7" w:themeFill="accent2" w:themeFillTint="66"/>
            <w:vAlign w:val="center"/>
          </w:tcPr>
          <w:p w:rsidR="00AC341B" w:rsidRPr="007D3603" w:rsidRDefault="00AC341B" w:rsidP="00DE5C09">
            <w:pPr>
              <w:spacing w:line="259" w:lineRule="auto"/>
              <w:ind w:firstLine="0"/>
              <w:rPr>
                <w:rFonts w:eastAsia="Calibri"/>
                <w:sz w:val="18"/>
                <w:szCs w:val="18"/>
              </w:rPr>
            </w:pPr>
            <w:r>
              <w:rPr>
                <w:rFonts w:eastAsia="Calibri"/>
                <w:sz w:val="18"/>
                <w:szCs w:val="18"/>
              </w:rPr>
              <w:t>Okul Aile Birliği, Anasınıfı Komisyonu, Rehberlik Servisi</w:t>
            </w:r>
          </w:p>
        </w:tc>
      </w:tr>
      <w:tr w:rsidR="00AC341B" w:rsidRPr="008802AB" w:rsidTr="00DE5C09">
        <w:trPr>
          <w:trHeight w:hRule="exact" w:val="907"/>
        </w:trPr>
        <w:tc>
          <w:tcPr>
            <w:tcW w:w="722" w:type="dxa"/>
            <w:shd w:val="clear" w:color="auto" w:fill="E5DFEC" w:themeFill="accent4" w:themeFillTint="33"/>
          </w:tcPr>
          <w:p w:rsidR="00AC341B" w:rsidRPr="007D3603" w:rsidRDefault="00AC341B" w:rsidP="00DE5C09">
            <w:pPr>
              <w:pStyle w:val="TableParagraph"/>
              <w:spacing w:before="7" w:line="120" w:lineRule="exact"/>
              <w:rPr>
                <w:rFonts w:ascii="Times New Roman" w:hAnsi="Times New Roman" w:cs="Times New Roman"/>
                <w:sz w:val="16"/>
                <w:szCs w:val="16"/>
                <w:lang w:val="tr-TR"/>
              </w:rPr>
            </w:pPr>
          </w:p>
          <w:p w:rsidR="00AC341B" w:rsidRPr="007D3603" w:rsidRDefault="00AC341B" w:rsidP="00DE5C09">
            <w:pPr>
              <w:pStyle w:val="TableParagraph"/>
              <w:ind w:left="115"/>
              <w:rPr>
                <w:rFonts w:ascii="Times New Roman" w:eastAsia="Book Antiqua" w:hAnsi="Times New Roman" w:cs="Times New Roman"/>
                <w:sz w:val="16"/>
                <w:szCs w:val="16"/>
                <w:lang w:val="tr-TR"/>
              </w:rPr>
            </w:pPr>
            <w:r w:rsidRPr="007D3603">
              <w:rPr>
                <w:rFonts w:ascii="Times New Roman" w:eastAsia="Book Antiqua" w:hAnsi="Times New Roman" w:cs="Times New Roman"/>
                <w:b/>
                <w:bCs/>
                <w:sz w:val="16"/>
                <w:szCs w:val="16"/>
                <w:lang w:val="tr-TR"/>
              </w:rPr>
              <w:t>TEMA</w:t>
            </w:r>
          </w:p>
        </w:tc>
        <w:tc>
          <w:tcPr>
            <w:tcW w:w="1159" w:type="dxa"/>
            <w:shd w:val="clear" w:color="auto" w:fill="E5DFEC" w:themeFill="accent4" w:themeFillTint="33"/>
          </w:tcPr>
          <w:p w:rsidR="00AC341B" w:rsidRPr="007D3603" w:rsidRDefault="00AC341B" w:rsidP="00DE5C09">
            <w:pPr>
              <w:pStyle w:val="TableParagraph"/>
              <w:spacing w:before="26" w:line="256" w:lineRule="auto"/>
              <w:ind w:left="296" w:hanging="176"/>
              <w:rPr>
                <w:rFonts w:ascii="Times New Roman" w:eastAsia="Book Antiqua" w:hAnsi="Times New Roman" w:cs="Times New Roman"/>
                <w:sz w:val="16"/>
                <w:szCs w:val="16"/>
                <w:lang w:val="tr-TR"/>
              </w:rPr>
            </w:pPr>
            <w:r w:rsidRPr="007D3603">
              <w:rPr>
                <w:rFonts w:ascii="Times New Roman" w:eastAsia="Book Antiqua" w:hAnsi="Times New Roman" w:cs="Times New Roman"/>
                <w:b/>
                <w:bCs/>
                <w:sz w:val="16"/>
                <w:szCs w:val="16"/>
                <w:lang w:val="tr-TR"/>
              </w:rPr>
              <w:t>ST</w:t>
            </w:r>
            <w:r w:rsidRPr="007D3603">
              <w:rPr>
                <w:rFonts w:ascii="Times New Roman" w:eastAsia="Book Antiqua" w:hAnsi="Times New Roman" w:cs="Times New Roman"/>
                <w:b/>
                <w:bCs/>
                <w:spacing w:val="-1"/>
                <w:sz w:val="16"/>
                <w:szCs w:val="16"/>
                <w:lang w:val="tr-TR"/>
              </w:rPr>
              <w:t>R</w:t>
            </w:r>
            <w:r w:rsidRPr="007D3603">
              <w:rPr>
                <w:rFonts w:ascii="Times New Roman" w:eastAsia="Book Antiqua" w:hAnsi="Times New Roman" w:cs="Times New Roman"/>
                <w:b/>
                <w:bCs/>
                <w:sz w:val="16"/>
                <w:szCs w:val="16"/>
                <w:lang w:val="tr-TR"/>
              </w:rPr>
              <w:t>ATEJİK HEDEF</w:t>
            </w:r>
          </w:p>
        </w:tc>
        <w:tc>
          <w:tcPr>
            <w:tcW w:w="386" w:type="dxa"/>
            <w:shd w:val="clear" w:color="auto" w:fill="E5DFEC" w:themeFill="accent4" w:themeFillTint="33"/>
          </w:tcPr>
          <w:p w:rsidR="00AC341B" w:rsidRPr="007D3603" w:rsidRDefault="00AC341B" w:rsidP="00DE5C09">
            <w:pPr>
              <w:pStyle w:val="TableParagraph"/>
              <w:spacing w:before="9" w:line="120" w:lineRule="exact"/>
              <w:rPr>
                <w:rFonts w:ascii="Times New Roman" w:hAnsi="Times New Roman" w:cs="Times New Roman"/>
                <w:sz w:val="16"/>
                <w:szCs w:val="16"/>
                <w:lang w:val="tr-TR"/>
              </w:rPr>
            </w:pPr>
          </w:p>
          <w:p w:rsidR="00AC341B" w:rsidRPr="007D3603" w:rsidRDefault="00AC341B" w:rsidP="00DE5C09">
            <w:pPr>
              <w:pStyle w:val="TableParagraph"/>
              <w:ind w:left="75"/>
              <w:rPr>
                <w:rFonts w:ascii="Times New Roman" w:eastAsia="Book Antiqua" w:hAnsi="Times New Roman" w:cs="Times New Roman"/>
                <w:sz w:val="16"/>
                <w:szCs w:val="16"/>
                <w:lang w:val="tr-TR"/>
              </w:rPr>
            </w:pPr>
            <w:r w:rsidRPr="007D3603">
              <w:rPr>
                <w:rFonts w:ascii="Times New Roman" w:eastAsia="Book Antiqua" w:hAnsi="Times New Roman" w:cs="Times New Roman"/>
                <w:b/>
                <w:bCs/>
                <w:sz w:val="16"/>
                <w:szCs w:val="16"/>
                <w:lang w:val="tr-TR"/>
              </w:rPr>
              <w:t>No</w:t>
            </w:r>
          </w:p>
        </w:tc>
        <w:tc>
          <w:tcPr>
            <w:tcW w:w="9309" w:type="dxa"/>
            <w:shd w:val="clear" w:color="auto" w:fill="E5DFEC" w:themeFill="accent4" w:themeFillTint="33"/>
          </w:tcPr>
          <w:p w:rsidR="00AC341B" w:rsidRPr="007D3603" w:rsidRDefault="00AC341B" w:rsidP="00DE5C09">
            <w:pPr>
              <w:pStyle w:val="TableParagraph"/>
              <w:spacing w:before="7" w:line="120" w:lineRule="exact"/>
              <w:rPr>
                <w:rFonts w:ascii="Times New Roman" w:hAnsi="Times New Roman" w:cs="Times New Roman"/>
                <w:sz w:val="16"/>
                <w:szCs w:val="16"/>
                <w:lang w:val="tr-TR"/>
              </w:rPr>
            </w:pPr>
          </w:p>
          <w:p w:rsidR="00AC341B" w:rsidRPr="007D3603" w:rsidRDefault="00AC341B" w:rsidP="00DE5C09">
            <w:pPr>
              <w:pStyle w:val="TableParagraph"/>
              <w:ind w:left="23"/>
              <w:rPr>
                <w:rFonts w:ascii="Times New Roman" w:eastAsia="Book Antiqua" w:hAnsi="Times New Roman" w:cs="Times New Roman"/>
                <w:sz w:val="16"/>
                <w:szCs w:val="16"/>
                <w:lang w:val="tr-TR"/>
              </w:rPr>
            </w:pPr>
            <w:r w:rsidRPr="007D3603">
              <w:rPr>
                <w:rFonts w:ascii="Times New Roman" w:eastAsia="Book Antiqua" w:hAnsi="Times New Roman" w:cs="Times New Roman"/>
                <w:b/>
                <w:bCs/>
                <w:sz w:val="16"/>
                <w:szCs w:val="16"/>
                <w:lang w:val="tr-TR"/>
              </w:rPr>
              <w:t>ST</w:t>
            </w:r>
            <w:r w:rsidRPr="007D3603">
              <w:rPr>
                <w:rFonts w:ascii="Times New Roman" w:eastAsia="Book Antiqua" w:hAnsi="Times New Roman" w:cs="Times New Roman"/>
                <w:b/>
                <w:bCs/>
                <w:spacing w:val="-1"/>
                <w:sz w:val="16"/>
                <w:szCs w:val="16"/>
                <w:lang w:val="tr-TR"/>
              </w:rPr>
              <w:t>R</w:t>
            </w:r>
            <w:r w:rsidRPr="007D3603">
              <w:rPr>
                <w:rFonts w:ascii="Times New Roman" w:eastAsia="Book Antiqua" w:hAnsi="Times New Roman" w:cs="Times New Roman"/>
                <w:b/>
                <w:bCs/>
                <w:sz w:val="16"/>
                <w:szCs w:val="16"/>
                <w:lang w:val="tr-TR"/>
              </w:rPr>
              <w:t>ATEJİLE</w:t>
            </w:r>
            <w:r w:rsidRPr="007D3603">
              <w:rPr>
                <w:rFonts w:ascii="Times New Roman" w:eastAsia="Book Antiqua" w:hAnsi="Times New Roman" w:cs="Times New Roman"/>
                <w:b/>
                <w:bCs/>
                <w:spacing w:val="-1"/>
                <w:sz w:val="16"/>
                <w:szCs w:val="16"/>
                <w:lang w:val="tr-TR"/>
              </w:rPr>
              <w:t>R</w:t>
            </w:r>
            <w:r w:rsidRPr="007D3603">
              <w:rPr>
                <w:rFonts w:ascii="Times New Roman" w:eastAsia="Book Antiqua" w:hAnsi="Times New Roman" w:cs="Times New Roman"/>
                <w:b/>
                <w:bCs/>
                <w:sz w:val="16"/>
                <w:szCs w:val="16"/>
                <w:lang w:val="tr-TR"/>
              </w:rPr>
              <w:t>/TEDBİ</w:t>
            </w:r>
            <w:r w:rsidRPr="007D3603">
              <w:rPr>
                <w:rFonts w:ascii="Times New Roman" w:eastAsia="Book Antiqua" w:hAnsi="Times New Roman" w:cs="Times New Roman"/>
                <w:b/>
                <w:bCs/>
                <w:spacing w:val="-2"/>
                <w:sz w:val="16"/>
                <w:szCs w:val="16"/>
                <w:lang w:val="tr-TR"/>
              </w:rPr>
              <w:t>R</w:t>
            </w:r>
            <w:r w:rsidRPr="007D3603">
              <w:rPr>
                <w:rFonts w:ascii="Times New Roman" w:eastAsia="Book Antiqua" w:hAnsi="Times New Roman" w:cs="Times New Roman"/>
                <w:b/>
                <w:bCs/>
                <w:sz w:val="16"/>
                <w:szCs w:val="16"/>
                <w:lang w:val="tr-TR"/>
              </w:rPr>
              <w:t>LER</w:t>
            </w:r>
          </w:p>
        </w:tc>
        <w:tc>
          <w:tcPr>
            <w:tcW w:w="1548" w:type="dxa"/>
            <w:shd w:val="clear" w:color="auto" w:fill="E5DFEC" w:themeFill="accent4" w:themeFillTint="33"/>
          </w:tcPr>
          <w:p w:rsidR="00AC341B" w:rsidRPr="007D3603" w:rsidRDefault="00AC341B" w:rsidP="00DE5C09">
            <w:pPr>
              <w:pStyle w:val="TableParagraph"/>
              <w:spacing w:before="7" w:line="120" w:lineRule="exact"/>
              <w:rPr>
                <w:rFonts w:ascii="Times New Roman" w:hAnsi="Times New Roman" w:cs="Times New Roman"/>
                <w:sz w:val="16"/>
                <w:szCs w:val="16"/>
                <w:lang w:val="tr-TR"/>
              </w:rPr>
            </w:pPr>
          </w:p>
          <w:p w:rsidR="00AC341B" w:rsidRPr="007D3603" w:rsidRDefault="00AC341B" w:rsidP="00DE5C09">
            <w:pPr>
              <w:pStyle w:val="TableParagraph"/>
              <w:ind w:left="23"/>
              <w:rPr>
                <w:rFonts w:ascii="Times New Roman" w:eastAsia="Book Antiqua" w:hAnsi="Times New Roman" w:cs="Times New Roman"/>
                <w:sz w:val="16"/>
                <w:szCs w:val="16"/>
                <w:lang w:val="tr-TR"/>
              </w:rPr>
            </w:pPr>
            <w:r w:rsidRPr="007D3603">
              <w:rPr>
                <w:rFonts w:ascii="Times New Roman" w:eastAsia="Book Antiqua" w:hAnsi="Times New Roman" w:cs="Times New Roman"/>
                <w:b/>
                <w:bCs/>
                <w:sz w:val="16"/>
                <w:szCs w:val="16"/>
                <w:lang w:val="tr-TR"/>
              </w:rPr>
              <w:t>ANA SOR</w:t>
            </w:r>
            <w:r w:rsidRPr="007D3603">
              <w:rPr>
                <w:rFonts w:ascii="Times New Roman" w:eastAsia="Book Antiqua" w:hAnsi="Times New Roman" w:cs="Times New Roman"/>
                <w:b/>
                <w:bCs/>
                <w:spacing w:val="-1"/>
                <w:sz w:val="16"/>
                <w:szCs w:val="16"/>
                <w:lang w:val="tr-TR"/>
              </w:rPr>
              <w:t>U</w:t>
            </w:r>
            <w:r w:rsidRPr="007D3603">
              <w:rPr>
                <w:rFonts w:ascii="Times New Roman" w:eastAsia="Book Antiqua" w:hAnsi="Times New Roman" w:cs="Times New Roman"/>
                <w:b/>
                <w:bCs/>
                <w:sz w:val="16"/>
                <w:szCs w:val="16"/>
                <w:lang w:val="tr-TR"/>
              </w:rPr>
              <w:t>MLU</w:t>
            </w:r>
          </w:p>
        </w:tc>
        <w:tc>
          <w:tcPr>
            <w:tcW w:w="1752" w:type="dxa"/>
            <w:shd w:val="clear" w:color="auto" w:fill="E5DFEC" w:themeFill="accent4" w:themeFillTint="33"/>
          </w:tcPr>
          <w:p w:rsidR="00AC341B" w:rsidRPr="007D3603" w:rsidRDefault="00AC341B" w:rsidP="00DE5C09">
            <w:pPr>
              <w:pStyle w:val="TableParagraph"/>
              <w:spacing w:before="26" w:line="256" w:lineRule="auto"/>
              <w:ind w:left="23"/>
              <w:rPr>
                <w:rFonts w:ascii="Times New Roman" w:eastAsia="Book Antiqua" w:hAnsi="Times New Roman" w:cs="Times New Roman"/>
                <w:sz w:val="16"/>
                <w:szCs w:val="16"/>
                <w:lang w:val="tr-TR"/>
              </w:rPr>
            </w:pPr>
            <w:r w:rsidRPr="007D3603">
              <w:rPr>
                <w:rFonts w:ascii="Times New Roman" w:eastAsia="Book Antiqua" w:hAnsi="Times New Roman" w:cs="Times New Roman"/>
                <w:b/>
                <w:bCs/>
                <w:sz w:val="16"/>
                <w:szCs w:val="16"/>
                <w:lang w:val="tr-TR"/>
              </w:rPr>
              <w:t>DİĞERSO</w:t>
            </w:r>
            <w:r w:rsidRPr="007D3603">
              <w:rPr>
                <w:rFonts w:ascii="Times New Roman" w:eastAsia="Book Antiqua" w:hAnsi="Times New Roman" w:cs="Times New Roman"/>
                <w:b/>
                <w:bCs/>
                <w:spacing w:val="-1"/>
                <w:sz w:val="16"/>
                <w:szCs w:val="16"/>
                <w:lang w:val="tr-TR"/>
              </w:rPr>
              <w:t>R</w:t>
            </w:r>
            <w:r w:rsidRPr="007D3603">
              <w:rPr>
                <w:rFonts w:ascii="Times New Roman" w:eastAsia="Book Antiqua" w:hAnsi="Times New Roman" w:cs="Times New Roman"/>
                <w:b/>
                <w:bCs/>
                <w:sz w:val="16"/>
                <w:szCs w:val="16"/>
                <w:lang w:val="tr-TR"/>
              </w:rPr>
              <w:t>UMLU Bİ</w:t>
            </w:r>
            <w:r w:rsidRPr="007D3603">
              <w:rPr>
                <w:rFonts w:ascii="Times New Roman" w:eastAsia="Book Antiqua" w:hAnsi="Times New Roman" w:cs="Times New Roman"/>
                <w:b/>
                <w:bCs/>
                <w:spacing w:val="-2"/>
                <w:sz w:val="16"/>
                <w:szCs w:val="16"/>
                <w:lang w:val="tr-TR"/>
              </w:rPr>
              <w:t>R</w:t>
            </w:r>
            <w:r w:rsidRPr="007D3603">
              <w:rPr>
                <w:rFonts w:ascii="Times New Roman" w:eastAsia="Book Antiqua" w:hAnsi="Times New Roman" w:cs="Times New Roman"/>
                <w:b/>
                <w:bCs/>
                <w:sz w:val="16"/>
                <w:szCs w:val="16"/>
                <w:lang w:val="tr-TR"/>
              </w:rPr>
              <w:t>İMLER</w:t>
            </w:r>
          </w:p>
        </w:tc>
      </w:tr>
      <w:tr w:rsidR="00AC341B" w:rsidRPr="008802AB" w:rsidTr="00DE5C09">
        <w:trPr>
          <w:trHeight w:hRule="exact" w:val="680"/>
        </w:trPr>
        <w:tc>
          <w:tcPr>
            <w:tcW w:w="722" w:type="dxa"/>
            <w:vMerge w:val="restart"/>
            <w:shd w:val="clear" w:color="auto" w:fill="943634" w:themeFill="accent2" w:themeFillShade="BF"/>
            <w:textDirection w:val="btLr"/>
          </w:tcPr>
          <w:p w:rsidR="00AC341B" w:rsidRPr="007D3603" w:rsidRDefault="00AC341B" w:rsidP="00DE5C09">
            <w:pPr>
              <w:pStyle w:val="TableParagraph"/>
              <w:spacing w:before="6" w:line="240" w:lineRule="exact"/>
              <w:rPr>
                <w:rFonts w:ascii="Times New Roman" w:hAnsi="Times New Roman" w:cs="Times New Roman"/>
                <w:sz w:val="16"/>
                <w:szCs w:val="16"/>
                <w:lang w:val="tr-TR"/>
              </w:rPr>
            </w:pPr>
          </w:p>
          <w:p w:rsidR="00AC341B" w:rsidRPr="007D3603" w:rsidRDefault="00AC341B" w:rsidP="00DE5C09">
            <w:pPr>
              <w:pStyle w:val="TableParagraph"/>
              <w:jc w:val="center"/>
              <w:rPr>
                <w:rFonts w:ascii="Times New Roman" w:eastAsia="Book Antiqua" w:hAnsi="Times New Roman" w:cs="Times New Roman"/>
                <w:sz w:val="16"/>
                <w:szCs w:val="16"/>
                <w:lang w:val="tr-TR"/>
              </w:rPr>
            </w:pPr>
            <w:r w:rsidRPr="007D3603">
              <w:rPr>
                <w:rFonts w:ascii="Times New Roman" w:eastAsia="Book Antiqua" w:hAnsi="Times New Roman" w:cs="Times New Roman"/>
                <w:b/>
                <w:bCs/>
                <w:sz w:val="16"/>
                <w:szCs w:val="16"/>
                <w:lang w:val="tr-TR"/>
              </w:rPr>
              <w:t>KURUMSALKAPAS</w:t>
            </w:r>
            <w:r w:rsidRPr="007D3603">
              <w:rPr>
                <w:rFonts w:ascii="Times New Roman" w:eastAsia="Book Antiqua" w:hAnsi="Times New Roman" w:cs="Times New Roman"/>
                <w:b/>
                <w:bCs/>
                <w:spacing w:val="-1"/>
                <w:sz w:val="16"/>
                <w:szCs w:val="16"/>
                <w:lang w:val="tr-TR"/>
              </w:rPr>
              <w:t>İ</w:t>
            </w:r>
            <w:r w:rsidRPr="007D3603">
              <w:rPr>
                <w:rFonts w:ascii="Times New Roman" w:eastAsia="Book Antiqua" w:hAnsi="Times New Roman" w:cs="Times New Roman"/>
                <w:b/>
                <w:bCs/>
                <w:sz w:val="16"/>
                <w:szCs w:val="16"/>
                <w:lang w:val="tr-TR"/>
              </w:rPr>
              <w:t>TE</w:t>
            </w:r>
          </w:p>
        </w:tc>
        <w:tc>
          <w:tcPr>
            <w:tcW w:w="1159" w:type="dxa"/>
            <w:vMerge w:val="restart"/>
            <w:shd w:val="clear" w:color="auto" w:fill="D99594" w:themeFill="accent2" w:themeFillTint="99"/>
            <w:textDirection w:val="btLr"/>
          </w:tcPr>
          <w:p w:rsidR="00AC341B" w:rsidRPr="007D3603" w:rsidRDefault="00AC341B" w:rsidP="00DE5C09">
            <w:pPr>
              <w:pStyle w:val="TableParagraph"/>
              <w:spacing w:line="200" w:lineRule="exact"/>
              <w:ind w:left="113" w:right="113"/>
              <w:rPr>
                <w:rFonts w:ascii="Times New Roman" w:hAnsi="Times New Roman" w:cs="Times New Roman"/>
                <w:sz w:val="16"/>
                <w:szCs w:val="16"/>
                <w:lang w:val="tr-TR"/>
              </w:rPr>
            </w:pPr>
          </w:p>
          <w:p w:rsidR="00AC341B" w:rsidRPr="00F3741E" w:rsidRDefault="00AC341B" w:rsidP="00DE5C09">
            <w:pPr>
              <w:pStyle w:val="TableParagraph"/>
              <w:spacing w:line="252" w:lineRule="auto"/>
              <w:ind w:left="4176" w:right="385" w:hanging="3795"/>
              <w:jc w:val="center"/>
              <w:rPr>
                <w:rFonts w:ascii="Times New Roman" w:hAnsi="Times New Roman" w:cs="Times New Roman"/>
                <w:sz w:val="16"/>
                <w:szCs w:val="16"/>
                <w:lang w:val="tr-TR"/>
              </w:rPr>
            </w:pPr>
            <w:r w:rsidRPr="00F3741E">
              <w:rPr>
                <w:rFonts w:ascii="Times New Roman" w:hAnsi="Times New Roman" w:cs="Times New Roman"/>
                <w:sz w:val="16"/>
                <w:szCs w:val="16"/>
                <w:lang w:val="tr-TR"/>
              </w:rPr>
              <w:t>Stratejik Hedef 3.3.</w:t>
            </w:r>
          </w:p>
          <w:p w:rsidR="00AC341B" w:rsidRPr="00F3741E" w:rsidRDefault="00AC341B" w:rsidP="00DE5C09">
            <w:pPr>
              <w:tabs>
                <w:tab w:val="left" w:pos="426"/>
              </w:tabs>
              <w:ind w:right="113"/>
              <w:jc w:val="center"/>
              <w:rPr>
                <w:rFonts w:cs="Times New Roman"/>
                <w:sz w:val="16"/>
                <w:szCs w:val="16"/>
                <w:lang w:val="tr-TR"/>
              </w:rPr>
            </w:pPr>
            <w:r w:rsidRPr="00F3741E">
              <w:rPr>
                <w:rFonts w:cs="Times New Roman"/>
                <w:sz w:val="16"/>
                <w:szCs w:val="16"/>
                <w:lang w:val="tr-TR"/>
              </w:rPr>
              <w:t>Plan dönemi sonuna kadar etkin bir izleme ve değerlendirme sistemiyle desteklenen, bürokrasinin azaltıldığı, çoğulcu, katılımcı, şeffaf, hesap verebilir sahip bir yönetim ve organizasyon yapısını oluşturmak.</w:t>
            </w:r>
          </w:p>
          <w:p w:rsidR="00AC341B" w:rsidRPr="00F3741E" w:rsidRDefault="00AC341B" w:rsidP="00DE5C09">
            <w:pPr>
              <w:pStyle w:val="TableParagraph"/>
              <w:spacing w:before="26" w:line="256" w:lineRule="auto"/>
              <w:ind w:left="296" w:right="113" w:hanging="176"/>
              <w:rPr>
                <w:rFonts w:ascii="Times New Roman" w:hAnsi="Times New Roman" w:cs="Times New Roman"/>
                <w:sz w:val="16"/>
                <w:szCs w:val="16"/>
                <w:lang w:val="tr-TR"/>
              </w:rPr>
            </w:pPr>
          </w:p>
        </w:tc>
        <w:tc>
          <w:tcPr>
            <w:tcW w:w="386" w:type="dxa"/>
            <w:shd w:val="clear" w:color="auto" w:fill="F2DBDB" w:themeFill="accent2" w:themeFillTint="33"/>
            <w:vAlign w:val="center"/>
          </w:tcPr>
          <w:p w:rsidR="00AC341B" w:rsidRPr="007D3603" w:rsidRDefault="001A17D4" w:rsidP="00DE5C09">
            <w:pPr>
              <w:ind w:firstLine="0"/>
              <w:rPr>
                <w:rFonts w:eastAsia="Calibri"/>
                <w:sz w:val="18"/>
                <w:szCs w:val="18"/>
              </w:rPr>
            </w:pPr>
            <w:r>
              <w:rPr>
                <w:rFonts w:eastAsia="Calibri"/>
                <w:sz w:val="18"/>
                <w:szCs w:val="18"/>
              </w:rPr>
              <w:t>44</w:t>
            </w:r>
          </w:p>
        </w:tc>
        <w:tc>
          <w:tcPr>
            <w:tcW w:w="9309" w:type="dxa"/>
            <w:shd w:val="clear" w:color="auto" w:fill="F2DBDB" w:themeFill="accent2" w:themeFillTint="33"/>
          </w:tcPr>
          <w:p w:rsidR="00AC341B" w:rsidRPr="007D3603" w:rsidRDefault="00AC341B" w:rsidP="00DE5C09">
            <w:pPr>
              <w:ind w:firstLine="0"/>
              <w:rPr>
                <w:rFonts w:eastAsia="Calibri"/>
                <w:sz w:val="18"/>
                <w:szCs w:val="18"/>
              </w:rPr>
            </w:pPr>
            <w:r w:rsidRPr="007D3603">
              <w:rPr>
                <w:rFonts w:eastAsia="Calibri"/>
                <w:sz w:val="18"/>
                <w:szCs w:val="18"/>
              </w:rPr>
              <w:t>Müdürlüğümüz şubelerinin görev alanlarına giren konularla ilgili hizmet sunumundan yararlananların memnuniyet oranı ölçülecektir.</w:t>
            </w:r>
          </w:p>
        </w:tc>
        <w:tc>
          <w:tcPr>
            <w:tcW w:w="1548" w:type="dxa"/>
            <w:shd w:val="clear" w:color="auto" w:fill="F2DBDB" w:themeFill="accent2" w:themeFillTint="33"/>
            <w:vAlign w:val="center"/>
          </w:tcPr>
          <w:p w:rsidR="00AC341B" w:rsidRPr="007D3603" w:rsidRDefault="00AC341B" w:rsidP="00DE5C09">
            <w:pPr>
              <w:spacing w:line="259" w:lineRule="auto"/>
              <w:ind w:firstLine="0"/>
              <w:rPr>
                <w:rFonts w:eastAsia="Calibri"/>
                <w:sz w:val="18"/>
                <w:szCs w:val="18"/>
              </w:rPr>
            </w:pPr>
            <w:r>
              <w:rPr>
                <w:rFonts w:eastAsia="Calibri"/>
                <w:sz w:val="18"/>
                <w:szCs w:val="18"/>
              </w:rPr>
              <w:t>Müdür Yardımcısı</w:t>
            </w:r>
          </w:p>
        </w:tc>
        <w:tc>
          <w:tcPr>
            <w:tcW w:w="1752" w:type="dxa"/>
            <w:shd w:val="clear" w:color="auto" w:fill="F2DBDB" w:themeFill="accent2" w:themeFillTint="33"/>
            <w:vAlign w:val="center"/>
          </w:tcPr>
          <w:p w:rsidR="00AC341B" w:rsidRPr="007D3603" w:rsidRDefault="00AC341B" w:rsidP="00DE5C09">
            <w:pPr>
              <w:spacing w:line="259" w:lineRule="auto"/>
              <w:ind w:firstLine="0"/>
              <w:rPr>
                <w:rFonts w:eastAsia="Calibri"/>
                <w:sz w:val="18"/>
                <w:szCs w:val="18"/>
              </w:rPr>
            </w:pPr>
            <w:r>
              <w:rPr>
                <w:rFonts w:eastAsia="Calibri"/>
                <w:sz w:val="18"/>
                <w:szCs w:val="18"/>
              </w:rPr>
              <w:t>Okul Aile Birliği, Anasınıfı Komisyonu, Rehberlik Servisi</w:t>
            </w:r>
          </w:p>
        </w:tc>
      </w:tr>
      <w:tr w:rsidR="00AC341B" w:rsidRPr="008802AB" w:rsidTr="00DE5C09">
        <w:trPr>
          <w:trHeight w:hRule="exact" w:val="562"/>
        </w:trPr>
        <w:tc>
          <w:tcPr>
            <w:tcW w:w="722" w:type="dxa"/>
            <w:vMerge/>
            <w:shd w:val="clear" w:color="auto" w:fill="943634" w:themeFill="accent2" w:themeFillShade="BF"/>
            <w:textDirection w:val="btLr"/>
          </w:tcPr>
          <w:p w:rsidR="00AC341B" w:rsidRPr="007D3603" w:rsidRDefault="00AC341B" w:rsidP="00DE5C09">
            <w:pPr>
              <w:rPr>
                <w:rFonts w:cs="Times New Roman"/>
                <w:sz w:val="16"/>
                <w:szCs w:val="16"/>
                <w:lang w:val="tr-TR"/>
              </w:rPr>
            </w:pPr>
          </w:p>
        </w:tc>
        <w:tc>
          <w:tcPr>
            <w:tcW w:w="1159" w:type="dxa"/>
            <w:vMerge/>
            <w:shd w:val="clear" w:color="auto" w:fill="D99594" w:themeFill="accent2" w:themeFillTint="99"/>
            <w:textDirection w:val="btLr"/>
          </w:tcPr>
          <w:p w:rsidR="00AC341B" w:rsidRPr="007D3603" w:rsidRDefault="00AC341B" w:rsidP="00DE5C09">
            <w:pPr>
              <w:rPr>
                <w:rFonts w:cs="Times New Roman"/>
                <w:sz w:val="16"/>
                <w:szCs w:val="16"/>
                <w:lang w:val="tr-TR"/>
              </w:rPr>
            </w:pPr>
          </w:p>
        </w:tc>
        <w:tc>
          <w:tcPr>
            <w:tcW w:w="386" w:type="dxa"/>
            <w:shd w:val="clear" w:color="auto" w:fill="F2DBDB" w:themeFill="accent2" w:themeFillTint="33"/>
            <w:vAlign w:val="center"/>
          </w:tcPr>
          <w:p w:rsidR="00AC341B" w:rsidRPr="007D3603" w:rsidRDefault="001A17D4" w:rsidP="00DE5C09">
            <w:pPr>
              <w:ind w:firstLine="0"/>
              <w:rPr>
                <w:rFonts w:eastAsia="Calibri"/>
                <w:sz w:val="18"/>
                <w:szCs w:val="18"/>
              </w:rPr>
            </w:pPr>
            <w:r>
              <w:rPr>
                <w:rFonts w:eastAsia="Calibri"/>
                <w:sz w:val="18"/>
                <w:szCs w:val="18"/>
              </w:rPr>
              <w:t>45</w:t>
            </w:r>
          </w:p>
        </w:tc>
        <w:tc>
          <w:tcPr>
            <w:tcW w:w="9309" w:type="dxa"/>
            <w:shd w:val="clear" w:color="auto" w:fill="F2DBDB" w:themeFill="accent2" w:themeFillTint="33"/>
          </w:tcPr>
          <w:p w:rsidR="00AC341B" w:rsidRPr="007D3603" w:rsidRDefault="00AC341B" w:rsidP="00DE5C09">
            <w:pPr>
              <w:ind w:firstLine="0"/>
              <w:rPr>
                <w:rFonts w:eastAsia="Calibri"/>
                <w:sz w:val="18"/>
                <w:szCs w:val="18"/>
              </w:rPr>
            </w:pPr>
            <w:r w:rsidRPr="007D3603">
              <w:rPr>
                <w:rFonts w:eastAsia="Calibri"/>
                <w:sz w:val="18"/>
                <w:szCs w:val="18"/>
              </w:rPr>
              <w:t>Müdürlüğümüze bağlı okul/kurumlara gelişim planlarının yapılması ile ilgili rehberlik yapılacaktır.</w:t>
            </w:r>
          </w:p>
        </w:tc>
        <w:tc>
          <w:tcPr>
            <w:tcW w:w="1548" w:type="dxa"/>
            <w:shd w:val="clear" w:color="auto" w:fill="F2DBDB" w:themeFill="accent2" w:themeFillTint="33"/>
            <w:vAlign w:val="center"/>
          </w:tcPr>
          <w:p w:rsidR="00AC341B" w:rsidRPr="007D3603" w:rsidRDefault="00AC341B" w:rsidP="00DE5C09">
            <w:pPr>
              <w:spacing w:line="259" w:lineRule="auto"/>
              <w:ind w:firstLine="0"/>
              <w:rPr>
                <w:rFonts w:eastAsia="Calibri"/>
                <w:sz w:val="18"/>
                <w:szCs w:val="18"/>
              </w:rPr>
            </w:pPr>
            <w:r>
              <w:rPr>
                <w:rFonts w:eastAsia="Calibri"/>
                <w:sz w:val="18"/>
                <w:szCs w:val="18"/>
              </w:rPr>
              <w:t>Müdür Yardımcısı</w:t>
            </w:r>
          </w:p>
        </w:tc>
        <w:tc>
          <w:tcPr>
            <w:tcW w:w="1752" w:type="dxa"/>
            <w:shd w:val="clear" w:color="auto" w:fill="F2DBDB" w:themeFill="accent2" w:themeFillTint="33"/>
            <w:vAlign w:val="center"/>
          </w:tcPr>
          <w:p w:rsidR="00AC341B" w:rsidRPr="007D3603" w:rsidRDefault="00AC341B" w:rsidP="00DE5C09">
            <w:pPr>
              <w:spacing w:line="259" w:lineRule="auto"/>
              <w:ind w:firstLine="0"/>
              <w:rPr>
                <w:rFonts w:eastAsia="Calibri"/>
                <w:sz w:val="18"/>
                <w:szCs w:val="18"/>
              </w:rPr>
            </w:pPr>
            <w:r>
              <w:rPr>
                <w:rFonts w:eastAsia="Calibri"/>
                <w:sz w:val="18"/>
                <w:szCs w:val="18"/>
              </w:rPr>
              <w:t>Okul Aile Birliği, Anasınıfı Komisyonu, Rehberlik Servisi</w:t>
            </w:r>
          </w:p>
        </w:tc>
      </w:tr>
      <w:tr w:rsidR="00AC341B" w:rsidRPr="008802AB" w:rsidTr="00DE5C09">
        <w:trPr>
          <w:trHeight w:hRule="exact" w:val="845"/>
        </w:trPr>
        <w:tc>
          <w:tcPr>
            <w:tcW w:w="722" w:type="dxa"/>
            <w:vMerge/>
            <w:shd w:val="clear" w:color="auto" w:fill="943634" w:themeFill="accent2" w:themeFillShade="BF"/>
            <w:textDirection w:val="btLr"/>
          </w:tcPr>
          <w:p w:rsidR="00AC341B" w:rsidRPr="007D3603" w:rsidRDefault="00AC341B" w:rsidP="00DE5C09">
            <w:pPr>
              <w:rPr>
                <w:rFonts w:cs="Times New Roman"/>
                <w:sz w:val="16"/>
                <w:szCs w:val="16"/>
                <w:lang w:val="tr-TR"/>
              </w:rPr>
            </w:pPr>
          </w:p>
        </w:tc>
        <w:tc>
          <w:tcPr>
            <w:tcW w:w="1159" w:type="dxa"/>
            <w:vMerge/>
            <w:shd w:val="clear" w:color="auto" w:fill="D99594" w:themeFill="accent2" w:themeFillTint="99"/>
            <w:textDirection w:val="btLr"/>
          </w:tcPr>
          <w:p w:rsidR="00AC341B" w:rsidRPr="007D3603" w:rsidRDefault="00AC341B" w:rsidP="00DE5C09">
            <w:pPr>
              <w:rPr>
                <w:rFonts w:cs="Times New Roman"/>
                <w:sz w:val="16"/>
                <w:szCs w:val="16"/>
                <w:lang w:val="tr-TR"/>
              </w:rPr>
            </w:pPr>
          </w:p>
        </w:tc>
        <w:tc>
          <w:tcPr>
            <w:tcW w:w="386" w:type="dxa"/>
            <w:shd w:val="clear" w:color="auto" w:fill="F2DBDB" w:themeFill="accent2" w:themeFillTint="33"/>
            <w:vAlign w:val="center"/>
          </w:tcPr>
          <w:p w:rsidR="00AC341B" w:rsidRPr="007D3603" w:rsidRDefault="001A17D4" w:rsidP="00DE5C09">
            <w:pPr>
              <w:ind w:firstLine="0"/>
              <w:rPr>
                <w:rFonts w:eastAsia="Calibri"/>
                <w:sz w:val="18"/>
                <w:szCs w:val="18"/>
              </w:rPr>
            </w:pPr>
            <w:r>
              <w:rPr>
                <w:rFonts w:eastAsia="Calibri"/>
                <w:sz w:val="18"/>
                <w:szCs w:val="18"/>
              </w:rPr>
              <w:t>46</w:t>
            </w:r>
          </w:p>
        </w:tc>
        <w:tc>
          <w:tcPr>
            <w:tcW w:w="9309" w:type="dxa"/>
            <w:shd w:val="clear" w:color="auto" w:fill="F2DBDB" w:themeFill="accent2" w:themeFillTint="33"/>
          </w:tcPr>
          <w:p w:rsidR="00AC341B" w:rsidRPr="007D3603" w:rsidRDefault="00AC341B" w:rsidP="00DE5C09">
            <w:pPr>
              <w:ind w:firstLine="0"/>
              <w:rPr>
                <w:rFonts w:eastAsia="Calibri"/>
                <w:sz w:val="18"/>
                <w:szCs w:val="18"/>
              </w:rPr>
            </w:pPr>
            <w:r w:rsidRPr="007D3603">
              <w:rPr>
                <w:rFonts w:eastAsia="Calibri"/>
                <w:sz w:val="18"/>
                <w:szCs w:val="18"/>
              </w:rPr>
              <w:t>Yeni atanan okul/kurum müdürlerinin tamamına yönetici eğitimi semineri verilecektir.</w:t>
            </w:r>
          </w:p>
        </w:tc>
        <w:tc>
          <w:tcPr>
            <w:tcW w:w="1548" w:type="dxa"/>
            <w:shd w:val="clear" w:color="auto" w:fill="F2DBDB" w:themeFill="accent2" w:themeFillTint="33"/>
            <w:vAlign w:val="center"/>
          </w:tcPr>
          <w:p w:rsidR="00AC341B" w:rsidRPr="007D3603" w:rsidRDefault="00AC341B" w:rsidP="00DE5C09">
            <w:pPr>
              <w:spacing w:line="259" w:lineRule="auto"/>
              <w:ind w:firstLine="0"/>
              <w:rPr>
                <w:rFonts w:eastAsia="Calibri"/>
                <w:sz w:val="18"/>
                <w:szCs w:val="18"/>
              </w:rPr>
            </w:pPr>
            <w:r>
              <w:rPr>
                <w:rFonts w:eastAsia="Calibri"/>
                <w:sz w:val="18"/>
                <w:szCs w:val="18"/>
              </w:rPr>
              <w:t>Müdür Yardımcısı</w:t>
            </w:r>
          </w:p>
        </w:tc>
        <w:tc>
          <w:tcPr>
            <w:tcW w:w="1752" w:type="dxa"/>
            <w:shd w:val="clear" w:color="auto" w:fill="F2DBDB" w:themeFill="accent2" w:themeFillTint="33"/>
            <w:vAlign w:val="center"/>
          </w:tcPr>
          <w:p w:rsidR="00AC341B" w:rsidRPr="007D3603" w:rsidRDefault="00AC341B" w:rsidP="00DE5C09">
            <w:pPr>
              <w:spacing w:line="259" w:lineRule="auto"/>
              <w:ind w:firstLine="0"/>
              <w:rPr>
                <w:rFonts w:eastAsia="Calibri"/>
                <w:sz w:val="18"/>
                <w:szCs w:val="18"/>
              </w:rPr>
            </w:pPr>
            <w:r>
              <w:rPr>
                <w:rFonts w:eastAsia="Calibri"/>
                <w:sz w:val="18"/>
                <w:szCs w:val="18"/>
              </w:rPr>
              <w:t>Okul Aile Birliği, Anasınıfı Komisyonu, Rehberlik Servisi</w:t>
            </w:r>
          </w:p>
        </w:tc>
      </w:tr>
      <w:tr w:rsidR="00AC341B" w:rsidRPr="008802AB" w:rsidTr="00DE5C09">
        <w:trPr>
          <w:trHeight w:hRule="exact" w:val="707"/>
        </w:trPr>
        <w:tc>
          <w:tcPr>
            <w:tcW w:w="722" w:type="dxa"/>
            <w:vMerge/>
            <w:shd w:val="clear" w:color="auto" w:fill="943634" w:themeFill="accent2" w:themeFillShade="BF"/>
            <w:textDirection w:val="btLr"/>
          </w:tcPr>
          <w:p w:rsidR="00AC341B" w:rsidRPr="007D3603" w:rsidRDefault="00AC341B" w:rsidP="00DE5C09">
            <w:pPr>
              <w:rPr>
                <w:rFonts w:cs="Times New Roman"/>
                <w:sz w:val="16"/>
                <w:szCs w:val="16"/>
                <w:lang w:val="tr-TR"/>
              </w:rPr>
            </w:pPr>
          </w:p>
        </w:tc>
        <w:tc>
          <w:tcPr>
            <w:tcW w:w="1159" w:type="dxa"/>
            <w:vMerge/>
            <w:shd w:val="clear" w:color="auto" w:fill="D99594" w:themeFill="accent2" w:themeFillTint="99"/>
            <w:textDirection w:val="btLr"/>
          </w:tcPr>
          <w:p w:rsidR="00AC341B" w:rsidRPr="007D3603" w:rsidRDefault="00AC341B" w:rsidP="00DE5C09">
            <w:pPr>
              <w:rPr>
                <w:rFonts w:cs="Times New Roman"/>
                <w:sz w:val="16"/>
                <w:szCs w:val="16"/>
                <w:lang w:val="tr-TR"/>
              </w:rPr>
            </w:pPr>
          </w:p>
        </w:tc>
        <w:tc>
          <w:tcPr>
            <w:tcW w:w="386" w:type="dxa"/>
            <w:shd w:val="clear" w:color="auto" w:fill="F2DBDB" w:themeFill="accent2" w:themeFillTint="33"/>
            <w:vAlign w:val="center"/>
          </w:tcPr>
          <w:p w:rsidR="00AC341B" w:rsidRPr="007D3603" w:rsidRDefault="001A17D4" w:rsidP="00DE5C09">
            <w:pPr>
              <w:ind w:firstLine="0"/>
              <w:rPr>
                <w:rFonts w:eastAsia="Calibri"/>
                <w:sz w:val="18"/>
                <w:szCs w:val="18"/>
              </w:rPr>
            </w:pPr>
            <w:r>
              <w:rPr>
                <w:rFonts w:eastAsia="Calibri"/>
                <w:sz w:val="18"/>
                <w:szCs w:val="18"/>
              </w:rPr>
              <w:t>47</w:t>
            </w:r>
          </w:p>
        </w:tc>
        <w:tc>
          <w:tcPr>
            <w:tcW w:w="9309" w:type="dxa"/>
            <w:shd w:val="clear" w:color="auto" w:fill="F2DBDB" w:themeFill="accent2" w:themeFillTint="33"/>
          </w:tcPr>
          <w:p w:rsidR="00AC341B" w:rsidRPr="007D3603" w:rsidRDefault="00AC341B" w:rsidP="00DE5C09">
            <w:pPr>
              <w:ind w:firstLine="0"/>
              <w:rPr>
                <w:rFonts w:eastAsia="Calibri"/>
                <w:sz w:val="18"/>
                <w:szCs w:val="18"/>
              </w:rPr>
            </w:pPr>
            <w:r w:rsidRPr="007D3603">
              <w:rPr>
                <w:rFonts w:eastAsia="Calibri"/>
                <w:sz w:val="18"/>
                <w:szCs w:val="18"/>
              </w:rPr>
              <w:t>Müdürlüğümüzde tüm yönetici ve çalışanlarına her yıl iş doyum anketi uygulanacaktır.</w:t>
            </w:r>
          </w:p>
        </w:tc>
        <w:tc>
          <w:tcPr>
            <w:tcW w:w="1548" w:type="dxa"/>
            <w:shd w:val="clear" w:color="auto" w:fill="F2DBDB" w:themeFill="accent2" w:themeFillTint="33"/>
            <w:vAlign w:val="center"/>
          </w:tcPr>
          <w:p w:rsidR="00AC341B" w:rsidRPr="007D3603" w:rsidRDefault="00AC341B" w:rsidP="00DE5C09">
            <w:pPr>
              <w:spacing w:line="259" w:lineRule="auto"/>
              <w:ind w:firstLine="0"/>
              <w:rPr>
                <w:rFonts w:eastAsia="Calibri"/>
                <w:sz w:val="18"/>
                <w:szCs w:val="18"/>
              </w:rPr>
            </w:pPr>
            <w:r>
              <w:rPr>
                <w:rFonts w:eastAsia="Calibri"/>
                <w:sz w:val="18"/>
                <w:szCs w:val="18"/>
              </w:rPr>
              <w:t>Müdür Yardımcısı</w:t>
            </w:r>
          </w:p>
        </w:tc>
        <w:tc>
          <w:tcPr>
            <w:tcW w:w="1752" w:type="dxa"/>
            <w:shd w:val="clear" w:color="auto" w:fill="F2DBDB" w:themeFill="accent2" w:themeFillTint="33"/>
            <w:vAlign w:val="center"/>
          </w:tcPr>
          <w:p w:rsidR="00AC341B" w:rsidRPr="007D3603" w:rsidRDefault="00AC341B" w:rsidP="00DE5C09">
            <w:pPr>
              <w:spacing w:line="259" w:lineRule="auto"/>
              <w:ind w:firstLine="0"/>
              <w:rPr>
                <w:rFonts w:eastAsia="Calibri"/>
                <w:sz w:val="18"/>
                <w:szCs w:val="18"/>
              </w:rPr>
            </w:pPr>
            <w:r>
              <w:rPr>
                <w:rFonts w:eastAsia="Calibri"/>
                <w:sz w:val="18"/>
                <w:szCs w:val="18"/>
              </w:rPr>
              <w:t>Okul Aile Birliği, Anasınıfı Komisyonu, Rehberlik Servisi</w:t>
            </w:r>
          </w:p>
        </w:tc>
      </w:tr>
      <w:tr w:rsidR="00862944" w:rsidRPr="008802AB" w:rsidTr="00DE5C09">
        <w:trPr>
          <w:trHeight w:hRule="exact" w:val="1421"/>
        </w:trPr>
        <w:tc>
          <w:tcPr>
            <w:tcW w:w="722" w:type="dxa"/>
            <w:vMerge/>
            <w:shd w:val="clear" w:color="auto" w:fill="943634" w:themeFill="accent2" w:themeFillShade="BF"/>
            <w:textDirection w:val="btLr"/>
          </w:tcPr>
          <w:p w:rsidR="00862944" w:rsidRPr="007D3603" w:rsidRDefault="00862944" w:rsidP="00862944">
            <w:pPr>
              <w:rPr>
                <w:rFonts w:cs="Times New Roman"/>
                <w:sz w:val="16"/>
                <w:szCs w:val="16"/>
                <w:lang w:val="tr-TR"/>
              </w:rPr>
            </w:pPr>
          </w:p>
        </w:tc>
        <w:tc>
          <w:tcPr>
            <w:tcW w:w="1159" w:type="dxa"/>
            <w:vMerge/>
            <w:shd w:val="clear" w:color="auto" w:fill="D99594" w:themeFill="accent2" w:themeFillTint="99"/>
            <w:textDirection w:val="btLr"/>
          </w:tcPr>
          <w:p w:rsidR="00862944" w:rsidRPr="007D3603" w:rsidRDefault="00862944" w:rsidP="00862944">
            <w:pPr>
              <w:rPr>
                <w:rFonts w:cs="Times New Roman"/>
                <w:sz w:val="16"/>
                <w:szCs w:val="16"/>
                <w:lang w:val="tr-TR"/>
              </w:rPr>
            </w:pPr>
          </w:p>
        </w:tc>
        <w:tc>
          <w:tcPr>
            <w:tcW w:w="386" w:type="dxa"/>
            <w:shd w:val="clear" w:color="auto" w:fill="F2DBDB" w:themeFill="accent2" w:themeFillTint="33"/>
            <w:vAlign w:val="center"/>
          </w:tcPr>
          <w:p w:rsidR="00862944" w:rsidRPr="007D3603" w:rsidRDefault="00862944" w:rsidP="00862944">
            <w:pPr>
              <w:ind w:firstLine="0"/>
              <w:rPr>
                <w:rFonts w:eastAsia="Calibri"/>
                <w:sz w:val="18"/>
                <w:szCs w:val="18"/>
              </w:rPr>
            </w:pPr>
            <w:r>
              <w:rPr>
                <w:rFonts w:eastAsia="Calibri"/>
                <w:sz w:val="18"/>
                <w:szCs w:val="18"/>
              </w:rPr>
              <w:t>48</w:t>
            </w:r>
          </w:p>
        </w:tc>
        <w:tc>
          <w:tcPr>
            <w:tcW w:w="9309" w:type="dxa"/>
            <w:shd w:val="clear" w:color="auto" w:fill="F2DBDB" w:themeFill="accent2" w:themeFillTint="33"/>
            <w:vAlign w:val="center"/>
          </w:tcPr>
          <w:p w:rsidR="00862944" w:rsidRPr="007D3603" w:rsidRDefault="00862944" w:rsidP="00862944">
            <w:pPr>
              <w:ind w:firstLine="0"/>
              <w:rPr>
                <w:rFonts w:eastAsia="Calibri"/>
                <w:sz w:val="18"/>
                <w:szCs w:val="18"/>
              </w:rPr>
            </w:pPr>
            <w:r w:rsidRPr="007D3603">
              <w:rPr>
                <w:rFonts w:eastAsia="Calibri"/>
                <w:sz w:val="18"/>
                <w:szCs w:val="18"/>
              </w:rPr>
              <w:t>Teknik altyapı, veri yedekleme ve güvenlik alanlarında çalışmalar yapılacaktır.</w:t>
            </w:r>
          </w:p>
        </w:tc>
        <w:tc>
          <w:tcPr>
            <w:tcW w:w="1548" w:type="dxa"/>
            <w:shd w:val="clear" w:color="auto" w:fill="F2DBDB" w:themeFill="accent2" w:themeFillTint="33"/>
            <w:vAlign w:val="center"/>
          </w:tcPr>
          <w:p w:rsidR="00862944" w:rsidRPr="007D3603" w:rsidRDefault="00862944" w:rsidP="00862944">
            <w:pPr>
              <w:spacing w:line="259" w:lineRule="auto"/>
              <w:ind w:firstLine="0"/>
              <w:rPr>
                <w:rFonts w:eastAsia="Calibri"/>
                <w:sz w:val="18"/>
                <w:szCs w:val="18"/>
              </w:rPr>
            </w:pPr>
            <w:r>
              <w:rPr>
                <w:rFonts w:eastAsia="Calibri"/>
                <w:sz w:val="18"/>
                <w:szCs w:val="18"/>
              </w:rPr>
              <w:t>Müdür Yardımcısı</w:t>
            </w:r>
          </w:p>
        </w:tc>
        <w:tc>
          <w:tcPr>
            <w:tcW w:w="1752" w:type="dxa"/>
            <w:shd w:val="clear" w:color="auto" w:fill="F2DBDB" w:themeFill="accent2" w:themeFillTint="33"/>
            <w:vAlign w:val="center"/>
          </w:tcPr>
          <w:p w:rsidR="00862944" w:rsidRPr="007D3603" w:rsidRDefault="00862944" w:rsidP="00862944">
            <w:pPr>
              <w:spacing w:line="259" w:lineRule="auto"/>
              <w:ind w:firstLine="0"/>
              <w:rPr>
                <w:rFonts w:eastAsia="Calibri"/>
                <w:sz w:val="18"/>
                <w:szCs w:val="18"/>
              </w:rPr>
            </w:pPr>
            <w:r>
              <w:rPr>
                <w:rFonts w:eastAsia="Calibri"/>
                <w:sz w:val="18"/>
                <w:szCs w:val="18"/>
              </w:rPr>
              <w:t>Okul Aile Birliği, Anasınıfı Komisyonu, Rehberlik Servisi</w:t>
            </w:r>
          </w:p>
        </w:tc>
      </w:tr>
    </w:tbl>
    <w:p w:rsidR="00E63FFD" w:rsidRPr="007D3603" w:rsidRDefault="00E63FFD" w:rsidP="007D3603"/>
    <w:p w:rsidR="00237A89" w:rsidRDefault="00237A89" w:rsidP="008C6580">
      <w:pPr>
        <w:pStyle w:val="Balk2"/>
        <w:rPr>
          <w:rFonts w:ascii="Times New Roman" w:eastAsiaTheme="minorHAnsi" w:hAnsi="Times New Roman" w:cs="Times New Roman"/>
        </w:rPr>
        <w:sectPr w:rsidR="00237A89" w:rsidSect="009756CF">
          <w:pgSz w:w="16838" w:h="11906" w:orient="landscape"/>
          <w:pgMar w:top="1418" w:right="1418" w:bottom="1418" w:left="1418" w:header="709" w:footer="709" w:gutter="0"/>
          <w:cols w:space="708"/>
          <w:titlePg/>
          <w:docGrid w:linePitch="360"/>
        </w:sectPr>
      </w:pPr>
    </w:p>
    <w:p w:rsidR="004D635D" w:rsidRPr="007D3603" w:rsidRDefault="00B8546F" w:rsidP="00B8546F">
      <w:pPr>
        <w:pStyle w:val="Balk2"/>
        <w:tabs>
          <w:tab w:val="left" w:pos="5235"/>
        </w:tabs>
        <w:ind w:firstLine="0"/>
        <w:rPr>
          <w:rFonts w:ascii="Times New Roman" w:eastAsiaTheme="minorHAnsi" w:hAnsi="Times New Roman" w:cs="Times New Roman"/>
        </w:rPr>
      </w:pPr>
      <w:r>
        <w:rPr>
          <w:rFonts w:ascii="Times New Roman" w:eastAsiaTheme="minorHAnsi" w:hAnsi="Times New Roman" w:cs="Times New Roman"/>
        </w:rPr>
        <w:lastRenderedPageBreak/>
        <w:tab/>
      </w:r>
    </w:p>
    <w:p w:rsidR="008C6580" w:rsidRPr="007D3603" w:rsidRDefault="004A4BEB" w:rsidP="008C6580">
      <w:pPr>
        <w:pStyle w:val="Balk2"/>
        <w:rPr>
          <w:rFonts w:ascii="Times New Roman" w:eastAsiaTheme="minorHAnsi" w:hAnsi="Times New Roman" w:cs="Times New Roman"/>
        </w:rPr>
      </w:pPr>
      <w:r w:rsidRPr="007D3603">
        <w:rPr>
          <w:rFonts w:ascii="Times New Roman" w:eastAsiaTheme="minorHAnsi" w:hAnsi="Times New Roman" w:cs="Times New Roman"/>
        </w:rPr>
        <w:t>EKLER</w:t>
      </w:r>
      <w:bookmarkEnd w:id="70"/>
    </w:p>
    <w:p w:rsidR="004A4BEB" w:rsidRPr="007D3603" w:rsidRDefault="004A4BEB" w:rsidP="004A4BEB">
      <w:pPr>
        <w:rPr>
          <w:rFonts w:cs="Times New Roman"/>
        </w:rPr>
      </w:pPr>
    </w:p>
    <w:p w:rsidR="004A4BEB" w:rsidRPr="007D3603" w:rsidRDefault="004A4BEB" w:rsidP="004A4BEB">
      <w:pPr>
        <w:pStyle w:val="ListeParagraf"/>
        <w:ind w:left="49" w:firstLine="0"/>
        <w:rPr>
          <w:rFonts w:cs="Times New Roman"/>
          <w:sz w:val="22"/>
          <w:szCs w:val="24"/>
        </w:rPr>
      </w:pPr>
      <w:r w:rsidRPr="007D3603">
        <w:rPr>
          <w:rFonts w:cs="Times New Roman"/>
          <w:szCs w:val="24"/>
        </w:rPr>
        <w:t xml:space="preserve">Ek1- Stratejik Plan Üst Kurulu </w:t>
      </w:r>
      <w:bookmarkStart w:id="71" w:name="_GoBack"/>
      <w:bookmarkEnd w:id="71"/>
    </w:p>
    <w:tbl>
      <w:tblPr>
        <w:tblW w:w="9474" w:type="dxa"/>
        <w:jc w:val="center"/>
        <w:tblCellSpacing w:w="20" w:type="dxa"/>
        <w:tblInd w:w="-152"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Look w:val="01E0"/>
      </w:tblPr>
      <w:tblGrid>
        <w:gridCol w:w="631"/>
        <w:gridCol w:w="2337"/>
        <w:gridCol w:w="2245"/>
        <w:gridCol w:w="4261"/>
      </w:tblGrid>
      <w:tr w:rsidR="00B8546F" w:rsidRPr="009B281E" w:rsidTr="008B2F6C">
        <w:trPr>
          <w:trHeight w:val="556"/>
          <w:tblCellSpacing w:w="20" w:type="dxa"/>
          <w:jc w:val="center"/>
        </w:trPr>
        <w:tc>
          <w:tcPr>
            <w:tcW w:w="9394" w:type="dxa"/>
            <w:gridSpan w:val="4"/>
            <w:tcBorders>
              <w:top w:val="outset" w:sz="24" w:space="0" w:color="auto"/>
              <w:bottom w:val="outset" w:sz="6" w:space="0" w:color="auto"/>
            </w:tcBorders>
            <w:shd w:val="clear" w:color="auto" w:fill="3366FF"/>
          </w:tcPr>
          <w:p w:rsidR="00B8546F" w:rsidRDefault="00B8546F" w:rsidP="008B2F6C">
            <w:pPr>
              <w:pStyle w:val="AltKonuBal"/>
              <w:jc w:val="left"/>
              <w:rPr>
                <w:rFonts w:ascii="Times New Roman" w:hAnsi="Times New Roman"/>
                <w:sz w:val="20"/>
                <w:szCs w:val="20"/>
              </w:rPr>
            </w:pPr>
          </w:p>
          <w:p w:rsidR="00B8546F" w:rsidRDefault="00B8546F" w:rsidP="008B2F6C">
            <w:pPr>
              <w:pStyle w:val="AltKonuBal"/>
              <w:rPr>
                <w:rFonts w:ascii="Times New Roman" w:hAnsi="Times New Roman"/>
                <w:sz w:val="20"/>
                <w:szCs w:val="20"/>
              </w:rPr>
            </w:pPr>
            <w:proofErr w:type="gramStart"/>
            <w:r w:rsidRPr="00924065">
              <w:rPr>
                <w:rFonts w:ascii="Times New Roman" w:hAnsi="Times New Roman"/>
                <w:b/>
                <w:sz w:val="20"/>
                <w:szCs w:val="20"/>
              </w:rPr>
              <w:t>STRATEJİK  PLAN</w:t>
            </w:r>
            <w:proofErr w:type="gramEnd"/>
            <w:r w:rsidRPr="00924065">
              <w:rPr>
                <w:rFonts w:ascii="Times New Roman" w:hAnsi="Times New Roman"/>
                <w:b/>
                <w:sz w:val="20"/>
                <w:szCs w:val="20"/>
              </w:rPr>
              <w:t xml:space="preserve"> </w:t>
            </w:r>
            <w:r>
              <w:rPr>
                <w:rFonts w:ascii="Times New Roman" w:hAnsi="Times New Roman"/>
                <w:b/>
                <w:sz w:val="20"/>
                <w:szCs w:val="20"/>
              </w:rPr>
              <w:t>ÜST KURUL</w:t>
            </w:r>
          </w:p>
        </w:tc>
      </w:tr>
      <w:tr w:rsidR="00B8546F" w:rsidRPr="009B281E" w:rsidTr="008B2F6C">
        <w:trPr>
          <w:trHeight w:val="452"/>
          <w:tblCellSpacing w:w="20" w:type="dxa"/>
          <w:jc w:val="center"/>
        </w:trPr>
        <w:tc>
          <w:tcPr>
            <w:tcW w:w="571" w:type="dxa"/>
            <w:tcBorders>
              <w:top w:val="outset" w:sz="6" w:space="0" w:color="auto"/>
              <w:bottom w:val="outset" w:sz="6" w:space="0" w:color="auto"/>
            </w:tcBorders>
            <w:shd w:val="clear" w:color="auto" w:fill="99CCFF"/>
          </w:tcPr>
          <w:p w:rsidR="00B8546F" w:rsidRPr="009B281E" w:rsidRDefault="00B8546F" w:rsidP="008B2F6C">
            <w:pPr>
              <w:spacing w:line="240" w:lineRule="auto"/>
              <w:jc w:val="center"/>
              <w:rPr>
                <w:b/>
                <w:sz w:val="20"/>
                <w:szCs w:val="20"/>
              </w:rPr>
            </w:pPr>
            <w:r w:rsidRPr="009B281E">
              <w:rPr>
                <w:b/>
                <w:sz w:val="20"/>
                <w:szCs w:val="20"/>
              </w:rPr>
              <w:t>1</w:t>
            </w:r>
          </w:p>
        </w:tc>
        <w:tc>
          <w:tcPr>
            <w:tcW w:w="2297" w:type="dxa"/>
            <w:tcBorders>
              <w:top w:val="outset" w:sz="6" w:space="0" w:color="auto"/>
              <w:bottom w:val="outset" w:sz="6" w:space="0" w:color="auto"/>
            </w:tcBorders>
            <w:shd w:val="clear" w:color="auto" w:fill="FFFF99"/>
          </w:tcPr>
          <w:p w:rsidR="00B8546F" w:rsidRPr="00924065" w:rsidRDefault="00B8546F" w:rsidP="00B8546F">
            <w:pPr>
              <w:spacing w:line="240" w:lineRule="auto"/>
              <w:ind w:firstLine="0"/>
              <w:rPr>
                <w:sz w:val="20"/>
                <w:szCs w:val="20"/>
              </w:rPr>
            </w:pPr>
            <w:r>
              <w:rPr>
                <w:sz w:val="20"/>
                <w:szCs w:val="20"/>
              </w:rPr>
              <w:t>Yaşatürk AYDIN</w:t>
            </w:r>
          </w:p>
        </w:tc>
        <w:tc>
          <w:tcPr>
            <w:tcW w:w="2205" w:type="dxa"/>
            <w:tcBorders>
              <w:top w:val="outset" w:sz="6" w:space="0" w:color="auto"/>
              <w:bottom w:val="outset" w:sz="6" w:space="0" w:color="auto"/>
            </w:tcBorders>
            <w:shd w:val="clear" w:color="auto" w:fill="99CC00"/>
          </w:tcPr>
          <w:p w:rsidR="00B8546F" w:rsidRPr="009B281E" w:rsidRDefault="00B8546F" w:rsidP="00B8546F">
            <w:pPr>
              <w:spacing w:line="240" w:lineRule="auto"/>
              <w:ind w:firstLine="0"/>
              <w:rPr>
                <w:b/>
                <w:sz w:val="20"/>
                <w:szCs w:val="20"/>
              </w:rPr>
            </w:pPr>
            <w:r w:rsidRPr="009B281E">
              <w:rPr>
                <w:b/>
                <w:sz w:val="20"/>
                <w:szCs w:val="20"/>
              </w:rPr>
              <w:t>Okul Müdürü</w:t>
            </w:r>
          </w:p>
        </w:tc>
        <w:tc>
          <w:tcPr>
            <w:tcW w:w="4201" w:type="dxa"/>
            <w:tcBorders>
              <w:top w:val="outset" w:sz="6" w:space="0" w:color="auto"/>
              <w:bottom w:val="outset" w:sz="6" w:space="0" w:color="auto"/>
            </w:tcBorders>
            <w:shd w:val="clear" w:color="auto" w:fill="99CC00"/>
          </w:tcPr>
          <w:p w:rsidR="00B8546F" w:rsidRPr="009B281E" w:rsidRDefault="00B8546F" w:rsidP="008B2F6C">
            <w:pPr>
              <w:spacing w:line="240" w:lineRule="auto"/>
              <w:rPr>
                <w:b/>
                <w:sz w:val="20"/>
                <w:szCs w:val="20"/>
              </w:rPr>
            </w:pPr>
            <w:r>
              <w:rPr>
                <w:b/>
                <w:sz w:val="20"/>
                <w:szCs w:val="20"/>
              </w:rPr>
              <w:t>EĞİTİM ÖĞRETİM</w:t>
            </w:r>
          </w:p>
        </w:tc>
      </w:tr>
      <w:tr w:rsidR="00B8546F" w:rsidRPr="009B281E" w:rsidTr="008B2F6C">
        <w:trPr>
          <w:trHeight w:val="678"/>
          <w:tblCellSpacing w:w="20" w:type="dxa"/>
          <w:jc w:val="center"/>
        </w:trPr>
        <w:tc>
          <w:tcPr>
            <w:tcW w:w="571" w:type="dxa"/>
            <w:tcBorders>
              <w:top w:val="outset" w:sz="6" w:space="0" w:color="auto"/>
              <w:bottom w:val="outset" w:sz="6" w:space="0" w:color="auto"/>
            </w:tcBorders>
            <w:shd w:val="clear" w:color="auto" w:fill="99CCFF"/>
          </w:tcPr>
          <w:p w:rsidR="00B8546F" w:rsidRPr="009B281E" w:rsidRDefault="00B8546F" w:rsidP="008B2F6C">
            <w:pPr>
              <w:spacing w:line="240" w:lineRule="auto"/>
              <w:jc w:val="center"/>
              <w:rPr>
                <w:b/>
                <w:sz w:val="20"/>
                <w:szCs w:val="20"/>
              </w:rPr>
            </w:pPr>
            <w:r w:rsidRPr="009B281E">
              <w:rPr>
                <w:b/>
                <w:sz w:val="20"/>
                <w:szCs w:val="20"/>
              </w:rPr>
              <w:t>2</w:t>
            </w:r>
          </w:p>
        </w:tc>
        <w:tc>
          <w:tcPr>
            <w:tcW w:w="2297" w:type="dxa"/>
            <w:tcBorders>
              <w:top w:val="outset" w:sz="6" w:space="0" w:color="auto"/>
              <w:bottom w:val="outset" w:sz="6" w:space="0" w:color="auto"/>
            </w:tcBorders>
            <w:shd w:val="clear" w:color="auto" w:fill="FFFF99"/>
          </w:tcPr>
          <w:p w:rsidR="00B8546F" w:rsidRPr="00924065" w:rsidRDefault="00B8546F" w:rsidP="00B8546F">
            <w:pPr>
              <w:spacing w:line="240" w:lineRule="auto"/>
              <w:ind w:firstLine="0"/>
              <w:rPr>
                <w:sz w:val="20"/>
                <w:szCs w:val="20"/>
              </w:rPr>
            </w:pPr>
            <w:r>
              <w:rPr>
                <w:sz w:val="20"/>
                <w:szCs w:val="20"/>
              </w:rPr>
              <w:t>Ahmet YILMAZ</w:t>
            </w:r>
          </w:p>
        </w:tc>
        <w:tc>
          <w:tcPr>
            <w:tcW w:w="2205" w:type="dxa"/>
            <w:tcBorders>
              <w:top w:val="outset" w:sz="6" w:space="0" w:color="auto"/>
              <w:bottom w:val="outset" w:sz="6" w:space="0" w:color="auto"/>
            </w:tcBorders>
            <w:shd w:val="clear" w:color="auto" w:fill="99CC00"/>
          </w:tcPr>
          <w:p w:rsidR="00B8546F" w:rsidRPr="009B281E" w:rsidRDefault="00B8546F" w:rsidP="00B8546F">
            <w:pPr>
              <w:spacing w:line="240" w:lineRule="auto"/>
              <w:ind w:firstLine="0"/>
              <w:rPr>
                <w:b/>
                <w:sz w:val="20"/>
                <w:szCs w:val="20"/>
              </w:rPr>
            </w:pPr>
            <w:r w:rsidRPr="009B281E">
              <w:rPr>
                <w:b/>
                <w:sz w:val="20"/>
                <w:szCs w:val="20"/>
              </w:rPr>
              <w:t>Projeden Sorumlu Müdür Yardımcısı</w:t>
            </w:r>
          </w:p>
        </w:tc>
        <w:tc>
          <w:tcPr>
            <w:tcW w:w="4201" w:type="dxa"/>
            <w:tcBorders>
              <w:top w:val="outset" w:sz="6" w:space="0" w:color="auto"/>
              <w:bottom w:val="outset" w:sz="6" w:space="0" w:color="auto"/>
            </w:tcBorders>
            <w:shd w:val="clear" w:color="auto" w:fill="99CC00"/>
          </w:tcPr>
          <w:p w:rsidR="00B8546F" w:rsidRPr="009B281E" w:rsidRDefault="00B8546F" w:rsidP="008B2F6C">
            <w:pPr>
              <w:spacing w:line="240" w:lineRule="auto"/>
              <w:rPr>
                <w:b/>
                <w:sz w:val="20"/>
                <w:szCs w:val="20"/>
              </w:rPr>
            </w:pPr>
            <w:r>
              <w:rPr>
                <w:b/>
                <w:sz w:val="20"/>
                <w:szCs w:val="20"/>
              </w:rPr>
              <w:t>EĞİTİM ÖĞRETİM</w:t>
            </w:r>
          </w:p>
        </w:tc>
      </w:tr>
      <w:tr w:rsidR="00B8546F" w:rsidRPr="009B281E" w:rsidTr="008B2F6C">
        <w:trPr>
          <w:trHeight w:val="452"/>
          <w:tblCellSpacing w:w="20" w:type="dxa"/>
          <w:jc w:val="center"/>
        </w:trPr>
        <w:tc>
          <w:tcPr>
            <w:tcW w:w="571" w:type="dxa"/>
            <w:tcBorders>
              <w:top w:val="outset" w:sz="6" w:space="0" w:color="auto"/>
              <w:bottom w:val="outset" w:sz="6" w:space="0" w:color="auto"/>
            </w:tcBorders>
            <w:shd w:val="clear" w:color="auto" w:fill="99CCFF"/>
          </w:tcPr>
          <w:p w:rsidR="00B8546F" w:rsidRPr="009B281E" w:rsidRDefault="00B8546F" w:rsidP="008B2F6C">
            <w:pPr>
              <w:spacing w:line="240" w:lineRule="auto"/>
              <w:jc w:val="center"/>
              <w:rPr>
                <w:b/>
                <w:sz w:val="20"/>
                <w:szCs w:val="20"/>
              </w:rPr>
            </w:pPr>
            <w:r w:rsidRPr="009B281E">
              <w:rPr>
                <w:b/>
                <w:sz w:val="20"/>
                <w:szCs w:val="20"/>
              </w:rPr>
              <w:t>4</w:t>
            </w:r>
          </w:p>
        </w:tc>
        <w:tc>
          <w:tcPr>
            <w:tcW w:w="2297" w:type="dxa"/>
            <w:tcBorders>
              <w:top w:val="outset" w:sz="6" w:space="0" w:color="auto"/>
              <w:bottom w:val="outset" w:sz="6" w:space="0" w:color="auto"/>
            </w:tcBorders>
            <w:shd w:val="clear" w:color="auto" w:fill="FFFF99"/>
          </w:tcPr>
          <w:p w:rsidR="00B8546F" w:rsidRPr="009B281E" w:rsidRDefault="00B8546F" w:rsidP="00B8546F">
            <w:pPr>
              <w:ind w:firstLine="0"/>
              <w:rPr>
                <w:b/>
                <w:sz w:val="20"/>
                <w:szCs w:val="20"/>
              </w:rPr>
            </w:pPr>
            <w:r>
              <w:rPr>
                <w:sz w:val="20"/>
                <w:szCs w:val="20"/>
              </w:rPr>
              <w:t>Ömer Oğuz ÇALI</w:t>
            </w:r>
          </w:p>
        </w:tc>
        <w:tc>
          <w:tcPr>
            <w:tcW w:w="2205" w:type="dxa"/>
            <w:tcBorders>
              <w:top w:val="outset" w:sz="6" w:space="0" w:color="auto"/>
              <w:bottom w:val="outset" w:sz="6" w:space="0" w:color="auto"/>
            </w:tcBorders>
            <w:shd w:val="clear" w:color="auto" w:fill="99CC00"/>
          </w:tcPr>
          <w:p w:rsidR="00B8546F" w:rsidRPr="009B281E" w:rsidRDefault="00B8546F" w:rsidP="00B8546F">
            <w:pPr>
              <w:ind w:firstLine="0"/>
              <w:rPr>
                <w:b/>
                <w:sz w:val="20"/>
                <w:szCs w:val="20"/>
              </w:rPr>
            </w:pPr>
            <w:r w:rsidRPr="009B281E">
              <w:rPr>
                <w:b/>
                <w:sz w:val="20"/>
                <w:szCs w:val="20"/>
              </w:rPr>
              <w:t>Öğretmen</w:t>
            </w:r>
          </w:p>
        </w:tc>
        <w:tc>
          <w:tcPr>
            <w:tcW w:w="4201" w:type="dxa"/>
            <w:tcBorders>
              <w:top w:val="outset" w:sz="6" w:space="0" w:color="auto"/>
              <w:bottom w:val="outset" w:sz="6" w:space="0" w:color="auto"/>
            </w:tcBorders>
            <w:shd w:val="clear" w:color="auto" w:fill="99CC00"/>
          </w:tcPr>
          <w:p w:rsidR="00B8546F" w:rsidRPr="009B281E" w:rsidRDefault="00B8546F" w:rsidP="008B2F6C">
            <w:pPr>
              <w:spacing w:line="240" w:lineRule="auto"/>
              <w:rPr>
                <w:b/>
                <w:sz w:val="20"/>
                <w:szCs w:val="20"/>
              </w:rPr>
            </w:pPr>
            <w:r>
              <w:rPr>
                <w:b/>
                <w:sz w:val="20"/>
                <w:szCs w:val="20"/>
              </w:rPr>
              <w:t>EĞİTİM ÖĞRETİM</w:t>
            </w:r>
          </w:p>
        </w:tc>
      </w:tr>
      <w:tr w:rsidR="00B8546F" w:rsidRPr="009B281E" w:rsidTr="008B2F6C">
        <w:trPr>
          <w:trHeight w:val="437"/>
          <w:tblCellSpacing w:w="20" w:type="dxa"/>
          <w:jc w:val="center"/>
        </w:trPr>
        <w:tc>
          <w:tcPr>
            <w:tcW w:w="571" w:type="dxa"/>
            <w:tcBorders>
              <w:top w:val="outset" w:sz="6" w:space="0" w:color="auto"/>
              <w:bottom w:val="outset" w:sz="6" w:space="0" w:color="auto"/>
            </w:tcBorders>
            <w:shd w:val="clear" w:color="auto" w:fill="99CCFF"/>
          </w:tcPr>
          <w:p w:rsidR="00B8546F" w:rsidRPr="009B281E" w:rsidRDefault="00B8546F" w:rsidP="008B2F6C">
            <w:pPr>
              <w:spacing w:line="240" w:lineRule="auto"/>
              <w:jc w:val="center"/>
              <w:rPr>
                <w:b/>
                <w:sz w:val="20"/>
                <w:szCs w:val="20"/>
              </w:rPr>
            </w:pPr>
            <w:r w:rsidRPr="009B281E">
              <w:rPr>
                <w:b/>
                <w:sz w:val="20"/>
                <w:szCs w:val="20"/>
              </w:rPr>
              <w:t>5</w:t>
            </w:r>
          </w:p>
        </w:tc>
        <w:tc>
          <w:tcPr>
            <w:tcW w:w="2297" w:type="dxa"/>
            <w:tcBorders>
              <w:top w:val="outset" w:sz="6" w:space="0" w:color="auto"/>
              <w:bottom w:val="outset" w:sz="6" w:space="0" w:color="auto"/>
            </w:tcBorders>
            <w:shd w:val="clear" w:color="auto" w:fill="FFFF99"/>
          </w:tcPr>
          <w:p w:rsidR="00B8546F" w:rsidRPr="00DD311D" w:rsidRDefault="00B8546F" w:rsidP="00B8546F">
            <w:pPr>
              <w:ind w:firstLine="0"/>
              <w:rPr>
                <w:sz w:val="20"/>
                <w:szCs w:val="20"/>
              </w:rPr>
            </w:pPr>
            <w:r>
              <w:rPr>
                <w:sz w:val="20"/>
                <w:szCs w:val="20"/>
              </w:rPr>
              <w:t>Neriman TURAN</w:t>
            </w:r>
          </w:p>
        </w:tc>
        <w:tc>
          <w:tcPr>
            <w:tcW w:w="2205" w:type="dxa"/>
            <w:tcBorders>
              <w:top w:val="outset" w:sz="6" w:space="0" w:color="auto"/>
              <w:bottom w:val="outset" w:sz="6" w:space="0" w:color="auto"/>
            </w:tcBorders>
            <w:shd w:val="clear" w:color="auto" w:fill="99CC00"/>
          </w:tcPr>
          <w:p w:rsidR="00B8546F" w:rsidRPr="009B281E" w:rsidRDefault="00B8546F" w:rsidP="00B8546F">
            <w:pPr>
              <w:ind w:firstLine="0"/>
              <w:rPr>
                <w:b/>
                <w:sz w:val="20"/>
                <w:szCs w:val="20"/>
              </w:rPr>
            </w:pPr>
            <w:r w:rsidRPr="009B281E">
              <w:rPr>
                <w:b/>
                <w:sz w:val="20"/>
                <w:szCs w:val="20"/>
              </w:rPr>
              <w:t>Öğretmen</w:t>
            </w:r>
          </w:p>
        </w:tc>
        <w:tc>
          <w:tcPr>
            <w:tcW w:w="4201" w:type="dxa"/>
            <w:tcBorders>
              <w:top w:val="outset" w:sz="6" w:space="0" w:color="auto"/>
              <w:bottom w:val="outset" w:sz="6" w:space="0" w:color="auto"/>
            </w:tcBorders>
            <w:shd w:val="clear" w:color="auto" w:fill="99CC00"/>
          </w:tcPr>
          <w:p w:rsidR="00B8546F" w:rsidRPr="009B281E" w:rsidRDefault="00B8546F" w:rsidP="008B2F6C">
            <w:pPr>
              <w:spacing w:line="240" w:lineRule="auto"/>
              <w:rPr>
                <w:b/>
                <w:sz w:val="20"/>
                <w:szCs w:val="20"/>
              </w:rPr>
            </w:pPr>
            <w:r>
              <w:rPr>
                <w:b/>
                <w:sz w:val="20"/>
                <w:szCs w:val="20"/>
              </w:rPr>
              <w:t>EĞİTİM ÖĞRETİM</w:t>
            </w:r>
          </w:p>
        </w:tc>
      </w:tr>
      <w:tr w:rsidR="00B8546F" w:rsidRPr="009B281E" w:rsidTr="008B2F6C">
        <w:trPr>
          <w:trHeight w:val="437"/>
          <w:tblCellSpacing w:w="20" w:type="dxa"/>
          <w:jc w:val="center"/>
        </w:trPr>
        <w:tc>
          <w:tcPr>
            <w:tcW w:w="571" w:type="dxa"/>
            <w:tcBorders>
              <w:top w:val="outset" w:sz="6" w:space="0" w:color="auto"/>
              <w:bottom w:val="outset" w:sz="6" w:space="0" w:color="auto"/>
            </w:tcBorders>
            <w:shd w:val="clear" w:color="auto" w:fill="99CCFF"/>
          </w:tcPr>
          <w:p w:rsidR="00B8546F" w:rsidRPr="009B281E" w:rsidRDefault="00B8546F" w:rsidP="008B2F6C">
            <w:pPr>
              <w:spacing w:line="240" w:lineRule="auto"/>
              <w:jc w:val="center"/>
              <w:rPr>
                <w:b/>
                <w:sz w:val="20"/>
                <w:szCs w:val="20"/>
              </w:rPr>
            </w:pPr>
            <w:r w:rsidRPr="009B281E">
              <w:rPr>
                <w:b/>
                <w:sz w:val="20"/>
                <w:szCs w:val="20"/>
              </w:rPr>
              <w:t>6</w:t>
            </w:r>
          </w:p>
        </w:tc>
        <w:tc>
          <w:tcPr>
            <w:tcW w:w="2297" w:type="dxa"/>
            <w:tcBorders>
              <w:top w:val="outset" w:sz="6" w:space="0" w:color="auto"/>
              <w:bottom w:val="outset" w:sz="6" w:space="0" w:color="auto"/>
            </w:tcBorders>
            <w:shd w:val="clear" w:color="auto" w:fill="FFFF99"/>
          </w:tcPr>
          <w:p w:rsidR="00B8546F" w:rsidRPr="005D1FC0" w:rsidRDefault="00B8546F" w:rsidP="00B8546F">
            <w:pPr>
              <w:spacing w:line="240" w:lineRule="auto"/>
              <w:ind w:firstLine="0"/>
              <w:rPr>
                <w:sz w:val="20"/>
                <w:szCs w:val="20"/>
              </w:rPr>
            </w:pPr>
            <w:r>
              <w:rPr>
                <w:sz w:val="20"/>
                <w:szCs w:val="20"/>
              </w:rPr>
              <w:t>Sibel ARSLAN</w:t>
            </w:r>
          </w:p>
        </w:tc>
        <w:tc>
          <w:tcPr>
            <w:tcW w:w="2205" w:type="dxa"/>
            <w:tcBorders>
              <w:top w:val="outset" w:sz="6" w:space="0" w:color="auto"/>
              <w:bottom w:val="outset" w:sz="6" w:space="0" w:color="auto"/>
            </w:tcBorders>
            <w:shd w:val="clear" w:color="auto" w:fill="99CC00"/>
          </w:tcPr>
          <w:p w:rsidR="00B8546F" w:rsidRPr="009B281E" w:rsidRDefault="00B8546F" w:rsidP="00B8546F">
            <w:pPr>
              <w:ind w:firstLine="0"/>
              <w:rPr>
                <w:b/>
                <w:sz w:val="20"/>
                <w:szCs w:val="20"/>
              </w:rPr>
            </w:pPr>
            <w:r>
              <w:rPr>
                <w:b/>
                <w:sz w:val="20"/>
                <w:szCs w:val="20"/>
              </w:rPr>
              <w:t>O.A.B.Başkanı</w:t>
            </w:r>
          </w:p>
        </w:tc>
        <w:tc>
          <w:tcPr>
            <w:tcW w:w="4201" w:type="dxa"/>
            <w:tcBorders>
              <w:top w:val="outset" w:sz="6" w:space="0" w:color="auto"/>
              <w:bottom w:val="outset" w:sz="6" w:space="0" w:color="auto"/>
            </w:tcBorders>
            <w:shd w:val="clear" w:color="auto" w:fill="99CC00"/>
          </w:tcPr>
          <w:p w:rsidR="00B8546F" w:rsidRPr="009B281E" w:rsidRDefault="00B8546F" w:rsidP="008B2F6C">
            <w:pPr>
              <w:spacing w:line="240" w:lineRule="auto"/>
              <w:rPr>
                <w:b/>
                <w:sz w:val="20"/>
                <w:szCs w:val="20"/>
              </w:rPr>
            </w:pPr>
            <w:r>
              <w:rPr>
                <w:b/>
                <w:sz w:val="20"/>
                <w:szCs w:val="20"/>
              </w:rPr>
              <w:t>OKUL AİLE BİRLİĞİ</w:t>
            </w:r>
          </w:p>
        </w:tc>
      </w:tr>
      <w:tr w:rsidR="00B8546F" w:rsidRPr="009B281E" w:rsidTr="008B2F6C">
        <w:trPr>
          <w:trHeight w:val="437"/>
          <w:tblCellSpacing w:w="20" w:type="dxa"/>
          <w:jc w:val="center"/>
        </w:trPr>
        <w:tc>
          <w:tcPr>
            <w:tcW w:w="571" w:type="dxa"/>
            <w:tcBorders>
              <w:top w:val="outset" w:sz="6" w:space="0" w:color="auto"/>
              <w:bottom w:val="outset" w:sz="6" w:space="0" w:color="auto"/>
            </w:tcBorders>
            <w:shd w:val="clear" w:color="auto" w:fill="99CCFF"/>
          </w:tcPr>
          <w:p w:rsidR="00B8546F" w:rsidRPr="009B281E" w:rsidRDefault="00B8546F" w:rsidP="008B2F6C">
            <w:pPr>
              <w:spacing w:line="240" w:lineRule="auto"/>
              <w:jc w:val="center"/>
              <w:rPr>
                <w:b/>
                <w:sz w:val="20"/>
                <w:szCs w:val="20"/>
              </w:rPr>
            </w:pPr>
            <w:r w:rsidRPr="009B281E">
              <w:rPr>
                <w:b/>
                <w:sz w:val="20"/>
                <w:szCs w:val="20"/>
              </w:rPr>
              <w:t>7</w:t>
            </w:r>
          </w:p>
        </w:tc>
        <w:tc>
          <w:tcPr>
            <w:tcW w:w="2297" w:type="dxa"/>
            <w:tcBorders>
              <w:top w:val="outset" w:sz="6" w:space="0" w:color="auto"/>
              <w:bottom w:val="outset" w:sz="6" w:space="0" w:color="auto"/>
            </w:tcBorders>
            <w:shd w:val="clear" w:color="auto" w:fill="FFFF99"/>
          </w:tcPr>
          <w:p w:rsidR="00B8546F" w:rsidRPr="00DD311D" w:rsidRDefault="00B8546F" w:rsidP="00B8546F">
            <w:pPr>
              <w:spacing w:line="240" w:lineRule="auto"/>
              <w:ind w:firstLine="0"/>
              <w:rPr>
                <w:sz w:val="20"/>
                <w:szCs w:val="20"/>
              </w:rPr>
            </w:pPr>
            <w:r>
              <w:rPr>
                <w:sz w:val="20"/>
                <w:szCs w:val="20"/>
              </w:rPr>
              <w:t>Sinem SİVARİ</w:t>
            </w:r>
          </w:p>
        </w:tc>
        <w:tc>
          <w:tcPr>
            <w:tcW w:w="2205" w:type="dxa"/>
            <w:tcBorders>
              <w:top w:val="outset" w:sz="6" w:space="0" w:color="auto"/>
              <w:bottom w:val="outset" w:sz="6" w:space="0" w:color="auto"/>
            </w:tcBorders>
            <w:shd w:val="clear" w:color="auto" w:fill="99CC00"/>
          </w:tcPr>
          <w:p w:rsidR="00B8546F" w:rsidRPr="009B281E" w:rsidRDefault="00B8546F" w:rsidP="00B8546F">
            <w:pPr>
              <w:ind w:firstLine="0"/>
              <w:rPr>
                <w:b/>
                <w:sz w:val="20"/>
                <w:szCs w:val="20"/>
              </w:rPr>
            </w:pPr>
            <w:r>
              <w:rPr>
                <w:b/>
                <w:sz w:val="20"/>
                <w:szCs w:val="20"/>
              </w:rPr>
              <w:t>O.A.B. Yönetim Kurulu Üyesi</w:t>
            </w:r>
          </w:p>
        </w:tc>
        <w:tc>
          <w:tcPr>
            <w:tcW w:w="4201" w:type="dxa"/>
            <w:tcBorders>
              <w:top w:val="outset" w:sz="6" w:space="0" w:color="auto"/>
              <w:bottom w:val="outset" w:sz="6" w:space="0" w:color="auto"/>
            </w:tcBorders>
            <w:shd w:val="clear" w:color="auto" w:fill="99CC00"/>
          </w:tcPr>
          <w:p w:rsidR="00B8546F" w:rsidRPr="009B281E" w:rsidRDefault="00B8546F" w:rsidP="008B2F6C">
            <w:pPr>
              <w:spacing w:line="240" w:lineRule="auto"/>
              <w:rPr>
                <w:b/>
                <w:sz w:val="20"/>
                <w:szCs w:val="20"/>
              </w:rPr>
            </w:pPr>
            <w:r>
              <w:rPr>
                <w:b/>
                <w:sz w:val="20"/>
                <w:szCs w:val="20"/>
              </w:rPr>
              <w:t>OKUL AİLE BİRLİĞİ</w:t>
            </w:r>
          </w:p>
        </w:tc>
      </w:tr>
    </w:tbl>
    <w:p w:rsidR="008C6580" w:rsidRPr="007D3603" w:rsidRDefault="008C6580" w:rsidP="008C6580">
      <w:pPr>
        <w:ind w:firstLine="709"/>
        <w:rPr>
          <w:rFonts w:cs="Times New Roman"/>
          <w:b/>
          <w:szCs w:val="24"/>
        </w:rPr>
      </w:pPr>
    </w:p>
    <w:p w:rsidR="008C6580" w:rsidRPr="007D3603" w:rsidRDefault="008C6580" w:rsidP="008C6580">
      <w:pPr>
        <w:ind w:firstLine="709"/>
        <w:rPr>
          <w:rFonts w:cs="Times New Roman"/>
          <w:b/>
          <w:szCs w:val="24"/>
        </w:rPr>
      </w:pPr>
    </w:p>
    <w:p w:rsidR="008C6580" w:rsidRDefault="008C6580" w:rsidP="008C6580">
      <w:pPr>
        <w:ind w:firstLine="709"/>
        <w:rPr>
          <w:rFonts w:cs="Times New Roman"/>
          <w:b/>
          <w:szCs w:val="24"/>
        </w:rPr>
      </w:pPr>
    </w:p>
    <w:p w:rsidR="003500E8" w:rsidRDefault="003500E8" w:rsidP="008C6580">
      <w:pPr>
        <w:ind w:firstLine="709"/>
        <w:rPr>
          <w:rFonts w:cs="Times New Roman"/>
          <w:b/>
          <w:szCs w:val="24"/>
        </w:rPr>
      </w:pPr>
    </w:p>
    <w:p w:rsidR="003500E8" w:rsidRDefault="003500E8" w:rsidP="008C6580">
      <w:pPr>
        <w:ind w:firstLine="709"/>
        <w:rPr>
          <w:rFonts w:cs="Times New Roman"/>
          <w:b/>
          <w:szCs w:val="24"/>
        </w:rPr>
      </w:pPr>
    </w:p>
    <w:p w:rsidR="003500E8" w:rsidRDefault="003500E8" w:rsidP="008C6580">
      <w:pPr>
        <w:ind w:firstLine="709"/>
        <w:rPr>
          <w:rFonts w:cs="Times New Roman"/>
          <w:b/>
          <w:szCs w:val="24"/>
        </w:rPr>
      </w:pPr>
    </w:p>
    <w:p w:rsidR="003500E8" w:rsidRDefault="003500E8" w:rsidP="008C6580">
      <w:pPr>
        <w:ind w:firstLine="709"/>
        <w:rPr>
          <w:rFonts w:cs="Times New Roman"/>
          <w:b/>
          <w:szCs w:val="24"/>
        </w:rPr>
      </w:pPr>
    </w:p>
    <w:p w:rsidR="003500E8" w:rsidRDefault="003500E8" w:rsidP="008C6580">
      <w:pPr>
        <w:ind w:firstLine="709"/>
        <w:rPr>
          <w:rFonts w:cs="Times New Roman"/>
          <w:b/>
          <w:szCs w:val="24"/>
        </w:rPr>
      </w:pPr>
    </w:p>
    <w:p w:rsidR="003500E8" w:rsidRDefault="003500E8" w:rsidP="008C6580">
      <w:pPr>
        <w:ind w:firstLine="709"/>
        <w:rPr>
          <w:rFonts w:cs="Times New Roman"/>
          <w:b/>
          <w:szCs w:val="24"/>
        </w:rPr>
      </w:pPr>
    </w:p>
    <w:p w:rsidR="003500E8" w:rsidRDefault="003500E8" w:rsidP="008C6580">
      <w:pPr>
        <w:ind w:firstLine="709"/>
        <w:rPr>
          <w:rFonts w:cs="Times New Roman"/>
          <w:b/>
          <w:szCs w:val="24"/>
        </w:rPr>
      </w:pPr>
    </w:p>
    <w:p w:rsidR="003500E8" w:rsidRDefault="003500E8" w:rsidP="008C6580">
      <w:pPr>
        <w:ind w:firstLine="709"/>
        <w:rPr>
          <w:rFonts w:cs="Times New Roman"/>
          <w:b/>
          <w:szCs w:val="24"/>
        </w:rPr>
      </w:pPr>
    </w:p>
    <w:p w:rsidR="003500E8" w:rsidRDefault="003500E8" w:rsidP="008C6580">
      <w:pPr>
        <w:ind w:firstLine="709"/>
        <w:rPr>
          <w:rFonts w:cs="Times New Roman"/>
          <w:b/>
          <w:szCs w:val="24"/>
        </w:rPr>
      </w:pPr>
    </w:p>
    <w:p w:rsidR="003500E8" w:rsidRDefault="003500E8" w:rsidP="008C6580">
      <w:pPr>
        <w:ind w:firstLine="709"/>
        <w:rPr>
          <w:rFonts w:cs="Times New Roman"/>
          <w:b/>
          <w:szCs w:val="24"/>
        </w:rPr>
      </w:pPr>
    </w:p>
    <w:p w:rsidR="003500E8" w:rsidRDefault="003500E8" w:rsidP="008C6580">
      <w:pPr>
        <w:ind w:firstLine="709"/>
        <w:rPr>
          <w:rFonts w:cs="Times New Roman"/>
          <w:b/>
          <w:szCs w:val="24"/>
        </w:rPr>
      </w:pPr>
    </w:p>
    <w:p w:rsidR="003500E8" w:rsidRPr="007D3603" w:rsidRDefault="003500E8" w:rsidP="008C6580">
      <w:pPr>
        <w:ind w:firstLine="709"/>
        <w:rPr>
          <w:rFonts w:cs="Times New Roman"/>
          <w:b/>
          <w:szCs w:val="24"/>
        </w:rPr>
      </w:pPr>
    </w:p>
    <w:p w:rsidR="008C6580" w:rsidRPr="007D3603" w:rsidRDefault="004A4BEB" w:rsidP="004A4BEB">
      <w:pPr>
        <w:pStyle w:val="ListeParagraf"/>
        <w:ind w:left="49" w:firstLine="0"/>
        <w:rPr>
          <w:rFonts w:cs="Times New Roman"/>
          <w:szCs w:val="24"/>
        </w:rPr>
      </w:pPr>
      <w:r w:rsidRPr="007D3603">
        <w:rPr>
          <w:rFonts w:cs="Times New Roman"/>
          <w:szCs w:val="24"/>
        </w:rPr>
        <w:lastRenderedPageBreak/>
        <w:t>Ek 2-</w:t>
      </w:r>
      <w:r w:rsidR="008C6580" w:rsidRPr="007D3603">
        <w:rPr>
          <w:rFonts w:cs="Times New Roman"/>
          <w:szCs w:val="24"/>
        </w:rPr>
        <w:t>Stratejik Planlama Ekibi</w:t>
      </w:r>
    </w:p>
    <w:tbl>
      <w:tblPr>
        <w:tblW w:w="9474" w:type="dxa"/>
        <w:jc w:val="center"/>
        <w:tblCellSpacing w:w="20" w:type="dxa"/>
        <w:tblInd w:w="-152"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Look w:val="01E0"/>
      </w:tblPr>
      <w:tblGrid>
        <w:gridCol w:w="631"/>
        <w:gridCol w:w="2337"/>
        <w:gridCol w:w="2245"/>
        <w:gridCol w:w="4261"/>
      </w:tblGrid>
      <w:tr w:rsidR="003500E8" w:rsidRPr="009B281E" w:rsidTr="008B2F6C">
        <w:trPr>
          <w:trHeight w:val="556"/>
          <w:tblCellSpacing w:w="20" w:type="dxa"/>
          <w:jc w:val="center"/>
        </w:trPr>
        <w:tc>
          <w:tcPr>
            <w:tcW w:w="9394" w:type="dxa"/>
            <w:gridSpan w:val="4"/>
            <w:tcBorders>
              <w:top w:val="outset" w:sz="24" w:space="0" w:color="auto"/>
              <w:bottom w:val="outset" w:sz="6" w:space="0" w:color="auto"/>
            </w:tcBorders>
            <w:shd w:val="clear" w:color="auto" w:fill="3366FF"/>
          </w:tcPr>
          <w:p w:rsidR="003500E8" w:rsidRDefault="003500E8" w:rsidP="008B2F6C">
            <w:pPr>
              <w:pStyle w:val="AltKonuBal"/>
              <w:jc w:val="left"/>
              <w:rPr>
                <w:rFonts w:ascii="Times New Roman" w:hAnsi="Times New Roman"/>
                <w:sz w:val="20"/>
                <w:szCs w:val="20"/>
              </w:rPr>
            </w:pPr>
          </w:p>
          <w:p w:rsidR="003500E8" w:rsidRDefault="003500E8" w:rsidP="008B2F6C">
            <w:pPr>
              <w:pStyle w:val="AltKonuBal"/>
              <w:rPr>
                <w:rFonts w:ascii="Times New Roman" w:hAnsi="Times New Roman"/>
                <w:sz w:val="20"/>
                <w:szCs w:val="20"/>
              </w:rPr>
            </w:pPr>
            <w:proofErr w:type="gramStart"/>
            <w:r w:rsidRPr="00924065">
              <w:rPr>
                <w:rFonts w:ascii="Times New Roman" w:hAnsi="Times New Roman"/>
                <w:b/>
                <w:sz w:val="20"/>
                <w:szCs w:val="20"/>
              </w:rPr>
              <w:t>STRATEJİK  PLAN</w:t>
            </w:r>
            <w:r>
              <w:rPr>
                <w:rFonts w:ascii="Times New Roman" w:hAnsi="Times New Roman"/>
                <w:b/>
                <w:sz w:val="20"/>
                <w:szCs w:val="20"/>
              </w:rPr>
              <w:t>LAMA</w:t>
            </w:r>
            <w:proofErr w:type="gramEnd"/>
            <w:r w:rsidRPr="00924065">
              <w:rPr>
                <w:rFonts w:ascii="Times New Roman" w:hAnsi="Times New Roman"/>
                <w:b/>
                <w:sz w:val="20"/>
                <w:szCs w:val="20"/>
              </w:rPr>
              <w:t xml:space="preserve"> EKİBİ</w:t>
            </w:r>
          </w:p>
        </w:tc>
      </w:tr>
      <w:tr w:rsidR="003500E8" w:rsidRPr="009B281E" w:rsidTr="008B2F6C">
        <w:trPr>
          <w:trHeight w:val="452"/>
          <w:tblCellSpacing w:w="20" w:type="dxa"/>
          <w:jc w:val="center"/>
        </w:trPr>
        <w:tc>
          <w:tcPr>
            <w:tcW w:w="571" w:type="dxa"/>
            <w:tcBorders>
              <w:top w:val="outset" w:sz="6" w:space="0" w:color="auto"/>
              <w:bottom w:val="outset" w:sz="6" w:space="0" w:color="auto"/>
            </w:tcBorders>
            <w:shd w:val="clear" w:color="auto" w:fill="99CCFF"/>
          </w:tcPr>
          <w:p w:rsidR="003500E8" w:rsidRPr="009B281E" w:rsidRDefault="003500E8" w:rsidP="008B2F6C">
            <w:pPr>
              <w:spacing w:line="240" w:lineRule="auto"/>
              <w:jc w:val="center"/>
              <w:rPr>
                <w:b/>
                <w:sz w:val="20"/>
                <w:szCs w:val="20"/>
              </w:rPr>
            </w:pPr>
            <w:r w:rsidRPr="009B281E">
              <w:rPr>
                <w:b/>
                <w:sz w:val="20"/>
                <w:szCs w:val="20"/>
              </w:rPr>
              <w:t>1</w:t>
            </w:r>
          </w:p>
        </w:tc>
        <w:tc>
          <w:tcPr>
            <w:tcW w:w="2297" w:type="dxa"/>
            <w:tcBorders>
              <w:top w:val="outset" w:sz="6" w:space="0" w:color="auto"/>
              <w:bottom w:val="outset" w:sz="6" w:space="0" w:color="auto"/>
            </w:tcBorders>
            <w:shd w:val="clear" w:color="auto" w:fill="FFFF99"/>
          </w:tcPr>
          <w:p w:rsidR="003500E8" w:rsidRPr="00924065" w:rsidRDefault="003500E8" w:rsidP="003500E8">
            <w:pPr>
              <w:spacing w:line="240" w:lineRule="auto"/>
              <w:ind w:firstLine="0"/>
              <w:jc w:val="left"/>
              <w:rPr>
                <w:sz w:val="20"/>
                <w:szCs w:val="20"/>
              </w:rPr>
            </w:pPr>
            <w:r>
              <w:rPr>
                <w:sz w:val="20"/>
                <w:szCs w:val="20"/>
              </w:rPr>
              <w:t>Sinem ÖZGÜL</w:t>
            </w:r>
          </w:p>
        </w:tc>
        <w:tc>
          <w:tcPr>
            <w:tcW w:w="2205" w:type="dxa"/>
            <w:tcBorders>
              <w:top w:val="outset" w:sz="6" w:space="0" w:color="auto"/>
              <w:bottom w:val="outset" w:sz="6" w:space="0" w:color="auto"/>
            </w:tcBorders>
            <w:shd w:val="clear" w:color="auto" w:fill="99CC00"/>
          </w:tcPr>
          <w:p w:rsidR="003500E8" w:rsidRPr="009B281E" w:rsidRDefault="003500E8" w:rsidP="003500E8">
            <w:pPr>
              <w:spacing w:line="240" w:lineRule="auto"/>
              <w:ind w:firstLine="0"/>
              <w:rPr>
                <w:b/>
                <w:sz w:val="20"/>
                <w:szCs w:val="20"/>
              </w:rPr>
            </w:pPr>
            <w:r>
              <w:rPr>
                <w:b/>
                <w:sz w:val="20"/>
                <w:szCs w:val="20"/>
              </w:rPr>
              <w:t>Öğretmen</w:t>
            </w:r>
          </w:p>
        </w:tc>
        <w:tc>
          <w:tcPr>
            <w:tcW w:w="4201" w:type="dxa"/>
            <w:tcBorders>
              <w:top w:val="outset" w:sz="6" w:space="0" w:color="auto"/>
              <w:bottom w:val="outset" w:sz="6" w:space="0" w:color="auto"/>
            </w:tcBorders>
            <w:shd w:val="clear" w:color="auto" w:fill="99CC00"/>
          </w:tcPr>
          <w:p w:rsidR="003500E8" w:rsidRPr="009B281E" w:rsidRDefault="003500E8" w:rsidP="008B2F6C">
            <w:pPr>
              <w:spacing w:line="240" w:lineRule="auto"/>
              <w:rPr>
                <w:b/>
                <w:sz w:val="20"/>
                <w:szCs w:val="20"/>
              </w:rPr>
            </w:pPr>
            <w:r>
              <w:rPr>
                <w:b/>
                <w:sz w:val="20"/>
                <w:szCs w:val="20"/>
              </w:rPr>
              <w:t>EĞİTİM ÖĞRETİM</w:t>
            </w:r>
          </w:p>
        </w:tc>
      </w:tr>
      <w:tr w:rsidR="003500E8" w:rsidRPr="009B281E" w:rsidTr="008B2F6C">
        <w:trPr>
          <w:trHeight w:val="678"/>
          <w:tblCellSpacing w:w="20" w:type="dxa"/>
          <w:jc w:val="center"/>
        </w:trPr>
        <w:tc>
          <w:tcPr>
            <w:tcW w:w="571" w:type="dxa"/>
            <w:tcBorders>
              <w:top w:val="outset" w:sz="6" w:space="0" w:color="auto"/>
              <w:bottom w:val="outset" w:sz="6" w:space="0" w:color="auto"/>
            </w:tcBorders>
            <w:shd w:val="clear" w:color="auto" w:fill="99CCFF"/>
          </w:tcPr>
          <w:p w:rsidR="003500E8" w:rsidRPr="009B281E" w:rsidRDefault="003500E8" w:rsidP="008B2F6C">
            <w:pPr>
              <w:spacing w:line="240" w:lineRule="auto"/>
              <w:jc w:val="center"/>
              <w:rPr>
                <w:b/>
                <w:sz w:val="20"/>
                <w:szCs w:val="20"/>
              </w:rPr>
            </w:pPr>
            <w:r w:rsidRPr="009B281E">
              <w:rPr>
                <w:b/>
                <w:sz w:val="20"/>
                <w:szCs w:val="20"/>
              </w:rPr>
              <w:t>2</w:t>
            </w:r>
          </w:p>
        </w:tc>
        <w:tc>
          <w:tcPr>
            <w:tcW w:w="2297" w:type="dxa"/>
            <w:tcBorders>
              <w:top w:val="outset" w:sz="6" w:space="0" w:color="auto"/>
              <w:bottom w:val="outset" w:sz="6" w:space="0" w:color="auto"/>
            </w:tcBorders>
            <w:shd w:val="clear" w:color="auto" w:fill="FFFF99"/>
          </w:tcPr>
          <w:p w:rsidR="003500E8" w:rsidRPr="00924065" w:rsidRDefault="003500E8" w:rsidP="003500E8">
            <w:pPr>
              <w:spacing w:line="240" w:lineRule="auto"/>
              <w:ind w:firstLine="0"/>
              <w:jc w:val="left"/>
              <w:rPr>
                <w:sz w:val="20"/>
                <w:szCs w:val="20"/>
              </w:rPr>
            </w:pPr>
            <w:r>
              <w:rPr>
                <w:sz w:val="20"/>
                <w:szCs w:val="20"/>
              </w:rPr>
              <w:t>Nilgün KARAOSMANOĞLU</w:t>
            </w:r>
          </w:p>
        </w:tc>
        <w:tc>
          <w:tcPr>
            <w:tcW w:w="2205" w:type="dxa"/>
            <w:tcBorders>
              <w:top w:val="outset" w:sz="6" w:space="0" w:color="auto"/>
              <w:bottom w:val="outset" w:sz="6" w:space="0" w:color="auto"/>
            </w:tcBorders>
            <w:shd w:val="clear" w:color="auto" w:fill="99CC00"/>
          </w:tcPr>
          <w:p w:rsidR="003500E8" w:rsidRPr="009B281E" w:rsidRDefault="003500E8" w:rsidP="003500E8">
            <w:pPr>
              <w:spacing w:line="240" w:lineRule="auto"/>
              <w:ind w:firstLine="0"/>
              <w:rPr>
                <w:b/>
                <w:sz w:val="20"/>
                <w:szCs w:val="20"/>
              </w:rPr>
            </w:pPr>
            <w:r>
              <w:rPr>
                <w:b/>
                <w:sz w:val="20"/>
                <w:szCs w:val="20"/>
              </w:rPr>
              <w:t>Öğretmen</w:t>
            </w:r>
          </w:p>
        </w:tc>
        <w:tc>
          <w:tcPr>
            <w:tcW w:w="4201" w:type="dxa"/>
            <w:tcBorders>
              <w:top w:val="outset" w:sz="6" w:space="0" w:color="auto"/>
              <w:bottom w:val="outset" w:sz="6" w:space="0" w:color="auto"/>
            </w:tcBorders>
            <w:shd w:val="clear" w:color="auto" w:fill="99CC00"/>
          </w:tcPr>
          <w:p w:rsidR="003500E8" w:rsidRPr="009B281E" w:rsidRDefault="003500E8" w:rsidP="008B2F6C">
            <w:pPr>
              <w:spacing w:line="240" w:lineRule="auto"/>
              <w:rPr>
                <w:b/>
                <w:sz w:val="20"/>
                <w:szCs w:val="20"/>
              </w:rPr>
            </w:pPr>
            <w:r>
              <w:rPr>
                <w:b/>
                <w:sz w:val="20"/>
                <w:szCs w:val="20"/>
              </w:rPr>
              <w:t>EĞİTİM ÖĞRETİM</w:t>
            </w:r>
          </w:p>
        </w:tc>
      </w:tr>
      <w:tr w:rsidR="003500E8" w:rsidRPr="009B281E" w:rsidTr="008B2F6C">
        <w:trPr>
          <w:trHeight w:val="420"/>
          <w:tblCellSpacing w:w="20" w:type="dxa"/>
          <w:jc w:val="center"/>
        </w:trPr>
        <w:tc>
          <w:tcPr>
            <w:tcW w:w="571" w:type="dxa"/>
            <w:vMerge w:val="restart"/>
            <w:tcBorders>
              <w:top w:val="outset" w:sz="6" w:space="0" w:color="auto"/>
              <w:bottom w:val="outset" w:sz="6" w:space="0" w:color="auto"/>
            </w:tcBorders>
            <w:shd w:val="clear" w:color="auto" w:fill="99CCFF"/>
          </w:tcPr>
          <w:p w:rsidR="003500E8" w:rsidRPr="009B281E" w:rsidRDefault="003500E8" w:rsidP="008B2F6C">
            <w:pPr>
              <w:spacing w:line="240" w:lineRule="auto"/>
              <w:jc w:val="center"/>
              <w:rPr>
                <w:b/>
                <w:sz w:val="20"/>
                <w:szCs w:val="20"/>
              </w:rPr>
            </w:pPr>
          </w:p>
          <w:p w:rsidR="003500E8" w:rsidRPr="009B281E" w:rsidRDefault="003500E8" w:rsidP="008B2F6C">
            <w:pPr>
              <w:spacing w:line="240" w:lineRule="auto"/>
              <w:jc w:val="center"/>
              <w:rPr>
                <w:b/>
                <w:sz w:val="20"/>
                <w:szCs w:val="20"/>
              </w:rPr>
            </w:pPr>
          </w:p>
          <w:p w:rsidR="003500E8" w:rsidRPr="009B281E" w:rsidRDefault="003500E8" w:rsidP="008B2F6C">
            <w:pPr>
              <w:spacing w:line="240" w:lineRule="auto"/>
              <w:jc w:val="center"/>
              <w:rPr>
                <w:b/>
                <w:sz w:val="20"/>
                <w:szCs w:val="20"/>
              </w:rPr>
            </w:pPr>
            <w:r w:rsidRPr="009B281E">
              <w:rPr>
                <w:b/>
                <w:sz w:val="20"/>
                <w:szCs w:val="20"/>
              </w:rPr>
              <w:t>3</w:t>
            </w:r>
          </w:p>
        </w:tc>
        <w:tc>
          <w:tcPr>
            <w:tcW w:w="2297" w:type="dxa"/>
            <w:tcBorders>
              <w:top w:val="outset" w:sz="6" w:space="0" w:color="auto"/>
              <w:bottom w:val="outset" w:sz="6" w:space="0" w:color="000000"/>
            </w:tcBorders>
            <w:shd w:val="clear" w:color="auto" w:fill="FFFF99"/>
          </w:tcPr>
          <w:p w:rsidR="003500E8" w:rsidRPr="009B281E" w:rsidRDefault="003500E8" w:rsidP="003500E8">
            <w:pPr>
              <w:ind w:firstLine="0"/>
              <w:jc w:val="left"/>
              <w:rPr>
                <w:b/>
                <w:sz w:val="20"/>
                <w:szCs w:val="20"/>
              </w:rPr>
            </w:pPr>
            <w:r>
              <w:rPr>
                <w:b/>
                <w:sz w:val="20"/>
                <w:szCs w:val="20"/>
              </w:rPr>
              <w:t>Hatice Türkan NERGİZ</w:t>
            </w:r>
          </w:p>
        </w:tc>
        <w:tc>
          <w:tcPr>
            <w:tcW w:w="2205" w:type="dxa"/>
            <w:tcBorders>
              <w:top w:val="outset" w:sz="6" w:space="0" w:color="auto"/>
              <w:bottom w:val="outset" w:sz="6" w:space="0" w:color="000000"/>
            </w:tcBorders>
            <w:shd w:val="clear" w:color="auto" w:fill="99CC00"/>
          </w:tcPr>
          <w:p w:rsidR="003500E8" w:rsidRPr="009B281E" w:rsidRDefault="003500E8" w:rsidP="003500E8">
            <w:pPr>
              <w:ind w:firstLine="0"/>
              <w:rPr>
                <w:b/>
                <w:sz w:val="20"/>
                <w:szCs w:val="20"/>
              </w:rPr>
            </w:pPr>
            <w:r>
              <w:rPr>
                <w:b/>
                <w:sz w:val="20"/>
                <w:szCs w:val="20"/>
              </w:rPr>
              <w:t>Öğretmen</w:t>
            </w:r>
          </w:p>
        </w:tc>
        <w:tc>
          <w:tcPr>
            <w:tcW w:w="4201" w:type="dxa"/>
            <w:tcBorders>
              <w:top w:val="outset" w:sz="6" w:space="0" w:color="auto"/>
              <w:bottom w:val="outset" w:sz="6" w:space="0" w:color="000000"/>
            </w:tcBorders>
            <w:shd w:val="clear" w:color="auto" w:fill="99CC00"/>
          </w:tcPr>
          <w:p w:rsidR="003500E8" w:rsidRPr="009B281E" w:rsidRDefault="003500E8" w:rsidP="008B2F6C">
            <w:pPr>
              <w:spacing w:line="240" w:lineRule="auto"/>
              <w:rPr>
                <w:b/>
                <w:sz w:val="20"/>
                <w:szCs w:val="20"/>
              </w:rPr>
            </w:pPr>
            <w:r>
              <w:rPr>
                <w:b/>
                <w:sz w:val="20"/>
                <w:szCs w:val="20"/>
              </w:rPr>
              <w:t>EĞİTİM ÖĞRETİM</w:t>
            </w:r>
          </w:p>
        </w:tc>
      </w:tr>
      <w:tr w:rsidR="003500E8" w:rsidRPr="009B281E" w:rsidTr="008B2F6C">
        <w:trPr>
          <w:trHeight w:val="450"/>
          <w:tblCellSpacing w:w="20" w:type="dxa"/>
          <w:jc w:val="center"/>
        </w:trPr>
        <w:tc>
          <w:tcPr>
            <w:tcW w:w="571" w:type="dxa"/>
            <w:vMerge/>
            <w:tcBorders>
              <w:top w:val="outset" w:sz="6" w:space="0" w:color="auto"/>
              <w:bottom w:val="outset" w:sz="6" w:space="0" w:color="auto"/>
            </w:tcBorders>
            <w:shd w:val="clear" w:color="auto" w:fill="99CCFF"/>
          </w:tcPr>
          <w:p w:rsidR="003500E8" w:rsidRPr="009B281E" w:rsidRDefault="003500E8" w:rsidP="008B2F6C">
            <w:pPr>
              <w:spacing w:line="240" w:lineRule="auto"/>
              <w:jc w:val="center"/>
              <w:rPr>
                <w:b/>
                <w:sz w:val="20"/>
                <w:szCs w:val="20"/>
              </w:rPr>
            </w:pPr>
          </w:p>
        </w:tc>
        <w:tc>
          <w:tcPr>
            <w:tcW w:w="2297" w:type="dxa"/>
            <w:tcBorders>
              <w:top w:val="outset" w:sz="6" w:space="0" w:color="000000"/>
              <w:bottom w:val="outset" w:sz="6" w:space="0" w:color="000000"/>
            </w:tcBorders>
            <w:shd w:val="clear" w:color="auto" w:fill="FFFF99"/>
          </w:tcPr>
          <w:p w:rsidR="003500E8" w:rsidRPr="00DD311D" w:rsidRDefault="003500E8" w:rsidP="003500E8">
            <w:pPr>
              <w:ind w:firstLine="0"/>
              <w:jc w:val="left"/>
              <w:rPr>
                <w:sz w:val="20"/>
                <w:szCs w:val="20"/>
              </w:rPr>
            </w:pPr>
            <w:r>
              <w:rPr>
                <w:sz w:val="20"/>
                <w:szCs w:val="20"/>
              </w:rPr>
              <w:t>Neriman TURAN</w:t>
            </w:r>
          </w:p>
        </w:tc>
        <w:tc>
          <w:tcPr>
            <w:tcW w:w="2205" w:type="dxa"/>
            <w:tcBorders>
              <w:top w:val="outset" w:sz="6" w:space="0" w:color="000000"/>
              <w:bottom w:val="outset" w:sz="6" w:space="0" w:color="000000"/>
            </w:tcBorders>
            <w:shd w:val="clear" w:color="auto" w:fill="99CC00"/>
          </w:tcPr>
          <w:p w:rsidR="003500E8" w:rsidRPr="009B281E" w:rsidRDefault="003500E8" w:rsidP="003500E8">
            <w:pPr>
              <w:ind w:firstLine="0"/>
              <w:rPr>
                <w:b/>
                <w:sz w:val="20"/>
                <w:szCs w:val="20"/>
              </w:rPr>
            </w:pPr>
            <w:r w:rsidRPr="009B281E">
              <w:rPr>
                <w:b/>
                <w:sz w:val="20"/>
                <w:szCs w:val="20"/>
              </w:rPr>
              <w:t>Öğretmen</w:t>
            </w:r>
          </w:p>
        </w:tc>
        <w:tc>
          <w:tcPr>
            <w:tcW w:w="4201" w:type="dxa"/>
            <w:tcBorders>
              <w:top w:val="outset" w:sz="6" w:space="0" w:color="000000"/>
              <w:bottom w:val="outset" w:sz="6" w:space="0" w:color="000000"/>
            </w:tcBorders>
            <w:shd w:val="clear" w:color="auto" w:fill="99CC00"/>
          </w:tcPr>
          <w:p w:rsidR="003500E8" w:rsidRPr="009B281E" w:rsidRDefault="003500E8" w:rsidP="008B2F6C">
            <w:pPr>
              <w:spacing w:line="240" w:lineRule="auto"/>
              <w:rPr>
                <w:b/>
                <w:sz w:val="20"/>
                <w:szCs w:val="20"/>
              </w:rPr>
            </w:pPr>
            <w:r>
              <w:rPr>
                <w:b/>
                <w:sz w:val="20"/>
                <w:szCs w:val="20"/>
              </w:rPr>
              <w:t>EĞİTİM ÖĞRETİM</w:t>
            </w:r>
          </w:p>
        </w:tc>
      </w:tr>
      <w:tr w:rsidR="003500E8" w:rsidRPr="009B281E" w:rsidTr="008B2F6C">
        <w:trPr>
          <w:trHeight w:val="440"/>
          <w:tblCellSpacing w:w="20" w:type="dxa"/>
          <w:jc w:val="center"/>
        </w:trPr>
        <w:tc>
          <w:tcPr>
            <w:tcW w:w="571" w:type="dxa"/>
            <w:vMerge/>
            <w:tcBorders>
              <w:top w:val="outset" w:sz="6" w:space="0" w:color="auto"/>
              <w:bottom w:val="outset" w:sz="6" w:space="0" w:color="auto"/>
            </w:tcBorders>
            <w:shd w:val="clear" w:color="auto" w:fill="99CCFF"/>
          </w:tcPr>
          <w:p w:rsidR="003500E8" w:rsidRPr="009B281E" w:rsidRDefault="003500E8" w:rsidP="008B2F6C">
            <w:pPr>
              <w:spacing w:line="240" w:lineRule="auto"/>
              <w:jc w:val="center"/>
              <w:rPr>
                <w:b/>
                <w:sz w:val="20"/>
                <w:szCs w:val="20"/>
              </w:rPr>
            </w:pPr>
          </w:p>
        </w:tc>
        <w:tc>
          <w:tcPr>
            <w:tcW w:w="2297" w:type="dxa"/>
            <w:tcBorders>
              <w:top w:val="outset" w:sz="6" w:space="0" w:color="000000"/>
              <w:bottom w:val="outset" w:sz="6" w:space="0" w:color="000000"/>
            </w:tcBorders>
            <w:shd w:val="clear" w:color="auto" w:fill="FFFF99"/>
          </w:tcPr>
          <w:p w:rsidR="003500E8" w:rsidRPr="005D1FC0" w:rsidRDefault="003500E8" w:rsidP="003500E8">
            <w:pPr>
              <w:spacing w:line="240" w:lineRule="auto"/>
              <w:ind w:firstLine="0"/>
              <w:jc w:val="left"/>
              <w:rPr>
                <w:sz w:val="20"/>
                <w:szCs w:val="20"/>
              </w:rPr>
            </w:pPr>
            <w:r>
              <w:rPr>
                <w:sz w:val="20"/>
                <w:szCs w:val="20"/>
              </w:rPr>
              <w:t>Emine AKKAYA</w:t>
            </w:r>
          </w:p>
        </w:tc>
        <w:tc>
          <w:tcPr>
            <w:tcW w:w="2205" w:type="dxa"/>
            <w:tcBorders>
              <w:top w:val="outset" w:sz="6" w:space="0" w:color="000000"/>
              <w:bottom w:val="outset" w:sz="6" w:space="0" w:color="auto"/>
            </w:tcBorders>
            <w:shd w:val="clear" w:color="auto" w:fill="99CC00"/>
          </w:tcPr>
          <w:p w:rsidR="003500E8" w:rsidRPr="009B281E" w:rsidRDefault="003500E8" w:rsidP="003500E8">
            <w:pPr>
              <w:ind w:firstLine="0"/>
              <w:rPr>
                <w:b/>
                <w:sz w:val="20"/>
                <w:szCs w:val="20"/>
              </w:rPr>
            </w:pPr>
            <w:r w:rsidRPr="009B281E">
              <w:rPr>
                <w:b/>
                <w:sz w:val="20"/>
                <w:szCs w:val="20"/>
              </w:rPr>
              <w:t>Öğretmen</w:t>
            </w:r>
          </w:p>
        </w:tc>
        <w:tc>
          <w:tcPr>
            <w:tcW w:w="4201" w:type="dxa"/>
            <w:tcBorders>
              <w:top w:val="outset" w:sz="6" w:space="0" w:color="000000"/>
              <w:bottom w:val="outset" w:sz="6" w:space="0" w:color="auto"/>
            </w:tcBorders>
            <w:shd w:val="clear" w:color="auto" w:fill="99CC00"/>
          </w:tcPr>
          <w:p w:rsidR="003500E8" w:rsidRPr="009B281E" w:rsidRDefault="003500E8" w:rsidP="008B2F6C">
            <w:pPr>
              <w:spacing w:line="240" w:lineRule="auto"/>
              <w:rPr>
                <w:b/>
                <w:sz w:val="20"/>
                <w:szCs w:val="20"/>
              </w:rPr>
            </w:pPr>
            <w:r>
              <w:rPr>
                <w:b/>
                <w:sz w:val="20"/>
                <w:szCs w:val="20"/>
              </w:rPr>
              <w:t>EĞİTİM ÖĞRETİM</w:t>
            </w:r>
          </w:p>
        </w:tc>
      </w:tr>
      <w:tr w:rsidR="003500E8" w:rsidRPr="009B281E" w:rsidTr="008B2F6C">
        <w:trPr>
          <w:trHeight w:val="145"/>
          <w:tblCellSpacing w:w="20" w:type="dxa"/>
          <w:jc w:val="center"/>
        </w:trPr>
        <w:tc>
          <w:tcPr>
            <w:tcW w:w="571" w:type="dxa"/>
            <w:vMerge/>
            <w:tcBorders>
              <w:top w:val="outset" w:sz="6" w:space="0" w:color="auto"/>
              <w:bottom w:val="outset" w:sz="6" w:space="0" w:color="auto"/>
            </w:tcBorders>
            <w:shd w:val="clear" w:color="auto" w:fill="99CCFF"/>
          </w:tcPr>
          <w:p w:rsidR="003500E8" w:rsidRPr="009B281E" w:rsidRDefault="003500E8" w:rsidP="008B2F6C">
            <w:pPr>
              <w:spacing w:line="240" w:lineRule="auto"/>
              <w:jc w:val="center"/>
              <w:rPr>
                <w:b/>
                <w:sz w:val="20"/>
                <w:szCs w:val="20"/>
              </w:rPr>
            </w:pPr>
          </w:p>
        </w:tc>
        <w:tc>
          <w:tcPr>
            <w:tcW w:w="2297" w:type="dxa"/>
            <w:tcBorders>
              <w:top w:val="outset" w:sz="6" w:space="0" w:color="000000"/>
              <w:bottom w:val="outset" w:sz="6" w:space="0" w:color="000000"/>
            </w:tcBorders>
            <w:shd w:val="clear" w:color="auto" w:fill="FFFF99"/>
          </w:tcPr>
          <w:p w:rsidR="003500E8" w:rsidRPr="00DD311D" w:rsidRDefault="003500E8" w:rsidP="003500E8">
            <w:pPr>
              <w:spacing w:line="240" w:lineRule="auto"/>
              <w:ind w:firstLine="0"/>
              <w:jc w:val="left"/>
              <w:rPr>
                <w:sz w:val="20"/>
                <w:szCs w:val="20"/>
              </w:rPr>
            </w:pPr>
            <w:r>
              <w:rPr>
                <w:sz w:val="20"/>
                <w:szCs w:val="20"/>
              </w:rPr>
              <w:t>Nazan BARAN</w:t>
            </w:r>
          </w:p>
        </w:tc>
        <w:tc>
          <w:tcPr>
            <w:tcW w:w="2205" w:type="dxa"/>
            <w:tcBorders>
              <w:top w:val="outset" w:sz="6" w:space="0" w:color="auto"/>
              <w:bottom w:val="outset" w:sz="6" w:space="0" w:color="auto"/>
            </w:tcBorders>
            <w:shd w:val="clear" w:color="auto" w:fill="99CC00"/>
          </w:tcPr>
          <w:p w:rsidR="003500E8" w:rsidRPr="009B281E" w:rsidRDefault="003500E8" w:rsidP="003500E8">
            <w:pPr>
              <w:ind w:firstLine="0"/>
              <w:rPr>
                <w:b/>
                <w:sz w:val="20"/>
                <w:szCs w:val="20"/>
              </w:rPr>
            </w:pPr>
            <w:r w:rsidRPr="009B281E">
              <w:rPr>
                <w:b/>
                <w:sz w:val="20"/>
                <w:szCs w:val="20"/>
              </w:rPr>
              <w:t>Öğretmen</w:t>
            </w:r>
          </w:p>
        </w:tc>
        <w:tc>
          <w:tcPr>
            <w:tcW w:w="4201" w:type="dxa"/>
            <w:tcBorders>
              <w:top w:val="outset" w:sz="6" w:space="0" w:color="auto"/>
              <w:bottom w:val="outset" w:sz="6" w:space="0" w:color="auto"/>
            </w:tcBorders>
            <w:shd w:val="clear" w:color="auto" w:fill="99CC00"/>
          </w:tcPr>
          <w:p w:rsidR="003500E8" w:rsidRPr="009B281E" w:rsidRDefault="003500E8" w:rsidP="008B2F6C">
            <w:pPr>
              <w:spacing w:line="240" w:lineRule="auto"/>
              <w:rPr>
                <w:b/>
                <w:sz w:val="20"/>
                <w:szCs w:val="20"/>
              </w:rPr>
            </w:pPr>
            <w:r>
              <w:rPr>
                <w:b/>
                <w:sz w:val="20"/>
                <w:szCs w:val="20"/>
              </w:rPr>
              <w:t>EĞİTİM ÖĞRETİM</w:t>
            </w:r>
          </w:p>
        </w:tc>
      </w:tr>
      <w:tr w:rsidR="003500E8" w:rsidRPr="009B281E" w:rsidTr="008B2F6C">
        <w:trPr>
          <w:trHeight w:val="145"/>
          <w:tblCellSpacing w:w="20" w:type="dxa"/>
          <w:jc w:val="center"/>
        </w:trPr>
        <w:tc>
          <w:tcPr>
            <w:tcW w:w="571" w:type="dxa"/>
            <w:vMerge/>
            <w:tcBorders>
              <w:top w:val="outset" w:sz="6" w:space="0" w:color="auto"/>
              <w:bottom w:val="outset" w:sz="6" w:space="0" w:color="auto"/>
            </w:tcBorders>
            <w:shd w:val="clear" w:color="auto" w:fill="99CCFF"/>
          </w:tcPr>
          <w:p w:rsidR="003500E8" w:rsidRPr="009B281E" w:rsidRDefault="003500E8" w:rsidP="008B2F6C">
            <w:pPr>
              <w:spacing w:line="240" w:lineRule="auto"/>
              <w:jc w:val="center"/>
              <w:rPr>
                <w:b/>
                <w:sz w:val="20"/>
                <w:szCs w:val="20"/>
              </w:rPr>
            </w:pPr>
          </w:p>
        </w:tc>
        <w:tc>
          <w:tcPr>
            <w:tcW w:w="2297" w:type="dxa"/>
            <w:tcBorders>
              <w:top w:val="outset" w:sz="6" w:space="0" w:color="000000"/>
              <w:bottom w:val="outset" w:sz="6" w:space="0" w:color="000000"/>
            </w:tcBorders>
            <w:shd w:val="clear" w:color="auto" w:fill="FFFF99"/>
          </w:tcPr>
          <w:p w:rsidR="003500E8" w:rsidRPr="005D1FC0" w:rsidRDefault="003500E8" w:rsidP="003500E8">
            <w:pPr>
              <w:spacing w:line="240" w:lineRule="auto"/>
              <w:ind w:firstLine="0"/>
              <w:jc w:val="left"/>
              <w:rPr>
                <w:sz w:val="20"/>
                <w:szCs w:val="20"/>
              </w:rPr>
            </w:pPr>
            <w:r>
              <w:rPr>
                <w:sz w:val="20"/>
                <w:szCs w:val="20"/>
              </w:rPr>
              <w:t>Aysel TINAZ</w:t>
            </w:r>
          </w:p>
        </w:tc>
        <w:tc>
          <w:tcPr>
            <w:tcW w:w="2205" w:type="dxa"/>
            <w:tcBorders>
              <w:top w:val="outset" w:sz="6" w:space="0" w:color="000000"/>
              <w:bottom w:val="outset" w:sz="6" w:space="0" w:color="auto"/>
            </w:tcBorders>
            <w:shd w:val="clear" w:color="auto" w:fill="99CC00"/>
          </w:tcPr>
          <w:p w:rsidR="003500E8" w:rsidRPr="009B281E" w:rsidRDefault="003500E8" w:rsidP="003500E8">
            <w:pPr>
              <w:ind w:firstLine="0"/>
              <w:rPr>
                <w:b/>
                <w:sz w:val="20"/>
                <w:szCs w:val="20"/>
              </w:rPr>
            </w:pPr>
            <w:r w:rsidRPr="009B281E">
              <w:rPr>
                <w:b/>
                <w:sz w:val="20"/>
                <w:szCs w:val="20"/>
              </w:rPr>
              <w:t>Öğretmen</w:t>
            </w:r>
          </w:p>
        </w:tc>
        <w:tc>
          <w:tcPr>
            <w:tcW w:w="4201" w:type="dxa"/>
            <w:tcBorders>
              <w:top w:val="outset" w:sz="6" w:space="0" w:color="auto"/>
              <w:bottom w:val="outset" w:sz="6" w:space="0" w:color="auto"/>
            </w:tcBorders>
            <w:shd w:val="clear" w:color="auto" w:fill="99CC00"/>
          </w:tcPr>
          <w:p w:rsidR="003500E8" w:rsidRPr="009B281E" w:rsidRDefault="003500E8" w:rsidP="008B2F6C">
            <w:pPr>
              <w:spacing w:line="240" w:lineRule="auto"/>
              <w:rPr>
                <w:b/>
                <w:sz w:val="20"/>
                <w:szCs w:val="20"/>
              </w:rPr>
            </w:pPr>
            <w:r>
              <w:rPr>
                <w:b/>
                <w:sz w:val="20"/>
                <w:szCs w:val="20"/>
              </w:rPr>
              <w:t>EĞİTİM ÖĞRETİM</w:t>
            </w:r>
          </w:p>
        </w:tc>
      </w:tr>
      <w:tr w:rsidR="003500E8" w:rsidRPr="009B281E" w:rsidTr="008B2F6C">
        <w:trPr>
          <w:trHeight w:val="452"/>
          <w:tblCellSpacing w:w="20" w:type="dxa"/>
          <w:jc w:val="center"/>
        </w:trPr>
        <w:tc>
          <w:tcPr>
            <w:tcW w:w="571" w:type="dxa"/>
            <w:tcBorders>
              <w:top w:val="outset" w:sz="6" w:space="0" w:color="auto"/>
              <w:bottom w:val="outset" w:sz="6" w:space="0" w:color="auto"/>
            </w:tcBorders>
            <w:shd w:val="clear" w:color="auto" w:fill="99CCFF"/>
          </w:tcPr>
          <w:p w:rsidR="003500E8" w:rsidRPr="009B281E" w:rsidRDefault="003500E8" w:rsidP="008B2F6C">
            <w:pPr>
              <w:spacing w:line="240" w:lineRule="auto"/>
              <w:jc w:val="center"/>
              <w:rPr>
                <w:b/>
                <w:sz w:val="20"/>
                <w:szCs w:val="20"/>
              </w:rPr>
            </w:pPr>
            <w:r w:rsidRPr="009B281E">
              <w:rPr>
                <w:b/>
                <w:sz w:val="20"/>
                <w:szCs w:val="20"/>
              </w:rPr>
              <w:t>4</w:t>
            </w:r>
          </w:p>
        </w:tc>
        <w:tc>
          <w:tcPr>
            <w:tcW w:w="2297" w:type="dxa"/>
            <w:tcBorders>
              <w:top w:val="outset" w:sz="6" w:space="0" w:color="auto"/>
              <w:bottom w:val="outset" w:sz="6" w:space="0" w:color="auto"/>
            </w:tcBorders>
            <w:shd w:val="clear" w:color="auto" w:fill="FFFF99"/>
          </w:tcPr>
          <w:p w:rsidR="003500E8" w:rsidRPr="00924065" w:rsidRDefault="003500E8" w:rsidP="003500E8">
            <w:pPr>
              <w:spacing w:line="240" w:lineRule="auto"/>
              <w:ind w:firstLine="0"/>
              <w:jc w:val="left"/>
              <w:rPr>
                <w:sz w:val="20"/>
                <w:szCs w:val="20"/>
              </w:rPr>
            </w:pPr>
            <w:r>
              <w:rPr>
                <w:sz w:val="20"/>
                <w:szCs w:val="20"/>
              </w:rPr>
              <w:t>Zeki HOZANTAŞ</w:t>
            </w:r>
          </w:p>
        </w:tc>
        <w:tc>
          <w:tcPr>
            <w:tcW w:w="2205" w:type="dxa"/>
            <w:tcBorders>
              <w:top w:val="outset" w:sz="6" w:space="0" w:color="auto"/>
              <w:bottom w:val="outset" w:sz="6" w:space="0" w:color="auto"/>
            </w:tcBorders>
            <w:shd w:val="clear" w:color="auto" w:fill="99CC00"/>
          </w:tcPr>
          <w:p w:rsidR="003500E8" w:rsidRPr="009B281E" w:rsidRDefault="003500E8" w:rsidP="003500E8">
            <w:pPr>
              <w:spacing w:line="240" w:lineRule="auto"/>
              <w:ind w:firstLine="0"/>
              <w:rPr>
                <w:b/>
                <w:sz w:val="20"/>
                <w:szCs w:val="20"/>
              </w:rPr>
            </w:pPr>
            <w:r w:rsidRPr="009B281E">
              <w:rPr>
                <w:b/>
                <w:sz w:val="20"/>
                <w:szCs w:val="20"/>
              </w:rPr>
              <w:t>Destek Personeli</w:t>
            </w:r>
          </w:p>
        </w:tc>
        <w:tc>
          <w:tcPr>
            <w:tcW w:w="4201" w:type="dxa"/>
            <w:tcBorders>
              <w:top w:val="outset" w:sz="6" w:space="0" w:color="auto"/>
              <w:bottom w:val="outset" w:sz="6" w:space="0" w:color="auto"/>
            </w:tcBorders>
            <w:shd w:val="clear" w:color="auto" w:fill="99CC00"/>
          </w:tcPr>
          <w:p w:rsidR="003500E8" w:rsidRPr="009B281E" w:rsidRDefault="003500E8" w:rsidP="008B2F6C">
            <w:pPr>
              <w:spacing w:line="240" w:lineRule="auto"/>
              <w:rPr>
                <w:b/>
                <w:sz w:val="20"/>
                <w:szCs w:val="20"/>
              </w:rPr>
            </w:pPr>
            <w:r>
              <w:rPr>
                <w:b/>
                <w:sz w:val="20"/>
                <w:szCs w:val="20"/>
              </w:rPr>
              <w:t>GENEL İDARE HİZMETLERİ</w:t>
            </w:r>
          </w:p>
        </w:tc>
      </w:tr>
      <w:tr w:rsidR="003500E8" w:rsidRPr="009B281E" w:rsidTr="008B2F6C">
        <w:trPr>
          <w:trHeight w:val="437"/>
          <w:tblCellSpacing w:w="20" w:type="dxa"/>
          <w:jc w:val="center"/>
        </w:trPr>
        <w:tc>
          <w:tcPr>
            <w:tcW w:w="571" w:type="dxa"/>
            <w:tcBorders>
              <w:top w:val="outset" w:sz="6" w:space="0" w:color="auto"/>
              <w:bottom w:val="outset" w:sz="6" w:space="0" w:color="auto"/>
            </w:tcBorders>
            <w:shd w:val="clear" w:color="auto" w:fill="99CCFF"/>
          </w:tcPr>
          <w:p w:rsidR="003500E8" w:rsidRPr="009B281E" w:rsidRDefault="003500E8" w:rsidP="008B2F6C">
            <w:pPr>
              <w:spacing w:line="240" w:lineRule="auto"/>
              <w:jc w:val="center"/>
              <w:rPr>
                <w:b/>
                <w:sz w:val="20"/>
                <w:szCs w:val="20"/>
              </w:rPr>
            </w:pPr>
            <w:r w:rsidRPr="009B281E">
              <w:rPr>
                <w:b/>
                <w:sz w:val="20"/>
                <w:szCs w:val="20"/>
              </w:rPr>
              <w:t>5</w:t>
            </w:r>
          </w:p>
        </w:tc>
        <w:tc>
          <w:tcPr>
            <w:tcW w:w="2297" w:type="dxa"/>
            <w:tcBorders>
              <w:top w:val="outset" w:sz="6" w:space="0" w:color="auto"/>
              <w:bottom w:val="outset" w:sz="6" w:space="0" w:color="auto"/>
            </w:tcBorders>
            <w:shd w:val="clear" w:color="auto" w:fill="FFFF99"/>
          </w:tcPr>
          <w:p w:rsidR="003500E8" w:rsidRPr="00924065" w:rsidRDefault="003500E8" w:rsidP="003500E8">
            <w:pPr>
              <w:spacing w:line="240" w:lineRule="auto"/>
              <w:ind w:firstLine="0"/>
              <w:jc w:val="left"/>
              <w:rPr>
                <w:sz w:val="20"/>
                <w:szCs w:val="20"/>
              </w:rPr>
            </w:pPr>
            <w:r>
              <w:rPr>
                <w:sz w:val="20"/>
                <w:szCs w:val="20"/>
              </w:rPr>
              <w:t>Murat YERLİ</w:t>
            </w:r>
          </w:p>
        </w:tc>
        <w:tc>
          <w:tcPr>
            <w:tcW w:w="2205" w:type="dxa"/>
            <w:tcBorders>
              <w:top w:val="outset" w:sz="6" w:space="0" w:color="auto"/>
              <w:bottom w:val="outset" w:sz="6" w:space="0" w:color="auto"/>
            </w:tcBorders>
            <w:shd w:val="clear" w:color="auto" w:fill="99CC00"/>
          </w:tcPr>
          <w:p w:rsidR="003500E8" w:rsidRPr="009B281E" w:rsidRDefault="003500E8" w:rsidP="003500E8">
            <w:pPr>
              <w:spacing w:line="240" w:lineRule="auto"/>
              <w:ind w:firstLine="0"/>
              <w:rPr>
                <w:b/>
                <w:sz w:val="20"/>
                <w:szCs w:val="20"/>
              </w:rPr>
            </w:pPr>
            <w:r w:rsidRPr="009B281E">
              <w:rPr>
                <w:b/>
                <w:sz w:val="20"/>
                <w:szCs w:val="20"/>
              </w:rPr>
              <w:t>Veli</w:t>
            </w:r>
          </w:p>
        </w:tc>
        <w:tc>
          <w:tcPr>
            <w:tcW w:w="4201" w:type="dxa"/>
            <w:tcBorders>
              <w:top w:val="outset" w:sz="6" w:space="0" w:color="auto"/>
              <w:bottom w:val="outset" w:sz="6" w:space="0" w:color="auto"/>
            </w:tcBorders>
            <w:shd w:val="clear" w:color="auto" w:fill="99CC00"/>
          </w:tcPr>
          <w:p w:rsidR="003500E8" w:rsidRPr="009B281E" w:rsidRDefault="003500E8" w:rsidP="008B2F6C">
            <w:pPr>
              <w:spacing w:line="240" w:lineRule="auto"/>
              <w:rPr>
                <w:b/>
                <w:sz w:val="20"/>
                <w:szCs w:val="20"/>
              </w:rPr>
            </w:pPr>
            <w:r>
              <w:rPr>
                <w:b/>
                <w:sz w:val="20"/>
                <w:szCs w:val="20"/>
              </w:rPr>
              <w:t>VELİ</w:t>
            </w:r>
          </w:p>
        </w:tc>
      </w:tr>
      <w:tr w:rsidR="003500E8" w:rsidRPr="009B281E" w:rsidTr="008B2F6C">
        <w:trPr>
          <w:trHeight w:val="437"/>
          <w:tblCellSpacing w:w="20" w:type="dxa"/>
          <w:jc w:val="center"/>
        </w:trPr>
        <w:tc>
          <w:tcPr>
            <w:tcW w:w="571" w:type="dxa"/>
            <w:tcBorders>
              <w:top w:val="outset" w:sz="6" w:space="0" w:color="auto"/>
              <w:bottom w:val="outset" w:sz="6" w:space="0" w:color="auto"/>
            </w:tcBorders>
            <w:shd w:val="clear" w:color="auto" w:fill="99CCFF"/>
          </w:tcPr>
          <w:p w:rsidR="003500E8" w:rsidRPr="009B281E" w:rsidRDefault="003500E8" w:rsidP="008B2F6C">
            <w:pPr>
              <w:spacing w:line="240" w:lineRule="auto"/>
              <w:jc w:val="center"/>
              <w:rPr>
                <w:b/>
                <w:sz w:val="20"/>
                <w:szCs w:val="20"/>
              </w:rPr>
            </w:pPr>
            <w:r w:rsidRPr="009B281E">
              <w:rPr>
                <w:b/>
                <w:sz w:val="20"/>
                <w:szCs w:val="20"/>
              </w:rPr>
              <w:t>6</w:t>
            </w:r>
          </w:p>
        </w:tc>
        <w:tc>
          <w:tcPr>
            <w:tcW w:w="2297" w:type="dxa"/>
            <w:tcBorders>
              <w:top w:val="outset" w:sz="6" w:space="0" w:color="auto"/>
              <w:bottom w:val="outset" w:sz="6" w:space="0" w:color="auto"/>
            </w:tcBorders>
            <w:shd w:val="clear" w:color="auto" w:fill="FFFF99"/>
          </w:tcPr>
          <w:p w:rsidR="003500E8" w:rsidRPr="00924065" w:rsidRDefault="003500E8" w:rsidP="003500E8">
            <w:pPr>
              <w:spacing w:line="240" w:lineRule="auto"/>
              <w:ind w:firstLine="0"/>
              <w:jc w:val="left"/>
              <w:rPr>
                <w:sz w:val="20"/>
                <w:szCs w:val="20"/>
              </w:rPr>
            </w:pPr>
            <w:r>
              <w:rPr>
                <w:sz w:val="20"/>
                <w:szCs w:val="20"/>
              </w:rPr>
              <w:t>Boran OZAN</w:t>
            </w:r>
          </w:p>
        </w:tc>
        <w:tc>
          <w:tcPr>
            <w:tcW w:w="2205" w:type="dxa"/>
            <w:tcBorders>
              <w:top w:val="outset" w:sz="6" w:space="0" w:color="auto"/>
              <w:bottom w:val="outset" w:sz="6" w:space="0" w:color="auto"/>
            </w:tcBorders>
            <w:shd w:val="clear" w:color="auto" w:fill="99CC00"/>
          </w:tcPr>
          <w:p w:rsidR="003500E8" w:rsidRPr="009B281E" w:rsidRDefault="003500E8" w:rsidP="003500E8">
            <w:pPr>
              <w:spacing w:line="240" w:lineRule="auto"/>
              <w:ind w:firstLine="0"/>
              <w:rPr>
                <w:b/>
                <w:sz w:val="20"/>
                <w:szCs w:val="20"/>
              </w:rPr>
            </w:pPr>
            <w:r w:rsidRPr="009B281E">
              <w:rPr>
                <w:b/>
                <w:sz w:val="20"/>
                <w:szCs w:val="20"/>
              </w:rPr>
              <w:t>Öğrenci Temsilcisi</w:t>
            </w:r>
          </w:p>
        </w:tc>
        <w:tc>
          <w:tcPr>
            <w:tcW w:w="4201" w:type="dxa"/>
            <w:tcBorders>
              <w:top w:val="outset" w:sz="6" w:space="0" w:color="auto"/>
              <w:bottom w:val="outset" w:sz="6" w:space="0" w:color="auto"/>
            </w:tcBorders>
            <w:shd w:val="clear" w:color="auto" w:fill="99CC00"/>
          </w:tcPr>
          <w:p w:rsidR="003500E8" w:rsidRPr="009B281E" w:rsidRDefault="003500E8" w:rsidP="008B2F6C">
            <w:pPr>
              <w:spacing w:line="240" w:lineRule="auto"/>
              <w:rPr>
                <w:b/>
                <w:sz w:val="20"/>
                <w:szCs w:val="20"/>
              </w:rPr>
            </w:pPr>
            <w:r>
              <w:rPr>
                <w:b/>
                <w:sz w:val="20"/>
                <w:szCs w:val="20"/>
              </w:rPr>
              <w:t>ÖĞRENCİ</w:t>
            </w:r>
          </w:p>
        </w:tc>
      </w:tr>
    </w:tbl>
    <w:p w:rsidR="002D1D24" w:rsidRPr="007D3603" w:rsidRDefault="002D1D24" w:rsidP="00EB7227">
      <w:pPr>
        <w:pStyle w:val="Balk1"/>
        <w:spacing w:before="0"/>
        <w:jc w:val="center"/>
        <w:rPr>
          <w:rFonts w:ascii="Times New Roman" w:hAnsi="Times New Roman" w:cs="Times New Roman"/>
          <w:color w:val="000000" w:themeColor="text1"/>
          <w:sz w:val="24"/>
        </w:rPr>
      </w:pPr>
    </w:p>
    <w:sectPr w:rsidR="002D1D24" w:rsidRPr="007D3603" w:rsidSect="009756CF">
      <w:pgSz w:w="11906" w:h="16838"/>
      <w:pgMar w:top="1418" w:right="1418" w:bottom="1418"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F714E" w:rsidRDefault="001F714E" w:rsidP="005D1BEA">
      <w:pPr>
        <w:spacing w:line="240" w:lineRule="auto"/>
      </w:pPr>
      <w:r>
        <w:separator/>
      </w:r>
    </w:p>
  </w:endnote>
  <w:endnote w:type="continuationSeparator" w:id="0">
    <w:p w:rsidR="001F714E" w:rsidRDefault="001F714E" w:rsidP="005D1BEA">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Constantia">
    <w:panose1 w:val="02030602050306030303"/>
    <w:charset w:val="A2"/>
    <w:family w:val="roman"/>
    <w:pitch w:val="variable"/>
    <w:sig w:usb0="A00002EF" w:usb1="4000204B" w:usb2="00000000" w:usb3="00000000" w:csb0="0000019F" w:csb1="00000000"/>
  </w:font>
  <w:font w:name="Verdana">
    <w:panose1 w:val="020B0604030504040204"/>
    <w:charset w:val="A2"/>
    <w:family w:val="swiss"/>
    <w:pitch w:val="variable"/>
    <w:sig w:usb0="A10006FF" w:usb1="4000205B" w:usb2="00000010" w:usb3="00000000" w:csb0="0000019F" w:csb1="00000000"/>
  </w:font>
  <w:font w:name="Arial Black">
    <w:panose1 w:val="020B0A04020102020204"/>
    <w:charset w:val="A2"/>
    <w:family w:val="swiss"/>
    <w:pitch w:val="variable"/>
    <w:sig w:usb0="00000287" w:usb1="00000000" w:usb2="00000000" w:usb3="00000000" w:csb0="0000009F" w:csb1="00000000"/>
  </w:font>
  <w:font w:name="ヒラギノ明朝 Pro W3">
    <w:altName w:val="MS Mincho"/>
    <w:charset w:val="80"/>
    <w:family w:val="auto"/>
    <w:pitch w:val="variable"/>
    <w:sig w:usb0="00000001" w:usb1="08070000" w:usb2="01000417" w:usb3="00000000" w:csb0="00020000" w:csb1="00000000"/>
  </w:font>
  <w:font w:name="Times">
    <w:panose1 w:val="02020603050405020304"/>
    <w:charset w:val="A2"/>
    <w:family w:val="roman"/>
    <w:pitch w:val="variable"/>
    <w:sig w:usb0="E0002AFF" w:usb1="C0007841" w:usb2="00000009" w:usb3="00000000" w:csb0="000001FF" w:csb1="00000000"/>
  </w:font>
  <w:font w:name="Comic Sans MS">
    <w:panose1 w:val="030F0702030302020204"/>
    <w:charset w:val="A2"/>
    <w:family w:val="script"/>
    <w:pitch w:val="variable"/>
    <w:sig w:usb0="00000287" w:usb1="00000000" w:usb2="00000000" w:usb3="00000000" w:csb0="0000009F" w:csb1="00000000"/>
  </w:font>
  <w:font w:name="Cambria Math">
    <w:panose1 w:val="02040503050406030204"/>
    <w:charset w:val="A2"/>
    <w:family w:val="roman"/>
    <w:pitch w:val="variable"/>
    <w:sig w:usb0="E00002FF" w:usb1="420024FF" w:usb2="00000000" w:usb3="00000000" w:csb0="0000019F" w:csb1="00000000"/>
  </w:font>
  <w:font w:name="Book Antiqua">
    <w:panose1 w:val="02040602050305030304"/>
    <w:charset w:val="A2"/>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24686221"/>
      <w:docPartObj>
        <w:docPartGallery w:val="Page Numbers (Bottom of Page)"/>
        <w:docPartUnique/>
      </w:docPartObj>
    </w:sdtPr>
    <w:sdtContent>
      <w:p w:rsidR="002554B4" w:rsidRDefault="009B735C">
        <w:pPr>
          <w:pStyle w:val="Altbilgi"/>
          <w:jc w:val="right"/>
        </w:pPr>
        <w:fldSimple w:instr="PAGE   \* MERGEFORMAT">
          <w:r w:rsidR="0081527B">
            <w:t>xi</w:t>
          </w:r>
        </w:fldSimple>
      </w:p>
    </w:sdtContent>
  </w:sdt>
  <w:p w:rsidR="002554B4" w:rsidRDefault="002554B4">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54B4" w:rsidRDefault="002554B4">
    <w:pPr>
      <w:pStyle w:val="Altbilgi"/>
    </w:pPr>
    <w:r>
      <w:t xml:space="preserve">                                                                                                                             1</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54B4" w:rsidRDefault="009B735C" w:rsidP="005A25FE">
    <w:pPr>
      <w:pStyle w:val="Altbilgi"/>
      <w:framePr w:wrap="around" w:vAnchor="text" w:hAnchor="margin" w:xAlign="center" w:y="1"/>
      <w:rPr>
        <w:rStyle w:val="SayfaNumaras"/>
      </w:rPr>
    </w:pPr>
    <w:r>
      <w:rPr>
        <w:rStyle w:val="SayfaNumaras"/>
      </w:rPr>
      <w:fldChar w:fldCharType="begin"/>
    </w:r>
    <w:r w:rsidR="002554B4">
      <w:rPr>
        <w:rStyle w:val="SayfaNumaras"/>
      </w:rPr>
      <w:instrText xml:space="preserve">PAGE  </w:instrText>
    </w:r>
    <w:r>
      <w:rPr>
        <w:rStyle w:val="SayfaNumaras"/>
      </w:rPr>
      <w:fldChar w:fldCharType="end"/>
    </w:r>
  </w:p>
  <w:p w:rsidR="002554B4" w:rsidRDefault="002554B4">
    <w:pPr>
      <w:pStyle w:val="Altbilgi"/>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54B4" w:rsidRDefault="009B735C">
    <w:pPr>
      <w:pStyle w:val="Altbilgi"/>
      <w:jc w:val="right"/>
    </w:pPr>
    <w:fldSimple w:instr=" PAGE   \* MERGEFORMAT ">
      <w:r w:rsidR="005B50E7">
        <w:t>24</w:t>
      </w:r>
    </w:fldSimple>
  </w:p>
  <w:p w:rsidR="002554B4" w:rsidRDefault="002554B4">
    <w:pPr>
      <w:pStyle w:val="Altbilgi"/>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54B4" w:rsidRDefault="009B735C">
    <w:pPr>
      <w:pStyle w:val="Altbilgi"/>
      <w:jc w:val="right"/>
    </w:pPr>
    <w:fldSimple w:instr=" PAGE   \* MERGEFORMAT ">
      <w:r w:rsidR="005B50E7">
        <w:t>64</w:t>
      </w:r>
    </w:fldSimple>
  </w:p>
  <w:p w:rsidR="002554B4" w:rsidRDefault="002554B4">
    <w:pPr>
      <w:pStyle w:val="Altbilgi"/>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61652493"/>
      <w:docPartObj>
        <w:docPartGallery w:val="Page Numbers (Bottom of Page)"/>
        <w:docPartUnique/>
      </w:docPartObj>
    </w:sdtPr>
    <w:sdtContent>
      <w:p w:rsidR="002554B4" w:rsidRDefault="009B735C">
        <w:pPr>
          <w:pStyle w:val="Altbilgi"/>
          <w:jc w:val="right"/>
        </w:pPr>
        <w:fldSimple w:instr=" PAGE   \* MERGEFORMAT ">
          <w:r w:rsidR="005B50E7">
            <w:t>65</w:t>
          </w:r>
        </w:fldSimple>
      </w:p>
    </w:sdtContent>
  </w:sdt>
  <w:p w:rsidR="002554B4" w:rsidRDefault="002554B4">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F714E" w:rsidRDefault="001F714E" w:rsidP="005D1BEA">
      <w:pPr>
        <w:spacing w:line="240" w:lineRule="auto"/>
      </w:pPr>
      <w:r>
        <w:separator/>
      </w:r>
    </w:p>
  </w:footnote>
  <w:footnote w:type="continuationSeparator" w:id="0">
    <w:p w:rsidR="001F714E" w:rsidRDefault="001F714E" w:rsidP="005D1BEA">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81E14"/>
    <w:multiLevelType w:val="hybridMultilevel"/>
    <w:tmpl w:val="C93ED9E8"/>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44C043C"/>
    <w:multiLevelType w:val="hybridMultilevel"/>
    <w:tmpl w:val="489E4934"/>
    <w:lvl w:ilvl="0" w:tplc="8F1807D6">
      <w:start w:val="1"/>
      <w:numFmt w:val="decimal"/>
      <w:lvlText w:val="%1)"/>
      <w:lvlJc w:val="left"/>
      <w:pPr>
        <w:ind w:left="927" w:hanging="360"/>
      </w:pPr>
      <w:rPr>
        <w:rFonts w:eastAsia="Times New Roman"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8D45220"/>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0ACC58EE"/>
    <w:multiLevelType w:val="hybridMultilevel"/>
    <w:tmpl w:val="E7BC9682"/>
    <w:lvl w:ilvl="0" w:tplc="041F0005">
      <w:start w:val="1"/>
      <w:numFmt w:val="bullet"/>
      <w:lvlText w:val=""/>
      <w:lvlJc w:val="left"/>
      <w:pPr>
        <w:ind w:left="1080" w:hanging="360"/>
      </w:pPr>
      <w:rPr>
        <w:rFonts w:ascii="Wingdings" w:hAnsi="Wingding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4">
    <w:nsid w:val="0BE21E96"/>
    <w:multiLevelType w:val="hybridMultilevel"/>
    <w:tmpl w:val="2DFC8730"/>
    <w:lvl w:ilvl="0" w:tplc="041F000F">
      <w:start w:val="1"/>
      <w:numFmt w:val="bullet"/>
      <w:lvlText w:val=""/>
      <w:lvlJc w:val="left"/>
      <w:pPr>
        <w:ind w:left="1429" w:hanging="360"/>
      </w:pPr>
      <w:rPr>
        <w:rFonts w:ascii="Symbol" w:hAnsi="Symbol" w:hint="default"/>
      </w:rPr>
    </w:lvl>
    <w:lvl w:ilvl="1" w:tplc="041F0019" w:tentative="1">
      <w:start w:val="1"/>
      <w:numFmt w:val="bullet"/>
      <w:lvlText w:val="o"/>
      <w:lvlJc w:val="left"/>
      <w:pPr>
        <w:ind w:left="2149" w:hanging="360"/>
      </w:pPr>
      <w:rPr>
        <w:rFonts w:ascii="Courier New" w:hAnsi="Courier New" w:cs="Courier New" w:hint="default"/>
      </w:rPr>
    </w:lvl>
    <w:lvl w:ilvl="2" w:tplc="041F001B" w:tentative="1">
      <w:start w:val="1"/>
      <w:numFmt w:val="bullet"/>
      <w:lvlText w:val=""/>
      <w:lvlJc w:val="left"/>
      <w:pPr>
        <w:ind w:left="2869" w:hanging="360"/>
      </w:pPr>
      <w:rPr>
        <w:rFonts w:ascii="Wingdings" w:hAnsi="Wingdings" w:hint="default"/>
      </w:rPr>
    </w:lvl>
    <w:lvl w:ilvl="3" w:tplc="041F000F" w:tentative="1">
      <w:start w:val="1"/>
      <w:numFmt w:val="bullet"/>
      <w:lvlText w:val=""/>
      <w:lvlJc w:val="left"/>
      <w:pPr>
        <w:ind w:left="3589" w:hanging="360"/>
      </w:pPr>
      <w:rPr>
        <w:rFonts w:ascii="Symbol" w:hAnsi="Symbol" w:hint="default"/>
      </w:rPr>
    </w:lvl>
    <w:lvl w:ilvl="4" w:tplc="041F0019" w:tentative="1">
      <w:start w:val="1"/>
      <w:numFmt w:val="bullet"/>
      <w:lvlText w:val="o"/>
      <w:lvlJc w:val="left"/>
      <w:pPr>
        <w:ind w:left="4309" w:hanging="360"/>
      </w:pPr>
      <w:rPr>
        <w:rFonts w:ascii="Courier New" w:hAnsi="Courier New" w:cs="Courier New" w:hint="default"/>
      </w:rPr>
    </w:lvl>
    <w:lvl w:ilvl="5" w:tplc="041F001B" w:tentative="1">
      <w:start w:val="1"/>
      <w:numFmt w:val="bullet"/>
      <w:lvlText w:val=""/>
      <w:lvlJc w:val="left"/>
      <w:pPr>
        <w:ind w:left="5029" w:hanging="360"/>
      </w:pPr>
      <w:rPr>
        <w:rFonts w:ascii="Wingdings" w:hAnsi="Wingdings" w:hint="default"/>
      </w:rPr>
    </w:lvl>
    <w:lvl w:ilvl="6" w:tplc="041F000F" w:tentative="1">
      <w:start w:val="1"/>
      <w:numFmt w:val="bullet"/>
      <w:lvlText w:val=""/>
      <w:lvlJc w:val="left"/>
      <w:pPr>
        <w:ind w:left="5749" w:hanging="360"/>
      </w:pPr>
      <w:rPr>
        <w:rFonts w:ascii="Symbol" w:hAnsi="Symbol" w:hint="default"/>
      </w:rPr>
    </w:lvl>
    <w:lvl w:ilvl="7" w:tplc="041F0019" w:tentative="1">
      <w:start w:val="1"/>
      <w:numFmt w:val="bullet"/>
      <w:lvlText w:val="o"/>
      <w:lvlJc w:val="left"/>
      <w:pPr>
        <w:ind w:left="6469" w:hanging="360"/>
      </w:pPr>
      <w:rPr>
        <w:rFonts w:ascii="Courier New" w:hAnsi="Courier New" w:cs="Courier New" w:hint="default"/>
      </w:rPr>
    </w:lvl>
    <w:lvl w:ilvl="8" w:tplc="041F001B" w:tentative="1">
      <w:start w:val="1"/>
      <w:numFmt w:val="bullet"/>
      <w:lvlText w:val=""/>
      <w:lvlJc w:val="left"/>
      <w:pPr>
        <w:ind w:left="7189" w:hanging="360"/>
      </w:pPr>
      <w:rPr>
        <w:rFonts w:ascii="Wingdings" w:hAnsi="Wingdings" w:hint="default"/>
      </w:rPr>
    </w:lvl>
  </w:abstractNum>
  <w:abstractNum w:abstractNumId="5">
    <w:nsid w:val="0DFC3BDB"/>
    <w:multiLevelType w:val="hybridMultilevel"/>
    <w:tmpl w:val="3BFCA5BA"/>
    <w:lvl w:ilvl="0" w:tplc="041F0005">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14F1214F"/>
    <w:multiLevelType w:val="hybridMultilevel"/>
    <w:tmpl w:val="0E58A906"/>
    <w:lvl w:ilvl="0" w:tplc="B0D0B220">
      <w:start w:val="1"/>
      <w:numFmt w:val="bullet"/>
      <w:lvlText w:val=""/>
      <w:lvlJc w:val="left"/>
      <w:pPr>
        <w:ind w:left="1429" w:hanging="360"/>
      </w:pPr>
      <w:rPr>
        <w:rFonts w:ascii="Wingdings" w:hAnsi="Wingdings" w:hint="default"/>
      </w:rPr>
    </w:lvl>
    <w:lvl w:ilvl="1" w:tplc="14FC5146" w:tentative="1">
      <w:start w:val="1"/>
      <w:numFmt w:val="bullet"/>
      <w:lvlText w:val="o"/>
      <w:lvlJc w:val="left"/>
      <w:pPr>
        <w:ind w:left="2149" w:hanging="360"/>
      </w:pPr>
      <w:rPr>
        <w:rFonts w:ascii="Courier New" w:hAnsi="Courier New" w:cs="Courier New" w:hint="default"/>
      </w:rPr>
    </w:lvl>
    <w:lvl w:ilvl="2" w:tplc="60B216B4" w:tentative="1">
      <w:start w:val="1"/>
      <w:numFmt w:val="bullet"/>
      <w:lvlText w:val=""/>
      <w:lvlJc w:val="left"/>
      <w:pPr>
        <w:ind w:left="2869" w:hanging="360"/>
      </w:pPr>
      <w:rPr>
        <w:rFonts w:ascii="Wingdings" w:hAnsi="Wingdings" w:hint="default"/>
      </w:rPr>
    </w:lvl>
    <w:lvl w:ilvl="3" w:tplc="709EFDAC" w:tentative="1">
      <w:start w:val="1"/>
      <w:numFmt w:val="bullet"/>
      <w:lvlText w:val=""/>
      <w:lvlJc w:val="left"/>
      <w:pPr>
        <w:ind w:left="3589" w:hanging="360"/>
      </w:pPr>
      <w:rPr>
        <w:rFonts w:ascii="Symbol" w:hAnsi="Symbol" w:hint="default"/>
      </w:rPr>
    </w:lvl>
    <w:lvl w:ilvl="4" w:tplc="7CEAA436" w:tentative="1">
      <w:start w:val="1"/>
      <w:numFmt w:val="bullet"/>
      <w:lvlText w:val="o"/>
      <w:lvlJc w:val="left"/>
      <w:pPr>
        <w:ind w:left="4309" w:hanging="360"/>
      </w:pPr>
      <w:rPr>
        <w:rFonts w:ascii="Courier New" w:hAnsi="Courier New" w:cs="Courier New" w:hint="default"/>
      </w:rPr>
    </w:lvl>
    <w:lvl w:ilvl="5" w:tplc="5582EE70" w:tentative="1">
      <w:start w:val="1"/>
      <w:numFmt w:val="bullet"/>
      <w:lvlText w:val=""/>
      <w:lvlJc w:val="left"/>
      <w:pPr>
        <w:ind w:left="5029" w:hanging="360"/>
      </w:pPr>
      <w:rPr>
        <w:rFonts w:ascii="Wingdings" w:hAnsi="Wingdings" w:hint="default"/>
      </w:rPr>
    </w:lvl>
    <w:lvl w:ilvl="6" w:tplc="BCD6E11C" w:tentative="1">
      <w:start w:val="1"/>
      <w:numFmt w:val="bullet"/>
      <w:lvlText w:val=""/>
      <w:lvlJc w:val="left"/>
      <w:pPr>
        <w:ind w:left="5749" w:hanging="360"/>
      </w:pPr>
      <w:rPr>
        <w:rFonts w:ascii="Symbol" w:hAnsi="Symbol" w:hint="default"/>
      </w:rPr>
    </w:lvl>
    <w:lvl w:ilvl="7" w:tplc="B4D60EC8" w:tentative="1">
      <w:start w:val="1"/>
      <w:numFmt w:val="bullet"/>
      <w:lvlText w:val="o"/>
      <w:lvlJc w:val="left"/>
      <w:pPr>
        <w:ind w:left="6469" w:hanging="360"/>
      </w:pPr>
      <w:rPr>
        <w:rFonts w:ascii="Courier New" w:hAnsi="Courier New" w:cs="Courier New" w:hint="default"/>
      </w:rPr>
    </w:lvl>
    <w:lvl w:ilvl="8" w:tplc="4E2EB58E" w:tentative="1">
      <w:start w:val="1"/>
      <w:numFmt w:val="bullet"/>
      <w:lvlText w:val=""/>
      <w:lvlJc w:val="left"/>
      <w:pPr>
        <w:ind w:left="7189" w:hanging="360"/>
      </w:pPr>
      <w:rPr>
        <w:rFonts w:ascii="Wingdings" w:hAnsi="Wingdings" w:hint="default"/>
      </w:rPr>
    </w:lvl>
  </w:abstractNum>
  <w:abstractNum w:abstractNumId="7">
    <w:nsid w:val="154B1670"/>
    <w:multiLevelType w:val="hybridMultilevel"/>
    <w:tmpl w:val="81F2C872"/>
    <w:lvl w:ilvl="0" w:tplc="3C7A8D34">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1601496E"/>
    <w:multiLevelType w:val="hybridMultilevel"/>
    <w:tmpl w:val="BEF8E144"/>
    <w:lvl w:ilvl="0" w:tplc="8F1807D6">
      <w:start w:val="1"/>
      <w:numFmt w:val="decimal"/>
      <w:lvlText w:val="%1)"/>
      <w:lvlJc w:val="left"/>
      <w:pPr>
        <w:ind w:left="927" w:hanging="360"/>
      </w:pPr>
      <w:rPr>
        <w:rFonts w:eastAsia="Times New Roman" w:hint="default"/>
      </w:rPr>
    </w:lvl>
    <w:lvl w:ilvl="1" w:tplc="7D4C4F12">
      <w:start w:val="1"/>
      <w:numFmt w:val="lowerRoman"/>
      <w:lvlText w:val="%2)"/>
      <w:lvlJc w:val="left"/>
      <w:pPr>
        <w:ind w:left="1800" w:hanging="720"/>
      </w:pPr>
      <w:rPr>
        <w:rFonts w:hint="default"/>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161B3319"/>
    <w:multiLevelType w:val="hybridMultilevel"/>
    <w:tmpl w:val="1A6AB11C"/>
    <w:lvl w:ilvl="0" w:tplc="3C7A8D34">
      <w:start w:val="1"/>
      <w:numFmt w:val="bullet"/>
      <w:lvlText w:val=""/>
      <w:lvlJc w:val="left"/>
      <w:pPr>
        <w:ind w:left="1429" w:hanging="360"/>
      </w:pPr>
      <w:rPr>
        <w:rFonts w:ascii="Symbol" w:hAnsi="Symbol" w:hint="default"/>
      </w:rPr>
    </w:lvl>
    <w:lvl w:ilvl="1" w:tplc="041F0019" w:tentative="1">
      <w:start w:val="1"/>
      <w:numFmt w:val="bullet"/>
      <w:lvlText w:val="o"/>
      <w:lvlJc w:val="left"/>
      <w:pPr>
        <w:ind w:left="2149" w:hanging="360"/>
      </w:pPr>
      <w:rPr>
        <w:rFonts w:ascii="Courier New" w:hAnsi="Courier New" w:cs="Courier New" w:hint="default"/>
      </w:rPr>
    </w:lvl>
    <w:lvl w:ilvl="2" w:tplc="041F001B" w:tentative="1">
      <w:start w:val="1"/>
      <w:numFmt w:val="bullet"/>
      <w:lvlText w:val=""/>
      <w:lvlJc w:val="left"/>
      <w:pPr>
        <w:ind w:left="2869" w:hanging="360"/>
      </w:pPr>
      <w:rPr>
        <w:rFonts w:ascii="Wingdings" w:hAnsi="Wingdings" w:hint="default"/>
      </w:rPr>
    </w:lvl>
    <w:lvl w:ilvl="3" w:tplc="041F000F" w:tentative="1">
      <w:start w:val="1"/>
      <w:numFmt w:val="bullet"/>
      <w:lvlText w:val=""/>
      <w:lvlJc w:val="left"/>
      <w:pPr>
        <w:ind w:left="3589" w:hanging="360"/>
      </w:pPr>
      <w:rPr>
        <w:rFonts w:ascii="Symbol" w:hAnsi="Symbol" w:hint="default"/>
      </w:rPr>
    </w:lvl>
    <w:lvl w:ilvl="4" w:tplc="041F0019" w:tentative="1">
      <w:start w:val="1"/>
      <w:numFmt w:val="bullet"/>
      <w:lvlText w:val="o"/>
      <w:lvlJc w:val="left"/>
      <w:pPr>
        <w:ind w:left="4309" w:hanging="360"/>
      </w:pPr>
      <w:rPr>
        <w:rFonts w:ascii="Courier New" w:hAnsi="Courier New" w:cs="Courier New" w:hint="default"/>
      </w:rPr>
    </w:lvl>
    <w:lvl w:ilvl="5" w:tplc="041F001B" w:tentative="1">
      <w:start w:val="1"/>
      <w:numFmt w:val="bullet"/>
      <w:lvlText w:val=""/>
      <w:lvlJc w:val="left"/>
      <w:pPr>
        <w:ind w:left="5029" w:hanging="360"/>
      </w:pPr>
      <w:rPr>
        <w:rFonts w:ascii="Wingdings" w:hAnsi="Wingdings" w:hint="default"/>
      </w:rPr>
    </w:lvl>
    <w:lvl w:ilvl="6" w:tplc="041F000F" w:tentative="1">
      <w:start w:val="1"/>
      <w:numFmt w:val="bullet"/>
      <w:lvlText w:val=""/>
      <w:lvlJc w:val="left"/>
      <w:pPr>
        <w:ind w:left="5749" w:hanging="360"/>
      </w:pPr>
      <w:rPr>
        <w:rFonts w:ascii="Symbol" w:hAnsi="Symbol" w:hint="default"/>
      </w:rPr>
    </w:lvl>
    <w:lvl w:ilvl="7" w:tplc="041F0019" w:tentative="1">
      <w:start w:val="1"/>
      <w:numFmt w:val="bullet"/>
      <w:lvlText w:val="o"/>
      <w:lvlJc w:val="left"/>
      <w:pPr>
        <w:ind w:left="6469" w:hanging="360"/>
      </w:pPr>
      <w:rPr>
        <w:rFonts w:ascii="Courier New" w:hAnsi="Courier New" w:cs="Courier New" w:hint="default"/>
      </w:rPr>
    </w:lvl>
    <w:lvl w:ilvl="8" w:tplc="041F001B" w:tentative="1">
      <w:start w:val="1"/>
      <w:numFmt w:val="bullet"/>
      <w:lvlText w:val=""/>
      <w:lvlJc w:val="left"/>
      <w:pPr>
        <w:ind w:left="7189" w:hanging="360"/>
      </w:pPr>
      <w:rPr>
        <w:rFonts w:ascii="Wingdings" w:hAnsi="Wingdings" w:hint="default"/>
      </w:rPr>
    </w:lvl>
  </w:abstractNum>
  <w:abstractNum w:abstractNumId="10">
    <w:nsid w:val="17B35393"/>
    <w:multiLevelType w:val="hybridMultilevel"/>
    <w:tmpl w:val="CC488B94"/>
    <w:lvl w:ilvl="0" w:tplc="13A6150E">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191B52B1"/>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1BC75D59"/>
    <w:multiLevelType w:val="hybridMultilevel"/>
    <w:tmpl w:val="E80E10C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242F6167"/>
    <w:multiLevelType w:val="hybridMultilevel"/>
    <w:tmpl w:val="37E84008"/>
    <w:lvl w:ilvl="0" w:tplc="8F1807D6">
      <w:start w:val="1"/>
      <w:numFmt w:val="decimal"/>
      <w:lvlText w:val="%1)"/>
      <w:lvlJc w:val="left"/>
      <w:pPr>
        <w:ind w:left="927" w:hanging="360"/>
      </w:pPr>
      <w:rPr>
        <w:rFonts w:eastAsia="Times New Roman" w:hint="default"/>
      </w:rPr>
    </w:lvl>
    <w:lvl w:ilvl="1" w:tplc="34E4867E">
      <w:start w:val="1"/>
      <w:numFmt w:val="lowerLetter"/>
      <w:lvlText w:val="%2)"/>
      <w:lvlJc w:val="left"/>
      <w:pPr>
        <w:ind w:left="1647" w:hanging="360"/>
      </w:pPr>
      <w:rPr>
        <w:rFonts w:hint="default"/>
      </w:r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14">
    <w:nsid w:val="2BFC0C61"/>
    <w:multiLevelType w:val="hybridMultilevel"/>
    <w:tmpl w:val="477A69F4"/>
    <w:lvl w:ilvl="0" w:tplc="48D0E79C">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30394075"/>
    <w:multiLevelType w:val="hybridMultilevel"/>
    <w:tmpl w:val="534C1BCC"/>
    <w:lvl w:ilvl="0" w:tplc="041F000F">
      <w:start w:val="1"/>
      <w:numFmt w:val="decimal"/>
      <w:lvlText w:val="%1."/>
      <w:lvlJc w:val="left"/>
      <w:pPr>
        <w:ind w:left="720" w:hanging="360"/>
      </w:p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16">
    <w:nsid w:val="30C41333"/>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30FD0F8F"/>
    <w:multiLevelType w:val="hybridMultilevel"/>
    <w:tmpl w:val="9E98DBEC"/>
    <w:lvl w:ilvl="0" w:tplc="041F0009">
      <w:start w:val="1"/>
      <w:numFmt w:val="decimal"/>
      <w:lvlText w:val="%1-"/>
      <w:lvlJc w:val="left"/>
      <w:pPr>
        <w:ind w:left="360" w:hanging="360"/>
      </w:pPr>
      <w:rPr>
        <w:rFonts w:hint="default"/>
        <w:b/>
      </w:rPr>
    </w:lvl>
    <w:lvl w:ilvl="1" w:tplc="2EE46C38"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8">
    <w:nsid w:val="31357424"/>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336038A8"/>
    <w:multiLevelType w:val="hybridMultilevel"/>
    <w:tmpl w:val="2C9CA2D2"/>
    <w:lvl w:ilvl="0" w:tplc="041F000D">
      <w:start w:val="1"/>
      <w:numFmt w:val="bullet"/>
      <w:lvlText w:val=""/>
      <w:lvlJc w:val="left"/>
      <w:pPr>
        <w:ind w:left="1004" w:hanging="360"/>
      </w:pPr>
      <w:rPr>
        <w:rFonts w:ascii="Wingdings" w:hAnsi="Wingdings"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20">
    <w:nsid w:val="3995449E"/>
    <w:multiLevelType w:val="hybridMultilevel"/>
    <w:tmpl w:val="50148776"/>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3D4003DB"/>
    <w:multiLevelType w:val="multilevel"/>
    <w:tmpl w:val="A0766442"/>
    <w:lvl w:ilvl="0">
      <w:start w:val="1"/>
      <w:numFmt w:val="decimal"/>
      <w:lvlText w:val="%1."/>
      <w:lvlJc w:val="left"/>
      <w:pPr>
        <w:ind w:left="720" w:hanging="360"/>
      </w:pPr>
      <w:rPr>
        <w:b/>
      </w:rPr>
    </w:lvl>
    <w:lvl w:ilvl="1">
      <w:start w:val="4"/>
      <w:numFmt w:val="decimal"/>
      <w:isLgl/>
      <w:lvlText w:val="%1.%2."/>
      <w:lvlJc w:val="left"/>
      <w:pPr>
        <w:ind w:left="1145" w:hanging="540"/>
      </w:pPr>
      <w:rPr>
        <w:rFonts w:eastAsiaTheme="minorHAnsi" w:cstheme="minorBidi" w:hint="default"/>
        <w:b w:val="0"/>
      </w:rPr>
    </w:lvl>
    <w:lvl w:ilvl="2">
      <w:start w:val="4"/>
      <w:numFmt w:val="decimal"/>
      <w:isLgl/>
      <w:lvlText w:val="%1.%2.%3."/>
      <w:lvlJc w:val="left"/>
      <w:pPr>
        <w:ind w:left="1570" w:hanging="720"/>
      </w:pPr>
      <w:rPr>
        <w:rFonts w:eastAsiaTheme="minorHAnsi" w:cstheme="minorBidi" w:hint="default"/>
        <w:b w:val="0"/>
      </w:rPr>
    </w:lvl>
    <w:lvl w:ilvl="3">
      <w:start w:val="1"/>
      <w:numFmt w:val="decimal"/>
      <w:isLgl/>
      <w:lvlText w:val="%1.%2.%3.%4."/>
      <w:lvlJc w:val="left"/>
      <w:pPr>
        <w:ind w:left="1815" w:hanging="720"/>
      </w:pPr>
      <w:rPr>
        <w:rFonts w:eastAsiaTheme="minorHAnsi" w:cstheme="minorBidi" w:hint="default"/>
        <w:b w:val="0"/>
      </w:rPr>
    </w:lvl>
    <w:lvl w:ilvl="4">
      <w:start w:val="1"/>
      <w:numFmt w:val="decimal"/>
      <w:isLgl/>
      <w:lvlText w:val="%1.%2.%3.%4.%5."/>
      <w:lvlJc w:val="left"/>
      <w:pPr>
        <w:ind w:left="2420" w:hanging="1080"/>
      </w:pPr>
      <w:rPr>
        <w:rFonts w:eastAsiaTheme="minorHAnsi" w:cstheme="minorBidi" w:hint="default"/>
        <w:b w:val="0"/>
      </w:rPr>
    </w:lvl>
    <w:lvl w:ilvl="5">
      <w:start w:val="1"/>
      <w:numFmt w:val="decimal"/>
      <w:isLgl/>
      <w:lvlText w:val="%1.%2.%3.%4.%5.%6."/>
      <w:lvlJc w:val="left"/>
      <w:pPr>
        <w:ind w:left="2665" w:hanging="1080"/>
      </w:pPr>
      <w:rPr>
        <w:rFonts w:eastAsiaTheme="minorHAnsi" w:cstheme="minorBidi" w:hint="default"/>
        <w:b w:val="0"/>
      </w:rPr>
    </w:lvl>
    <w:lvl w:ilvl="6">
      <w:start w:val="1"/>
      <w:numFmt w:val="decimal"/>
      <w:isLgl/>
      <w:lvlText w:val="%1.%2.%3.%4.%5.%6.%7."/>
      <w:lvlJc w:val="left"/>
      <w:pPr>
        <w:ind w:left="3270" w:hanging="1440"/>
      </w:pPr>
      <w:rPr>
        <w:rFonts w:eastAsiaTheme="minorHAnsi" w:cstheme="minorBidi" w:hint="default"/>
        <w:b w:val="0"/>
      </w:rPr>
    </w:lvl>
    <w:lvl w:ilvl="7">
      <w:start w:val="1"/>
      <w:numFmt w:val="decimal"/>
      <w:isLgl/>
      <w:lvlText w:val="%1.%2.%3.%4.%5.%6.%7.%8."/>
      <w:lvlJc w:val="left"/>
      <w:pPr>
        <w:ind w:left="3515" w:hanging="1440"/>
      </w:pPr>
      <w:rPr>
        <w:rFonts w:eastAsiaTheme="minorHAnsi" w:cstheme="minorBidi" w:hint="default"/>
        <w:b w:val="0"/>
      </w:rPr>
    </w:lvl>
    <w:lvl w:ilvl="8">
      <w:start w:val="1"/>
      <w:numFmt w:val="decimal"/>
      <w:isLgl/>
      <w:lvlText w:val="%1.%2.%3.%4.%5.%6.%7.%8.%9."/>
      <w:lvlJc w:val="left"/>
      <w:pPr>
        <w:ind w:left="4120" w:hanging="1800"/>
      </w:pPr>
      <w:rPr>
        <w:rFonts w:eastAsiaTheme="minorHAnsi" w:cstheme="minorBidi" w:hint="default"/>
        <w:b w:val="0"/>
      </w:rPr>
    </w:lvl>
  </w:abstractNum>
  <w:abstractNum w:abstractNumId="22">
    <w:nsid w:val="41146C5B"/>
    <w:multiLevelType w:val="hybridMultilevel"/>
    <w:tmpl w:val="432EB6C4"/>
    <w:lvl w:ilvl="0" w:tplc="12A8F382">
      <w:start w:val="1"/>
      <w:numFmt w:val="decimal"/>
      <w:lvlText w:val="%1."/>
      <w:lvlJc w:val="left"/>
      <w:pPr>
        <w:ind w:left="720" w:hanging="360"/>
      </w:pPr>
      <w:rPr>
        <w:rFonts w:hint="default"/>
        <w:b/>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49F20231"/>
    <w:multiLevelType w:val="multilevel"/>
    <w:tmpl w:val="664CFA62"/>
    <w:lvl w:ilvl="0">
      <w:start w:val="1"/>
      <w:numFmt w:val="decimal"/>
      <w:lvlText w:val="%1"/>
      <w:lvlJc w:val="left"/>
      <w:pPr>
        <w:ind w:left="600" w:hanging="600"/>
      </w:pPr>
      <w:rPr>
        <w:rFonts w:hint="default"/>
      </w:rPr>
    </w:lvl>
    <w:lvl w:ilvl="1">
      <w:start w:val="1"/>
      <w:numFmt w:val="decimal"/>
      <w:lvlText w:val="%1.%2"/>
      <w:lvlJc w:val="left"/>
      <w:pPr>
        <w:ind w:left="1096" w:hanging="600"/>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24">
    <w:nsid w:val="4ABF4768"/>
    <w:multiLevelType w:val="hybridMultilevel"/>
    <w:tmpl w:val="2E40A4D4"/>
    <w:lvl w:ilvl="0" w:tplc="8F1807D6">
      <w:start w:val="1"/>
      <w:numFmt w:val="decimal"/>
      <w:lvlText w:val="%1)"/>
      <w:lvlJc w:val="left"/>
      <w:pPr>
        <w:ind w:left="927" w:hanging="360"/>
      </w:pPr>
      <w:rPr>
        <w:rFonts w:eastAsia="Times New Roman"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nsid w:val="4B4609F7"/>
    <w:multiLevelType w:val="hybridMultilevel"/>
    <w:tmpl w:val="D60E6EDE"/>
    <w:lvl w:ilvl="0" w:tplc="8F1807D6">
      <w:start w:val="1"/>
      <w:numFmt w:val="decimal"/>
      <w:lvlText w:val="%1)"/>
      <w:lvlJc w:val="left"/>
      <w:pPr>
        <w:ind w:left="927" w:hanging="360"/>
      </w:pPr>
      <w:rPr>
        <w:rFonts w:eastAsia="Times New Roman"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nsid w:val="4E5A0E23"/>
    <w:multiLevelType w:val="hybridMultilevel"/>
    <w:tmpl w:val="D590826C"/>
    <w:lvl w:ilvl="0" w:tplc="10FAAE8A">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nsid w:val="51296A98"/>
    <w:multiLevelType w:val="hybridMultilevel"/>
    <w:tmpl w:val="51582356"/>
    <w:lvl w:ilvl="0" w:tplc="F45E70DE">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nsid w:val="59125622"/>
    <w:multiLevelType w:val="hybridMultilevel"/>
    <w:tmpl w:val="611E52E6"/>
    <w:lvl w:ilvl="0" w:tplc="D84EC764">
      <w:start w:val="1"/>
      <w:numFmt w:val="decimal"/>
      <w:lvlText w:val="%1."/>
      <w:lvlJc w:val="left"/>
      <w:pPr>
        <w:ind w:left="360" w:hanging="360"/>
      </w:pPr>
    </w:lvl>
    <w:lvl w:ilvl="1" w:tplc="041F0003" w:tentative="1">
      <w:start w:val="1"/>
      <w:numFmt w:val="lowerLetter"/>
      <w:lvlText w:val="%2."/>
      <w:lvlJc w:val="left"/>
      <w:pPr>
        <w:ind w:left="1080" w:hanging="360"/>
      </w:pPr>
    </w:lvl>
    <w:lvl w:ilvl="2" w:tplc="041F0005" w:tentative="1">
      <w:start w:val="1"/>
      <w:numFmt w:val="lowerRoman"/>
      <w:lvlText w:val="%3."/>
      <w:lvlJc w:val="right"/>
      <w:pPr>
        <w:ind w:left="1800" w:hanging="180"/>
      </w:pPr>
    </w:lvl>
    <w:lvl w:ilvl="3" w:tplc="041F0001" w:tentative="1">
      <w:start w:val="1"/>
      <w:numFmt w:val="decimal"/>
      <w:lvlText w:val="%4."/>
      <w:lvlJc w:val="left"/>
      <w:pPr>
        <w:ind w:left="2520" w:hanging="360"/>
      </w:pPr>
    </w:lvl>
    <w:lvl w:ilvl="4" w:tplc="041F0003" w:tentative="1">
      <w:start w:val="1"/>
      <w:numFmt w:val="lowerLetter"/>
      <w:lvlText w:val="%5."/>
      <w:lvlJc w:val="left"/>
      <w:pPr>
        <w:ind w:left="3240" w:hanging="360"/>
      </w:pPr>
    </w:lvl>
    <w:lvl w:ilvl="5" w:tplc="041F0005" w:tentative="1">
      <w:start w:val="1"/>
      <w:numFmt w:val="lowerRoman"/>
      <w:lvlText w:val="%6."/>
      <w:lvlJc w:val="right"/>
      <w:pPr>
        <w:ind w:left="3960" w:hanging="180"/>
      </w:pPr>
    </w:lvl>
    <w:lvl w:ilvl="6" w:tplc="041F0001" w:tentative="1">
      <w:start w:val="1"/>
      <w:numFmt w:val="decimal"/>
      <w:lvlText w:val="%7."/>
      <w:lvlJc w:val="left"/>
      <w:pPr>
        <w:ind w:left="4680" w:hanging="360"/>
      </w:pPr>
    </w:lvl>
    <w:lvl w:ilvl="7" w:tplc="041F0003" w:tentative="1">
      <w:start w:val="1"/>
      <w:numFmt w:val="lowerLetter"/>
      <w:lvlText w:val="%8."/>
      <w:lvlJc w:val="left"/>
      <w:pPr>
        <w:ind w:left="5400" w:hanging="360"/>
      </w:pPr>
    </w:lvl>
    <w:lvl w:ilvl="8" w:tplc="041F0005" w:tentative="1">
      <w:start w:val="1"/>
      <w:numFmt w:val="lowerRoman"/>
      <w:lvlText w:val="%9."/>
      <w:lvlJc w:val="right"/>
      <w:pPr>
        <w:ind w:left="6120" w:hanging="180"/>
      </w:pPr>
    </w:lvl>
  </w:abstractNum>
  <w:abstractNum w:abstractNumId="29">
    <w:nsid w:val="5A220C0E"/>
    <w:multiLevelType w:val="hybridMultilevel"/>
    <w:tmpl w:val="27D8D9F2"/>
    <w:lvl w:ilvl="0" w:tplc="72D61726">
      <w:start w:val="1"/>
      <w:numFmt w:val="bullet"/>
      <w:lvlText w:val=""/>
      <w:lvlJc w:val="left"/>
      <w:pPr>
        <w:ind w:left="720" w:hanging="360"/>
      </w:pPr>
      <w:rPr>
        <w:rFonts w:ascii="Symbol" w:hAnsi="Symbol" w:hint="default"/>
      </w:rPr>
    </w:lvl>
    <w:lvl w:ilvl="1" w:tplc="567C2AFE" w:tentative="1">
      <w:start w:val="1"/>
      <w:numFmt w:val="bullet"/>
      <w:lvlText w:val="o"/>
      <w:lvlJc w:val="left"/>
      <w:pPr>
        <w:ind w:left="1440" w:hanging="360"/>
      </w:pPr>
      <w:rPr>
        <w:rFonts w:ascii="Courier New" w:hAnsi="Courier New" w:cs="Courier New" w:hint="default"/>
      </w:rPr>
    </w:lvl>
    <w:lvl w:ilvl="2" w:tplc="A5B21BFE" w:tentative="1">
      <w:start w:val="1"/>
      <w:numFmt w:val="bullet"/>
      <w:lvlText w:val=""/>
      <w:lvlJc w:val="left"/>
      <w:pPr>
        <w:ind w:left="2160" w:hanging="360"/>
      </w:pPr>
      <w:rPr>
        <w:rFonts w:ascii="Wingdings" w:hAnsi="Wingdings" w:hint="default"/>
      </w:rPr>
    </w:lvl>
    <w:lvl w:ilvl="3" w:tplc="5E7402B0" w:tentative="1">
      <w:start w:val="1"/>
      <w:numFmt w:val="bullet"/>
      <w:lvlText w:val=""/>
      <w:lvlJc w:val="left"/>
      <w:pPr>
        <w:ind w:left="2880" w:hanging="360"/>
      </w:pPr>
      <w:rPr>
        <w:rFonts w:ascii="Symbol" w:hAnsi="Symbol" w:hint="default"/>
      </w:rPr>
    </w:lvl>
    <w:lvl w:ilvl="4" w:tplc="7578F20C" w:tentative="1">
      <w:start w:val="1"/>
      <w:numFmt w:val="bullet"/>
      <w:lvlText w:val="o"/>
      <w:lvlJc w:val="left"/>
      <w:pPr>
        <w:ind w:left="3600" w:hanging="360"/>
      </w:pPr>
      <w:rPr>
        <w:rFonts w:ascii="Courier New" w:hAnsi="Courier New" w:cs="Courier New" w:hint="default"/>
      </w:rPr>
    </w:lvl>
    <w:lvl w:ilvl="5" w:tplc="3E7A4E92" w:tentative="1">
      <w:start w:val="1"/>
      <w:numFmt w:val="bullet"/>
      <w:lvlText w:val=""/>
      <w:lvlJc w:val="left"/>
      <w:pPr>
        <w:ind w:left="4320" w:hanging="360"/>
      </w:pPr>
      <w:rPr>
        <w:rFonts w:ascii="Wingdings" w:hAnsi="Wingdings" w:hint="default"/>
      </w:rPr>
    </w:lvl>
    <w:lvl w:ilvl="6" w:tplc="C8E80C04" w:tentative="1">
      <w:start w:val="1"/>
      <w:numFmt w:val="bullet"/>
      <w:lvlText w:val=""/>
      <w:lvlJc w:val="left"/>
      <w:pPr>
        <w:ind w:left="5040" w:hanging="360"/>
      </w:pPr>
      <w:rPr>
        <w:rFonts w:ascii="Symbol" w:hAnsi="Symbol" w:hint="default"/>
      </w:rPr>
    </w:lvl>
    <w:lvl w:ilvl="7" w:tplc="575489CA" w:tentative="1">
      <w:start w:val="1"/>
      <w:numFmt w:val="bullet"/>
      <w:lvlText w:val="o"/>
      <w:lvlJc w:val="left"/>
      <w:pPr>
        <w:ind w:left="5760" w:hanging="360"/>
      </w:pPr>
      <w:rPr>
        <w:rFonts w:ascii="Courier New" w:hAnsi="Courier New" w:cs="Courier New" w:hint="default"/>
      </w:rPr>
    </w:lvl>
    <w:lvl w:ilvl="8" w:tplc="778468B8" w:tentative="1">
      <w:start w:val="1"/>
      <w:numFmt w:val="bullet"/>
      <w:lvlText w:val=""/>
      <w:lvlJc w:val="left"/>
      <w:pPr>
        <w:ind w:left="6480" w:hanging="360"/>
      </w:pPr>
      <w:rPr>
        <w:rFonts w:ascii="Wingdings" w:hAnsi="Wingdings" w:hint="default"/>
      </w:rPr>
    </w:lvl>
  </w:abstractNum>
  <w:abstractNum w:abstractNumId="30">
    <w:nsid w:val="5B3D02F1"/>
    <w:multiLevelType w:val="hybridMultilevel"/>
    <w:tmpl w:val="FCBE913C"/>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nsid w:val="5D066885"/>
    <w:multiLevelType w:val="hybridMultilevel"/>
    <w:tmpl w:val="F710BE54"/>
    <w:lvl w:ilvl="0" w:tplc="041F0005">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32">
    <w:nsid w:val="60446AAA"/>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nsid w:val="62396C5C"/>
    <w:multiLevelType w:val="hybridMultilevel"/>
    <w:tmpl w:val="BA503D8E"/>
    <w:lvl w:ilvl="0" w:tplc="E3E42D18">
      <w:numFmt w:val="bullet"/>
      <w:lvlText w:val="-"/>
      <w:lvlJc w:val="left"/>
      <w:pPr>
        <w:ind w:left="720" w:hanging="360"/>
      </w:pPr>
      <w:rPr>
        <w:rFonts w:ascii="Arial" w:eastAsiaTheme="minorHAnsi" w:hAnsi="Arial" w:cs="Arial" w:hint="default"/>
      </w:rPr>
    </w:lvl>
    <w:lvl w:ilvl="1" w:tplc="79DA3B6A" w:tentative="1">
      <w:start w:val="1"/>
      <w:numFmt w:val="bullet"/>
      <w:lvlText w:val="o"/>
      <w:lvlJc w:val="left"/>
      <w:pPr>
        <w:ind w:left="1440" w:hanging="360"/>
      </w:pPr>
      <w:rPr>
        <w:rFonts w:ascii="Courier New" w:hAnsi="Courier New" w:cs="Courier New" w:hint="default"/>
      </w:rPr>
    </w:lvl>
    <w:lvl w:ilvl="2" w:tplc="CBAC3A1C" w:tentative="1">
      <w:start w:val="1"/>
      <w:numFmt w:val="bullet"/>
      <w:lvlText w:val=""/>
      <w:lvlJc w:val="left"/>
      <w:pPr>
        <w:ind w:left="2160" w:hanging="360"/>
      </w:pPr>
      <w:rPr>
        <w:rFonts w:ascii="Wingdings" w:hAnsi="Wingdings" w:hint="default"/>
      </w:rPr>
    </w:lvl>
    <w:lvl w:ilvl="3" w:tplc="D2243334" w:tentative="1">
      <w:start w:val="1"/>
      <w:numFmt w:val="bullet"/>
      <w:lvlText w:val=""/>
      <w:lvlJc w:val="left"/>
      <w:pPr>
        <w:ind w:left="2880" w:hanging="360"/>
      </w:pPr>
      <w:rPr>
        <w:rFonts w:ascii="Symbol" w:hAnsi="Symbol" w:hint="default"/>
      </w:rPr>
    </w:lvl>
    <w:lvl w:ilvl="4" w:tplc="B51EF8FC" w:tentative="1">
      <w:start w:val="1"/>
      <w:numFmt w:val="bullet"/>
      <w:lvlText w:val="o"/>
      <w:lvlJc w:val="left"/>
      <w:pPr>
        <w:ind w:left="3600" w:hanging="360"/>
      </w:pPr>
      <w:rPr>
        <w:rFonts w:ascii="Courier New" w:hAnsi="Courier New" w:cs="Courier New" w:hint="default"/>
      </w:rPr>
    </w:lvl>
    <w:lvl w:ilvl="5" w:tplc="638696D2" w:tentative="1">
      <w:start w:val="1"/>
      <w:numFmt w:val="bullet"/>
      <w:lvlText w:val=""/>
      <w:lvlJc w:val="left"/>
      <w:pPr>
        <w:ind w:left="4320" w:hanging="360"/>
      </w:pPr>
      <w:rPr>
        <w:rFonts w:ascii="Wingdings" w:hAnsi="Wingdings" w:hint="default"/>
      </w:rPr>
    </w:lvl>
    <w:lvl w:ilvl="6" w:tplc="6766298E" w:tentative="1">
      <w:start w:val="1"/>
      <w:numFmt w:val="bullet"/>
      <w:lvlText w:val=""/>
      <w:lvlJc w:val="left"/>
      <w:pPr>
        <w:ind w:left="5040" w:hanging="360"/>
      </w:pPr>
      <w:rPr>
        <w:rFonts w:ascii="Symbol" w:hAnsi="Symbol" w:hint="default"/>
      </w:rPr>
    </w:lvl>
    <w:lvl w:ilvl="7" w:tplc="7EFE6E1E" w:tentative="1">
      <w:start w:val="1"/>
      <w:numFmt w:val="bullet"/>
      <w:lvlText w:val="o"/>
      <w:lvlJc w:val="left"/>
      <w:pPr>
        <w:ind w:left="5760" w:hanging="360"/>
      </w:pPr>
      <w:rPr>
        <w:rFonts w:ascii="Courier New" w:hAnsi="Courier New" w:cs="Courier New" w:hint="default"/>
      </w:rPr>
    </w:lvl>
    <w:lvl w:ilvl="8" w:tplc="D1F8B198" w:tentative="1">
      <w:start w:val="1"/>
      <w:numFmt w:val="bullet"/>
      <w:lvlText w:val=""/>
      <w:lvlJc w:val="left"/>
      <w:pPr>
        <w:ind w:left="6480" w:hanging="360"/>
      </w:pPr>
      <w:rPr>
        <w:rFonts w:ascii="Wingdings" w:hAnsi="Wingdings" w:hint="default"/>
      </w:rPr>
    </w:lvl>
  </w:abstractNum>
  <w:abstractNum w:abstractNumId="34">
    <w:nsid w:val="624F3B94"/>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nsid w:val="628C71B8"/>
    <w:multiLevelType w:val="hybridMultilevel"/>
    <w:tmpl w:val="F970C4F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nsid w:val="62E11A72"/>
    <w:multiLevelType w:val="hybridMultilevel"/>
    <w:tmpl w:val="CDC21F2E"/>
    <w:lvl w:ilvl="0" w:tplc="9A24FEC6">
      <w:start w:val="1"/>
      <w:numFmt w:val="decimal"/>
      <w:lvlText w:val="%1."/>
      <w:lvlJc w:val="left"/>
      <w:pPr>
        <w:ind w:left="720" w:hanging="360"/>
      </w:pPr>
      <w:rPr>
        <w:rFonts w:hint="default"/>
        <w:b/>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nsid w:val="63ED5030"/>
    <w:multiLevelType w:val="hybridMultilevel"/>
    <w:tmpl w:val="F76CAA78"/>
    <w:lvl w:ilvl="0" w:tplc="9A24FEC6">
      <w:start w:val="1"/>
      <w:numFmt w:val="lowerLetter"/>
      <w:lvlText w:val="%1."/>
      <w:lvlJc w:val="left"/>
      <w:pPr>
        <w:ind w:left="720" w:hanging="360"/>
      </w:pPr>
      <w:rPr>
        <w:rFonts w:hint="default"/>
        <w:b/>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nsid w:val="64EA33B4"/>
    <w:multiLevelType w:val="hybridMultilevel"/>
    <w:tmpl w:val="5BF67A46"/>
    <w:lvl w:ilvl="0" w:tplc="E0584014">
      <w:start w:val="1"/>
      <w:numFmt w:val="bullet"/>
      <w:lvlText w:val=""/>
      <w:lvlJc w:val="left"/>
      <w:pPr>
        <w:ind w:left="1571" w:hanging="360"/>
      </w:pPr>
      <w:rPr>
        <w:rFonts w:ascii="Symbol" w:hAnsi="Symbol" w:hint="default"/>
      </w:rPr>
    </w:lvl>
    <w:lvl w:ilvl="1" w:tplc="951E0846" w:tentative="1">
      <w:start w:val="1"/>
      <w:numFmt w:val="bullet"/>
      <w:lvlText w:val="o"/>
      <w:lvlJc w:val="left"/>
      <w:pPr>
        <w:ind w:left="2291" w:hanging="360"/>
      </w:pPr>
      <w:rPr>
        <w:rFonts w:ascii="Courier New" w:hAnsi="Courier New" w:cs="Courier New" w:hint="default"/>
      </w:rPr>
    </w:lvl>
    <w:lvl w:ilvl="2" w:tplc="C4B84C12" w:tentative="1">
      <w:start w:val="1"/>
      <w:numFmt w:val="bullet"/>
      <w:lvlText w:val=""/>
      <w:lvlJc w:val="left"/>
      <w:pPr>
        <w:ind w:left="3011" w:hanging="360"/>
      </w:pPr>
      <w:rPr>
        <w:rFonts w:ascii="Wingdings" w:hAnsi="Wingdings" w:hint="default"/>
      </w:rPr>
    </w:lvl>
    <w:lvl w:ilvl="3" w:tplc="B5646750" w:tentative="1">
      <w:start w:val="1"/>
      <w:numFmt w:val="bullet"/>
      <w:lvlText w:val=""/>
      <w:lvlJc w:val="left"/>
      <w:pPr>
        <w:ind w:left="3731" w:hanging="360"/>
      </w:pPr>
      <w:rPr>
        <w:rFonts w:ascii="Symbol" w:hAnsi="Symbol" w:hint="default"/>
      </w:rPr>
    </w:lvl>
    <w:lvl w:ilvl="4" w:tplc="DB2A6AA8" w:tentative="1">
      <w:start w:val="1"/>
      <w:numFmt w:val="bullet"/>
      <w:lvlText w:val="o"/>
      <w:lvlJc w:val="left"/>
      <w:pPr>
        <w:ind w:left="4451" w:hanging="360"/>
      </w:pPr>
      <w:rPr>
        <w:rFonts w:ascii="Courier New" w:hAnsi="Courier New" w:cs="Courier New" w:hint="default"/>
      </w:rPr>
    </w:lvl>
    <w:lvl w:ilvl="5" w:tplc="1F72BE3E" w:tentative="1">
      <w:start w:val="1"/>
      <w:numFmt w:val="bullet"/>
      <w:lvlText w:val=""/>
      <w:lvlJc w:val="left"/>
      <w:pPr>
        <w:ind w:left="5171" w:hanging="360"/>
      </w:pPr>
      <w:rPr>
        <w:rFonts w:ascii="Wingdings" w:hAnsi="Wingdings" w:hint="default"/>
      </w:rPr>
    </w:lvl>
    <w:lvl w:ilvl="6" w:tplc="E37485B4" w:tentative="1">
      <w:start w:val="1"/>
      <w:numFmt w:val="bullet"/>
      <w:lvlText w:val=""/>
      <w:lvlJc w:val="left"/>
      <w:pPr>
        <w:ind w:left="5891" w:hanging="360"/>
      </w:pPr>
      <w:rPr>
        <w:rFonts w:ascii="Symbol" w:hAnsi="Symbol" w:hint="default"/>
      </w:rPr>
    </w:lvl>
    <w:lvl w:ilvl="7" w:tplc="C7302FA0" w:tentative="1">
      <w:start w:val="1"/>
      <w:numFmt w:val="bullet"/>
      <w:lvlText w:val="o"/>
      <w:lvlJc w:val="left"/>
      <w:pPr>
        <w:ind w:left="6611" w:hanging="360"/>
      </w:pPr>
      <w:rPr>
        <w:rFonts w:ascii="Courier New" w:hAnsi="Courier New" w:cs="Courier New" w:hint="default"/>
      </w:rPr>
    </w:lvl>
    <w:lvl w:ilvl="8" w:tplc="57BC3FCA" w:tentative="1">
      <w:start w:val="1"/>
      <w:numFmt w:val="bullet"/>
      <w:lvlText w:val=""/>
      <w:lvlJc w:val="left"/>
      <w:pPr>
        <w:ind w:left="7331" w:hanging="360"/>
      </w:pPr>
      <w:rPr>
        <w:rFonts w:ascii="Wingdings" w:hAnsi="Wingdings" w:hint="default"/>
      </w:rPr>
    </w:lvl>
  </w:abstractNum>
  <w:abstractNum w:abstractNumId="39">
    <w:nsid w:val="65CC0C8A"/>
    <w:multiLevelType w:val="hybridMultilevel"/>
    <w:tmpl w:val="E9285D9E"/>
    <w:lvl w:ilvl="0" w:tplc="E048E53A">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0">
    <w:nsid w:val="66547DEC"/>
    <w:multiLevelType w:val="hybridMultilevel"/>
    <w:tmpl w:val="542A58D6"/>
    <w:lvl w:ilvl="0" w:tplc="7E66A0E0">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1">
    <w:nsid w:val="66DB1CB6"/>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nsid w:val="678821B1"/>
    <w:multiLevelType w:val="hybridMultilevel"/>
    <w:tmpl w:val="D2AEFCB2"/>
    <w:lvl w:ilvl="0" w:tplc="BF2A4C2E">
      <w:start w:val="1"/>
      <w:numFmt w:val="decimal"/>
      <w:lvlText w:val="%1."/>
      <w:lvlJc w:val="left"/>
      <w:pPr>
        <w:ind w:left="720" w:hanging="360"/>
      </w:pPr>
      <w:rPr>
        <w:rFonts w:hint="default"/>
        <w:b/>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3">
    <w:nsid w:val="6E1033CE"/>
    <w:multiLevelType w:val="hybridMultilevel"/>
    <w:tmpl w:val="071E5DC2"/>
    <w:lvl w:ilvl="0" w:tplc="041F0001">
      <w:start w:val="1"/>
      <w:numFmt w:val="bullet"/>
      <w:lvlText w:val=""/>
      <w:lvlJc w:val="left"/>
      <w:pPr>
        <w:ind w:left="786"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4">
    <w:nsid w:val="718A7C4F"/>
    <w:multiLevelType w:val="hybridMultilevel"/>
    <w:tmpl w:val="70E43668"/>
    <w:lvl w:ilvl="0" w:tplc="A9FCB0D4">
      <w:start w:val="1"/>
      <w:numFmt w:val="decimal"/>
      <w:lvlText w:val="%1."/>
      <w:lvlJc w:val="left"/>
      <w:pPr>
        <w:ind w:left="720" w:hanging="360"/>
      </w:pPr>
      <w:rPr>
        <w:rFonts w:hint="default"/>
        <w:b/>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5">
    <w:nsid w:val="727657CE"/>
    <w:multiLevelType w:val="hybridMultilevel"/>
    <w:tmpl w:val="5464DBCE"/>
    <w:lvl w:ilvl="0" w:tplc="041F0005">
      <w:start w:val="1"/>
      <w:numFmt w:val="bullet"/>
      <w:lvlText w:val=""/>
      <w:lvlJc w:val="left"/>
      <w:pPr>
        <w:tabs>
          <w:tab w:val="num" w:pos="720"/>
        </w:tabs>
        <w:ind w:left="720" w:hanging="360"/>
      </w:pPr>
      <w:rPr>
        <w:rFonts w:ascii="Wingdings" w:hAnsi="Wingdings" w:hint="default"/>
      </w:rPr>
    </w:lvl>
    <w:lvl w:ilvl="1" w:tplc="041F0003">
      <w:start w:val="1"/>
      <w:numFmt w:val="bullet"/>
      <w:lvlText w:val=""/>
      <w:lvlJc w:val="left"/>
      <w:pPr>
        <w:tabs>
          <w:tab w:val="num" w:pos="1440"/>
        </w:tabs>
        <w:ind w:left="1440" w:hanging="360"/>
      </w:pPr>
      <w:rPr>
        <w:rFonts w:ascii="Wingdings" w:hAnsi="Wingdings"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46">
    <w:nsid w:val="72F15865"/>
    <w:multiLevelType w:val="hybridMultilevel"/>
    <w:tmpl w:val="B0AC42E8"/>
    <w:lvl w:ilvl="0" w:tplc="8F1807D6">
      <w:start w:val="1"/>
      <w:numFmt w:val="decimal"/>
      <w:lvlText w:val="%1)"/>
      <w:lvlJc w:val="left"/>
      <w:pPr>
        <w:ind w:left="927" w:hanging="360"/>
      </w:pPr>
      <w:rPr>
        <w:rFonts w:eastAsia="Times New Roman"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7">
    <w:nsid w:val="76EB745D"/>
    <w:multiLevelType w:val="hybridMultilevel"/>
    <w:tmpl w:val="B4EE810A"/>
    <w:lvl w:ilvl="0" w:tplc="8F1807D6">
      <w:start w:val="1"/>
      <w:numFmt w:val="decimal"/>
      <w:lvlText w:val="%1)"/>
      <w:lvlJc w:val="left"/>
      <w:pPr>
        <w:ind w:left="927" w:hanging="360"/>
      </w:pPr>
      <w:rPr>
        <w:rFonts w:eastAsia="Times New Roman"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8">
    <w:nsid w:val="7D40561A"/>
    <w:multiLevelType w:val="hybridMultilevel"/>
    <w:tmpl w:val="F72CDED6"/>
    <w:lvl w:ilvl="0" w:tplc="626056D0">
      <w:start w:val="1"/>
      <w:numFmt w:val="decimal"/>
      <w:lvlText w:val="%1."/>
      <w:lvlJc w:val="left"/>
      <w:pPr>
        <w:ind w:left="502"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37"/>
  </w:num>
  <w:num w:numId="2">
    <w:abstractNumId w:val="17"/>
  </w:num>
  <w:num w:numId="3">
    <w:abstractNumId w:val="5"/>
  </w:num>
  <w:num w:numId="4">
    <w:abstractNumId w:val="33"/>
  </w:num>
  <w:num w:numId="5">
    <w:abstractNumId w:val="9"/>
  </w:num>
  <w:num w:numId="6">
    <w:abstractNumId w:val="4"/>
  </w:num>
  <w:num w:numId="7">
    <w:abstractNumId w:val="31"/>
  </w:num>
  <w:num w:numId="8">
    <w:abstractNumId w:val="29"/>
  </w:num>
  <w:num w:numId="9">
    <w:abstractNumId w:val="38"/>
  </w:num>
  <w:num w:numId="10">
    <w:abstractNumId w:val="41"/>
  </w:num>
  <w:num w:numId="11">
    <w:abstractNumId w:val="28"/>
  </w:num>
  <w:num w:numId="12">
    <w:abstractNumId w:val="11"/>
  </w:num>
  <w:num w:numId="13">
    <w:abstractNumId w:val="6"/>
  </w:num>
  <w:num w:numId="14">
    <w:abstractNumId w:val="32"/>
  </w:num>
  <w:num w:numId="15">
    <w:abstractNumId w:val="18"/>
  </w:num>
  <w:num w:numId="16">
    <w:abstractNumId w:val="16"/>
  </w:num>
  <w:num w:numId="17">
    <w:abstractNumId w:val="0"/>
  </w:num>
  <w:num w:numId="18">
    <w:abstractNumId w:val="22"/>
  </w:num>
  <w:num w:numId="19">
    <w:abstractNumId w:val="44"/>
  </w:num>
  <w:num w:numId="20">
    <w:abstractNumId w:val="36"/>
  </w:num>
  <w:num w:numId="21">
    <w:abstractNumId w:val="39"/>
  </w:num>
  <w:num w:numId="22">
    <w:abstractNumId w:val="42"/>
  </w:num>
  <w:num w:numId="23">
    <w:abstractNumId w:val="14"/>
  </w:num>
  <w:num w:numId="24">
    <w:abstractNumId w:val="26"/>
  </w:num>
  <w:num w:numId="25">
    <w:abstractNumId w:val="10"/>
  </w:num>
  <w:num w:numId="26">
    <w:abstractNumId w:val="48"/>
  </w:num>
  <w:num w:numId="27">
    <w:abstractNumId w:val="40"/>
  </w:num>
  <w:num w:numId="28">
    <w:abstractNumId w:val="27"/>
  </w:num>
  <w:num w:numId="29">
    <w:abstractNumId w:val="21"/>
  </w:num>
  <w:num w:numId="30">
    <w:abstractNumId w:val="30"/>
  </w:num>
  <w:num w:numId="31">
    <w:abstractNumId w:val="12"/>
  </w:num>
  <w:num w:numId="32">
    <w:abstractNumId w:val="13"/>
  </w:num>
  <w:num w:numId="33">
    <w:abstractNumId w:val="8"/>
  </w:num>
  <w:num w:numId="34">
    <w:abstractNumId w:val="24"/>
  </w:num>
  <w:num w:numId="35">
    <w:abstractNumId w:val="25"/>
  </w:num>
  <w:num w:numId="36">
    <w:abstractNumId w:val="46"/>
  </w:num>
  <w:num w:numId="37">
    <w:abstractNumId w:val="1"/>
  </w:num>
  <w:num w:numId="38">
    <w:abstractNumId w:val="47"/>
  </w:num>
  <w:num w:numId="39">
    <w:abstractNumId w:val="20"/>
  </w:num>
  <w:num w:numId="40">
    <w:abstractNumId w:val="43"/>
  </w:num>
  <w:num w:numId="41">
    <w:abstractNumId w:val="34"/>
  </w:num>
  <w:num w:numId="42">
    <w:abstractNumId w:val="19"/>
  </w:num>
  <w:num w:numId="43">
    <w:abstractNumId w:val="35"/>
  </w:num>
  <w:num w:numId="44">
    <w:abstractNumId w:val="2"/>
  </w:num>
  <w:num w:numId="45">
    <w:abstractNumId w:val="23"/>
  </w:num>
  <w:num w:numId="46">
    <w:abstractNumId w:val="7"/>
  </w:num>
  <w:num w:numId="47">
    <w:abstractNumId w:val="3"/>
  </w:num>
  <w:num w:numId="48">
    <w:abstractNumId w:val="45"/>
  </w:num>
  <w:num w:numId="4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20"/>
  <w:displayHorizontalDrawingGridEvery w:val="2"/>
  <w:characterSpacingControl w:val="doNotCompress"/>
  <w:hdrShapeDefaults>
    <o:shapedefaults v:ext="edit" spidmax="62466"/>
  </w:hdrShapeDefaults>
  <w:footnotePr>
    <w:footnote w:id="-1"/>
    <w:footnote w:id="0"/>
  </w:footnotePr>
  <w:endnotePr>
    <w:endnote w:id="-1"/>
    <w:endnote w:id="0"/>
  </w:endnotePr>
  <w:compat/>
  <w:rsids>
    <w:rsidRoot w:val="00745238"/>
    <w:rsid w:val="00002B62"/>
    <w:rsid w:val="000036ED"/>
    <w:rsid w:val="00004375"/>
    <w:rsid w:val="0000601B"/>
    <w:rsid w:val="000065DB"/>
    <w:rsid w:val="00006913"/>
    <w:rsid w:val="00006E01"/>
    <w:rsid w:val="00006E8D"/>
    <w:rsid w:val="000071ED"/>
    <w:rsid w:val="00012F00"/>
    <w:rsid w:val="000153FF"/>
    <w:rsid w:val="00015EB8"/>
    <w:rsid w:val="0002019C"/>
    <w:rsid w:val="000211B8"/>
    <w:rsid w:val="00021F27"/>
    <w:rsid w:val="00022F28"/>
    <w:rsid w:val="00030302"/>
    <w:rsid w:val="00030958"/>
    <w:rsid w:val="00033DC0"/>
    <w:rsid w:val="00037C08"/>
    <w:rsid w:val="000445B1"/>
    <w:rsid w:val="00044DC4"/>
    <w:rsid w:val="000452E4"/>
    <w:rsid w:val="0004547A"/>
    <w:rsid w:val="00045D82"/>
    <w:rsid w:val="00046727"/>
    <w:rsid w:val="00047587"/>
    <w:rsid w:val="00053D1A"/>
    <w:rsid w:val="00057A99"/>
    <w:rsid w:val="000613D2"/>
    <w:rsid w:val="000630CA"/>
    <w:rsid w:val="000666BD"/>
    <w:rsid w:val="00066897"/>
    <w:rsid w:val="00066E7E"/>
    <w:rsid w:val="00067367"/>
    <w:rsid w:val="00070C82"/>
    <w:rsid w:val="0007382A"/>
    <w:rsid w:val="00073D5E"/>
    <w:rsid w:val="00073FF5"/>
    <w:rsid w:val="00074762"/>
    <w:rsid w:val="00075605"/>
    <w:rsid w:val="00075F39"/>
    <w:rsid w:val="0008001A"/>
    <w:rsid w:val="000806D5"/>
    <w:rsid w:val="000838C7"/>
    <w:rsid w:val="00086578"/>
    <w:rsid w:val="00091FAF"/>
    <w:rsid w:val="000921CF"/>
    <w:rsid w:val="00095DF4"/>
    <w:rsid w:val="000975E8"/>
    <w:rsid w:val="000A0BF3"/>
    <w:rsid w:val="000A139A"/>
    <w:rsid w:val="000A3113"/>
    <w:rsid w:val="000A3123"/>
    <w:rsid w:val="000A4EB7"/>
    <w:rsid w:val="000A518E"/>
    <w:rsid w:val="000A677B"/>
    <w:rsid w:val="000A7108"/>
    <w:rsid w:val="000B0805"/>
    <w:rsid w:val="000B0B28"/>
    <w:rsid w:val="000B243C"/>
    <w:rsid w:val="000B3B39"/>
    <w:rsid w:val="000B3C76"/>
    <w:rsid w:val="000B64CF"/>
    <w:rsid w:val="000C2347"/>
    <w:rsid w:val="000C362F"/>
    <w:rsid w:val="000C418F"/>
    <w:rsid w:val="000C4463"/>
    <w:rsid w:val="000C56AF"/>
    <w:rsid w:val="000D1639"/>
    <w:rsid w:val="000E034B"/>
    <w:rsid w:val="000E04BB"/>
    <w:rsid w:val="000E071F"/>
    <w:rsid w:val="000E1D15"/>
    <w:rsid w:val="000E58D4"/>
    <w:rsid w:val="000E5B7E"/>
    <w:rsid w:val="000E6296"/>
    <w:rsid w:val="000E73C0"/>
    <w:rsid w:val="000F16AE"/>
    <w:rsid w:val="000F2A6E"/>
    <w:rsid w:val="000F2D35"/>
    <w:rsid w:val="000F33C8"/>
    <w:rsid w:val="000F6D29"/>
    <w:rsid w:val="00103113"/>
    <w:rsid w:val="0010554A"/>
    <w:rsid w:val="00111575"/>
    <w:rsid w:val="00112D5B"/>
    <w:rsid w:val="00113A2B"/>
    <w:rsid w:val="00113B14"/>
    <w:rsid w:val="00114AD4"/>
    <w:rsid w:val="0011530D"/>
    <w:rsid w:val="00115B22"/>
    <w:rsid w:val="00121646"/>
    <w:rsid w:val="001221D2"/>
    <w:rsid w:val="00124E6F"/>
    <w:rsid w:val="001252BF"/>
    <w:rsid w:val="00125A44"/>
    <w:rsid w:val="001268C1"/>
    <w:rsid w:val="001303E7"/>
    <w:rsid w:val="0013214E"/>
    <w:rsid w:val="001359A4"/>
    <w:rsid w:val="00140F51"/>
    <w:rsid w:val="00143C45"/>
    <w:rsid w:val="00144A07"/>
    <w:rsid w:val="00144C68"/>
    <w:rsid w:val="00144F5A"/>
    <w:rsid w:val="00147713"/>
    <w:rsid w:val="00151B0C"/>
    <w:rsid w:val="001536E7"/>
    <w:rsid w:val="001551CC"/>
    <w:rsid w:val="001567BB"/>
    <w:rsid w:val="001573CF"/>
    <w:rsid w:val="00157A06"/>
    <w:rsid w:val="00161778"/>
    <w:rsid w:val="00164CC5"/>
    <w:rsid w:val="00165AC6"/>
    <w:rsid w:val="00165DDE"/>
    <w:rsid w:val="0016778B"/>
    <w:rsid w:val="00170E14"/>
    <w:rsid w:val="00173BE5"/>
    <w:rsid w:val="00175603"/>
    <w:rsid w:val="00177102"/>
    <w:rsid w:val="00177A6D"/>
    <w:rsid w:val="00177E42"/>
    <w:rsid w:val="001810EC"/>
    <w:rsid w:val="00185BFC"/>
    <w:rsid w:val="00186514"/>
    <w:rsid w:val="00190001"/>
    <w:rsid w:val="001910A5"/>
    <w:rsid w:val="001937E8"/>
    <w:rsid w:val="00193AC5"/>
    <w:rsid w:val="001A013A"/>
    <w:rsid w:val="001A08F0"/>
    <w:rsid w:val="001A17D4"/>
    <w:rsid w:val="001A1E4D"/>
    <w:rsid w:val="001A28F9"/>
    <w:rsid w:val="001A5434"/>
    <w:rsid w:val="001B0CE0"/>
    <w:rsid w:val="001B124C"/>
    <w:rsid w:val="001B30D1"/>
    <w:rsid w:val="001B357C"/>
    <w:rsid w:val="001C0B50"/>
    <w:rsid w:val="001C131B"/>
    <w:rsid w:val="001C256B"/>
    <w:rsid w:val="001C2670"/>
    <w:rsid w:val="001C2A69"/>
    <w:rsid w:val="001C5038"/>
    <w:rsid w:val="001C5A7B"/>
    <w:rsid w:val="001C6169"/>
    <w:rsid w:val="001C70D5"/>
    <w:rsid w:val="001D01BD"/>
    <w:rsid w:val="001D11F7"/>
    <w:rsid w:val="001D12E6"/>
    <w:rsid w:val="001D15B6"/>
    <w:rsid w:val="001D227B"/>
    <w:rsid w:val="001D2D02"/>
    <w:rsid w:val="001D38A3"/>
    <w:rsid w:val="001D5B36"/>
    <w:rsid w:val="001D7D41"/>
    <w:rsid w:val="001E18C5"/>
    <w:rsid w:val="001E1E7F"/>
    <w:rsid w:val="001E7336"/>
    <w:rsid w:val="001E7F41"/>
    <w:rsid w:val="001F0D50"/>
    <w:rsid w:val="001F2009"/>
    <w:rsid w:val="001F366F"/>
    <w:rsid w:val="001F3E5E"/>
    <w:rsid w:val="001F3FC4"/>
    <w:rsid w:val="001F5482"/>
    <w:rsid w:val="001F62B4"/>
    <w:rsid w:val="001F680F"/>
    <w:rsid w:val="001F714E"/>
    <w:rsid w:val="00202E02"/>
    <w:rsid w:val="00204C7B"/>
    <w:rsid w:val="002061A9"/>
    <w:rsid w:val="00207034"/>
    <w:rsid w:val="00207110"/>
    <w:rsid w:val="00207BF0"/>
    <w:rsid w:val="00214218"/>
    <w:rsid w:val="00221140"/>
    <w:rsid w:val="002224CF"/>
    <w:rsid w:val="00224D22"/>
    <w:rsid w:val="0023011B"/>
    <w:rsid w:val="002332F5"/>
    <w:rsid w:val="00233835"/>
    <w:rsid w:val="002342F2"/>
    <w:rsid w:val="002352F7"/>
    <w:rsid w:val="00236405"/>
    <w:rsid w:val="00236E24"/>
    <w:rsid w:val="002379FD"/>
    <w:rsid w:val="00237A89"/>
    <w:rsid w:val="00241205"/>
    <w:rsid w:val="002429DA"/>
    <w:rsid w:val="00242A60"/>
    <w:rsid w:val="00246D6D"/>
    <w:rsid w:val="00250B8A"/>
    <w:rsid w:val="002517B2"/>
    <w:rsid w:val="0025311E"/>
    <w:rsid w:val="00253A12"/>
    <w:rsid w:val="002541AE"/>
    <w:rsid w:val="00254D3D"/>
    <w:rsid w:val="002554B4"/>
    <w:rsid w:val="00256D0C"/>
    <w:rsid w:val="0025748D"/>
    <w:rsid w:val="00257EAE"/>
    <w:rsid w:val="00261B8A"/>
    <w:rsid w:val="002649DD"/>
    <w:rsid w:val="002668D5"/>
    <w:rsid w:val="002675AF"/>
    <w:rsid w:val="002775A6"/>
    <w:rsid w:val="002802B0"/>
    <w:rsid w:val="0028074E"/>
    <w:rsid w:val="002810ED"/>
    <w:rsid w:val="0028156F"/>
    <w:rsid w:val="002817F5"/>
    <w:rsid w:val="00285649"/>
    <w:rsid w:val="0028653B"/>
    <w:rsid w:val="0029064B"/>
    <w:rsid w:val="00290698"/>
    <w:rsid w:val="002906C6"/>
    <w:rsid w:val="00291C70"/>
    <w:rsid w:val="00291C8D"/>
    <w:rsid w:val="00291D52"/>
    <w:rsid w:val="002929D9"/>
    <w:rsid w:val="002937CF"/>
    <w:rsid w:val="00294973"/>
    <w:rsid w:val="002A29FD"/>
    <w:rsid w:val="002A7025"/>
    <w:rsid w:val="002B10FC"/>
    <w:rsid w:val="002B11E4"/>
    <w:rsid w:val="002B1903"/>
    <w:rsid w:val="002B1F00"/>
    <w:rsid w:val="002C078D"/>
    <w:rsid w:val="002C145D"/>
    <w:rsid w:val="002C14FF"/>
    <w:rsid w:val="002C4818"/>
    <w:rsid w:val="002C5CB9"/>
    <w:rsid w:val="002C6D32"/>
    <w:rsid w:val="002D1D24"/>
    <w:rsid w:val="002D4371"/>
    <w:rsid w:val="002D61F3"/>
    <w:rsid w:val="002E1EF3"/>
    <w:rsid w:val="002E4290"/>
    <w:rsid w:val="002E5A23"/>
    <w:rsid w:val="002E5D09"/>
    <w:rsid w:val="002E63A0"/>
    <w:rsid w:val="002E71B9"/>
    <w:rsid w:val="002F00BD"/>
    <w:rsid w:val="002F3708"/>
    <w:rsid w:val="002F56D3"/>
    <w:rsid w:val="002F69AC"/>
    <w:rsid w:val="0030086F"/>
    <w:rsid w:val="00302137"/>
    <w:rsid w:val="00302D71"/>
    <w:rsid w:val="00302F6D"/>
    <w:rsid w:val="00303359"/>
    <w:rsid w:val="003067D7"/>
    <w:rsid w:val="00307390"/>
    <w:rsid w:val="00307A3A"/>
    <w:rsid w:val="00311D6E"/>
    <w:rsid w:val="00312F30"/>
    <w:rsid w:val="00313A43"/>
    <w:rsid w:val="00313C96"/>
    <w:rsid w:val="00315184"/>
    <w:rsid w:val="00315500"/>
    <w:rsid w:val="00317087"/>
    <w:rsid w:val="003178A1"/>
    <w:rsid w:val="00320F5B"/>
    <w:rsid w:val="00326004"/>
    <w:rsid w:val="00326155"/>
    <w:rsid w:val="003311D5"/>
    <w:rsid w:val="00331BD6"/>
    <w:rsid w:val="00331C36"/>
    <w:rsid w:val="00331FC8"/>
    <w:rsid w:val="003354AF"/>
    <w:rsid w:val="00335D96"/>
    <w:rsid w:val="00335EF9"/>
    <w:rsid w:val="003370C8"/>
    <w:rsid w:val="003415CF"/>
    <w:rsid w:val="00341F3A"/>
    <w:rsid w:val="00342550"/>
    <w:rsid w:val="003442DD"/>
    <w:rsid w:val="00347405"/>
    <w:rsid w:val="00347851"/>
    <w:rsid w:val="003500E8"/>
    <w:rsid w:val="003513B5"/>
    <w:rsid w:val="00353B3B"/>
    <w:rsid w:val="00353C74"/>
    <w:rsid w:val="00354BC3"/>
    <w:rsid w:val="00357D2F"/>
    <w:rsid w:val="00363157"/>
    <w:rsid w:val="0036395B"/>
    <w:rsid w:val="00365DAB"/>
    <w:rsid w:val="00366982"/>
    <w:rsid w:val="00366B79"/>
    <w:rsid w:val="00366D28"/>
    <w:rsid w:val="00366E1C"/>
    <w:rsid w:val="003671E3"/>
    <w:rsid w:val="003771C5"/>
    <w:rsid w:val="00377291"/>
    <w:rsid w:val="00380F0F"/>
    <w:rsid w:val="00383D43"/>
    <w:rsid w:val="00385304"/>
    <w:rsid w:val="00385688"/>
    <w:rsid w:val="0038709D"/>
    <w:rsid w:val="00391A42"/>
    <w:rsid w:val="00394D3A"/>
    <w:rsid w:val="00397625"/>
    <w:rsid w:val="00397B29"/>
    <w:rsid w:val="003A062F"/>
    <w:rsid w:val="003A0B04"/>
    <w:rsid w:val="003A375F"/>
    <w:rsid w:val="003A4415"/>
    <w:rsid w:val="003A593F"/>
    <w:rsid w:val="003B0961"/>
    <w:rsid w:val="003B3016"/>
    <w:rsid w:val="003B3247"/>
    <w:rsid w:val="003B47CD"/>
    <w:rsid w:val="003B4FC9"/>
    <w:rsid w:val="003B7F74"/>
    <w:rsid w:val="003C4B1B"/>
    <w:rsid w:val="003C5246"/>
    <w:rsid w:val="003C5C91"/>
    <w:rsid w:val="003D4142"/>
    <w:rsid w:val="003D5ABD"/>
    <w:rsid w:val="003D6498"/>
    <w:rsid w:val="003D6914"/>
    <w:rsid w:val="003D70D4"/>
    <w:rsid w:val="003E1ED9"/>
    <w:rsid w:val="003E25DE"/>
    <w:rsid w:val="003E5403"/>
    <w:rsid w:val="003E75EF"/>
    <w:rsid w:val="003E7645"/>
    <w:rsid w:val="003E7C3D"/>
    <w:rsid w:val="003F246F"/>
    <w:rsid w:val="003F2AE4"/>
    <w:rsid w:val="003F5A38"/>
    <w:rsid w:val="003F5ECD"/>
    <w:rsid w:val="00403858"/>
    <w:rsid w:val="00406392"/>
    <w:rsid w:val="0041076A"/>
    <w:rsid w:val="00410F8E"/>
    <w:rsid w:val="00411446"/>
    <w:rsid w:val="00412C97"/>
    <w:rsid w:val="00414543"/>
    <w:rsid w:val="004150EE"/>
    <w:rsid w:val="00415E41"/>
    <w:rsid w:val="00415E5C"/>
    <w:rsid w:val="00416A58"/>
    <w:rsid w:val="004202E2"/>
    <w:rsid w:val="00420D0A"/>
    <w:rsid w:val="00424428"/>
    <w:rsid w:val="0042683B"/>
    <w:rsid w:val="00426E5E"/>
    <w:rsid w:val="0043439C"/>
    <w:rsid w:val="00434410"/>
    <w:rsid w:val="00434A10"/>
    <w:rsid w:val="00434AC5"/>
    <w:rsid w:val="00437FF6"/>
    <w:rsid w:val="0044283A"/>
    <w:rsid w:val="00443C51"/>
    <w:rsid w:val="00447192"/>
    <w:rsid w:val="004522C5"/>
    <w:rsid w:val="00452C1A"/>
    <w:rsid w:val="00452E54"/>
    <w:rsid w:val="00454B29"/>
    <w:rsid w:val="00454C8F"/>
    <w:rsid w:val="00456897"/>
    <w:rsid w:val="00456A3B"/>
    <w:rsid w:val="00456A70"/>
    <w:rsid w:val="00456B19"/>
    <w:rsid w:val="00456CA1"/>
    <w:rsid w:val="004603F0"/>
    <w:rsid w:val="00463471"/>
    <w:rsid w:val="00463A87"/>
    <w:rsid w:val="004640F9"/>
    <w:rsid w:val="00467FE6"/>
    <w:rsid w:val="0047042F"/>
    <w:rsid w:val="00471CCC"/>
    <w:rsid w:val="0047263E"/>
    <w:rsid w:val="00475B01"/>
    <w:rsid w:val="00475E6E"/>
    <w:rsid w:val="00477142"/>
    <w:rsid w:val="00481CEC"/>
    <w:rsid w:val="00481FF5"/>
    <w:rsid w:val="004831EA"/>
    <w:rsid w:val="004838DD"/>
    <w:rsid w:val="00491F3A"/>
    <w:rsid w:val="004929F8"/>
    <w:rsid w:val="00493A7D"/>
    <w:rsid w:val="0049419C"/>
    <w:rsid w:val="00494A95"/>
    <w:rsid w:val="00494DF6"/>
    <w:rsid w:val="004950A5"/>
    <w:rsid w:val="00496F03"/>
    <w:rsid w:val="004A1426"/>
    <w:rsid w:val="004A169A"/>
    <w:rsid w:val="004A2592"/>
    <w:rsid w:val="004A4BEB"/>
    <w:rsid w:val="004A725A"/>
    <w:rsid w:val="004B09AD"/>
    <w:rsid w:val="004B11A2"/>
    <w:rsid w:val="004B17B1"/>
    <w:rsid w:val="004B3371"/>
    <w:rsid w:val="004B563F"/>
    <w:rsid w:val="004B5725"/>
    <w:rsid w:val="004B5EA6"/>
    <w:rsid w:val="004C0250"/>
    <w:rsid w:val="004C1B1E"/>
    <w:rsid w:val="004C5746"/>
    <w:rsid w:val="004C6A1B"/>
    <w:rsid w:val="004D1783"/>
    <w:rsid w:val="004D35D2"/>
    <w:rsid w:val="004D35EE"/>
    <w:rsid w:val="004D5A30"/>
    <w:rsid w:val="004D5E92"/>
    <w:rsid w:val="004D635D"/>
    <w:rsid w:val="004D78F6"/>
    <w:rsid w:val="004E13DA"/>
    <w:rsid w:val="004E1ADD"/>
    <w:rsid w:val="004E2F45"/>
    <w:rsid w:val="004E3C54"/>
    <w:rsid w:val="004E5248"/>
    <w:rsid w:val="004E5AF3"/>
    <w:rsid w:val="004F238E"/>
    <w:rsid w:val="004F52B6"/>
    <w:rsid w:val="00501850"/>
    <w:rsid w:val="00501B37"/>
    <w:rsid w:val="0050298D"/>
    <w:rsid w:val="0050368E"/>
    <w:rsid w:val="00503DDD"/>
    <w:rsid w:val="005049DA"/>
    <w:rsid w:val="005070FB"/>
    <w:rsid w:val="005071AF"/>
    <w:rsid w:val="005112F6"/>
    <w:rsid w:val="005140AF"/>
    <w:rsid w:val="005148DD"/>
    <w:rsid w:val="00516BCA"/>
    <w:rsid w:val="00516DC3"/>
    <w:rsid w:val="00517DA9"/>
    <w:rsid w:val="00517FAC"/>
    <w:rsid w:val="0052270C"/>
    <w:rsid w:val="00522874"/>
    <w:rsid w:val="00522CC1"/>
    <w:rsid w:val="005311BC"/>
    <w:rsid w:val="00534889"/>
    <w:rsid w:val="00535190"/>
    <w:rsid w:val="0053530B"/>
    <w:rsid w:val="0053586E"/>
    <w:rsid w:val="00536290"/>
    <w:rsid w:val="00540226"/>
    <w:rsid w:val="005406F5"/>
    <w:rsid w:val="00545787"/>
    <w:rsid w:val="005536EA"/>
    <w:rsid w:val="005539DB"/>
    <w:rsid w:val="00553A28"/>
    <w:rsid w:val="0055437E"/>
    <w:rsid w:val="005549C3"/>
    <w:rsid w:val="005615F5"/>
    <w:rsid w:val="005639C6"/>
    <w:rsid w:val="00565146"/>
    <w:rsid w:val="00567DF8"/>
    <w:rsid w:val="00572FD9"/>
    <w:rsid w:val="0057356F"/>
    <w:rsid w:val="005747FE"/>
    <w:rsid w:val="00582843"/>
    <w:rsid w:val="00587E99"/>
    <w:rsid w:val="00590E47"/>
    <w:rsid w:val="0059147B"/>
    <w:rsid w:val="00591AF1"/>
    <w:rsid w:val="00592178"/>
    <w:rsid w:val="005922FF"/>
    <w:rsid w:val="0059419A"/>
    <w:rsid w:val="005A13FB"/>
    <w:rsid w:val="005A1866"/>
    <w:rsid w:val="005A25FE"/>
    <w:rsid w:val="005A4857"/>
    <w:rsid w:val="005A536D"/>
    <w:rsid w:val="005A63FF"/>
    <w:rsid w:val="005A786F"/>
    <w:rsid w:val="005B01FE"/>
    <w:rsid w:val="005B1242"/>
    <w:rsid w:val="005B1492"/>
    <w:rsid w:val="005B2109"/>
    <w:rsid w:val="005B2951"/>
    <w:rsid w:val="005B31D4"/>
    <w:rsid w:val="005B3310"/>
    <w:rsid w:val="005B354F"/>
    <w:rsid w:val="005B388E"/>
    <w:rsid w:val="005B4204"/>
    <w:rsid w:val="005B4EAD"/>
    <w:rsid w:val="005B50E7"/>
    <w:rsid w:val="005B5187"/>
    <w:rsid w:val="005B54F3"/>
    <w:rsid w:val="005B6482"/>
    <w:rsid w:val="005B760E"/>
    <w:rsid w:val="005C0C22"/>
    <w:rsid w:val="005C0D67"/>
    <w:rsid w:val="005C1CFE"/>
    <w:rsid w:val="005C2A3C"/>
    <w:rsid w:val="005C343D"/>
    <w:rsid w:val="005C3574"/>
    <w:rsid w:val="005C3B8E"/>
    <w:rsid w:val="005C3FE8"/>
    <w:rsid w:val="005C55E5"/>
    <w:rsid w:val="005C5990"/>
    <w:rsid w:val="005C6A7C"/>
    <w:rsid w:val="005D095F"/>
    <w:rsid w:val="005D14D5"/>
    <w:rsid w:val="005D1BEA"/>
    <w:rsid w:val="005D20F6"/>
    <w:rsid w:val="005D53A1"/>
    <w:rsid w:val="005D5EB0"/>
    <w:rsid w:val="005E16AD"/>
    <w:rsid w:val="005E22A6"/>
    <w:rsid w:val="005E2C09"/>
    <w:rsid w:val="005E387C"/>
    <w:rsid w:val="005E5A90"/>
    <w:rsid w:val="005E6AA4"/>
    <w:rsid w:val="005E7BDF"/>
    <w:rsid w:val="005F1F6B"/>
    <w:rsid w:val="005F23EC"/>
    <w:rsid w:val="00600A34"/>
    <w:rsid w:val="00600A80"/>
    <w:rsid w:val="00602090"/>
    <w:rsid w:val="006032D6"/>
    <w:rsid w:val="0060383C"/>
    <w:rsid w:val="00605B35"/>
    <w:rsid w:val="0060702E"/>
    <w:rsid w:val="00611A11"/>
    <w:rsid w:val="00613A07"/>
    <w:rsid w:val="00614D87"/>
    <w:rsid w:val="00615268"/>
    <w:rsid w:val="0061529A"/>
    <w:rsid w:val="00620364"/>
    <w:rsid w:val="0062323F"/>
    <w:rsid w:val="006242C8"/>
    <w:rsid w:val="00627084"/>
    <w:rsid w:val="006305C5"/>
    <w:rsid w:val="00630E74"/>
    <w:rsid w:val="00631ECD"/>
    <w:rsid w:val="006323FC"/>
    <w:rsid w:val="00633F4D"/>
    <w:rsid w:val="006344B3"/>
    <w:rsid w:val="00634683"/>
    <w:rsid w:val="006408A8"/>
    <w:rsid w:val="0064686E"/>
    <w:rsid w:val="006479AB"/>
    <w:rsid w:val="006578E0"/>
    <w:rsid w:val="006600AC"/>
    <w:rsid w:val="006618FB"/>
    <w:rsid w:val="0066327D"/>
    <w:rsid w:val="0066600F"/>
    <w:rsid w:val="0066782C"/>
    <w:rsid w:val="006717E8"/>
    <w:rsid w:val="00673164"/>
    <w:rsid w:val="00674D27"/>
    <w:rsid w:val="00675040"/>
    <w:rsid w:val="00676A49"/>
    <w:rsid w:val="0068011B"/>
    <w:rsid w:val="0068022E"/>
    <w:rsid w:val="00680FB7"/>
    <w:rsid w:val="00681391"/>
    <w:rsid w:val="006819D1"/>
    <w:rsid w:val="00683BD3"/>
    <w:rsid w:val="00683E63"/>
    <w:rsid w:val="00684ABD"/>
    <w:rsid w:val="0068615D"/>
    <w:rsid w:val="0069361E"/>
    <w:rsid w:val="0069373C"/>
    <w:rsid w:val="00694739"/>
    <w:rsid w:val="00694C02"/>
    <w:rsid w:val="00696B03"/>
    <w:rsid w:val="006A0EFE"/>
    <w:rsid w:val="006A13A8"/>
    <w:rsid w:val="006A226B"/>
    <w:rsid w:val="006A2868"/>
    <w:rsid w:val="006A346B"/>
    <w:rsid w:val="006A3CCE"/>
    <w:rsid w:val="006A466A"/>
    <w:rsid w:val="006A6230"/>
    <w:rsid w:val="006A6AAD"/>
    <w:rsid w:val="006B06E3"/>
    <w:rsid w:val="006B0A7B"/>
    <w:rsid w:val="006B3EE8"/>
    <w:rsid w:val="006B4666"/>
    <w:rsid w:val="006B5B47"/>
    <w:rsid w:val="006B6CA2"/>
    <w:rsid w:val="006B716C"/>
    <w:rsid w:val="006B7A58"/>
    <w:rsid w:val="006C0BE9"/>
    <w:rsid w:val="006C0ECE"/>
    <w:rsid w:val="006C15A4"/>
    <w:rsid w:val="006C2F5F"/>
    <w:rsid w:val="006C3F05"/>
    <w:rsid w:val="006C4347"/>
    <w:rsid w:val="006C6AF1"/>
    <w:rsid w:val="006C7EA0"/>
    <w:rsid w:val="006D079A"/>
    <w:rsid w:val="006D46A9"/>
    <w:rsid w:val="006D7674"/>
    <w:rsid w:val="006E1B2A"/>
    <w:rsid w:val="006E2A52"/>
    <w:rsid w:val="006E3FCC"/>
    <w:rsid w:val="006E7216"/>
    <w:rsid w:val="006F515D"/>
    <w:rsid w:val="0070143B"/>
    <w:rsid w:val="007056A5"/>
    <w:rsid w:val="00705D35"/>
    <w:rsid w:val="00712D1B"/>
    <w:rsid w:val="0071520C"/>
    <w:rsid w:val="007202B6"/>
    <w:rsid w:val="007207CF"/>
    <w:rsid w:val="0072111B"/>
    <w:rsid w:val="007220AC"/>
    <w:rsid w:val="00724DA0"/>
    <w:rsid w:val="00725923"/>
    <w:rsid w:val="007259E7"/>
    <w:rsid w:val="00725C6E"/>
    <w:rsid w:val="00726067"/>
    <w:rsid w:val="00726319"/>
    <w:rsid w:val="007306D9"/>
    <w:rsid w:val="007332DF"/>
    <w:rsid w:val="00733B12"/>
    <w:rsid w:val="00736AB0"/>
    <w:rsid w:val="00737FEB"/>
    <w:rsid w:val="00740F33"/>
    <w:rsid w:val="00741189"/>
    <w:rsid w:val="00745238"/>
    <w:rsid w:val="00751B7B"/>
    <w:rsid w:val="00753C4A"/>
    <w:rsid w:val="0075633B"/>
    <w:rsid w:val="00756FFB"/>
    <w:rsid w:val="00757E1A"/>
    <w:rsid w:val="007670B0"/>
    <w:rsid w:val="00771084"/>
    <w:rsid w:val="0077144A"/>
    <w:rsid w:val="007749BA"/>
    <w:rsid w:val="00777485"/>
    <w:rsid w:val="00777AD3"/>
    <w:rsid w:val="00777F54"/>
    <w:rsid w:val="007802C8"/>
    <w:rsid w:val="007802D1"/>
    <w:rsid w:val="00780B65"/>
    <w:rsid w:val="00780F41"/>
    <w:rsid w:val="00780FFA"/>
    <w:rsid w:val="00782CA5"/>
    <w:rsid w:val="00782E15"/>
    <w:rsid w:val="00783E6D"/>
    <w:rsid w:val="00785643"/>
    <w:rsid w:val="007876F7"/>
    <w:rsid w:val="007918BA"/>
    <w:rsid w:val="00794B53"/>
    <w:rsid w:val="00797BBB"/>
    <w:rsid w:val="00797FEA"/>
    <w:rsid w:val="007A0573"/>
    <w:rsid w:val="007A246D"/>
    <w:rsid w:val="007A2473"/>
    <w:rsid w:val="007A33E3"/>
    <w:rsid w:val="007A5FFD"/>
    <w:rsid w:val="007A6DD0"/>
    <w:rsid w:val="007B14A4"/>
    <w:rsid w:val="007B16B4"/>
    <w:rsid w:val="007B2C47"/>
    <w:rsid w:val="007B2CC9"/>
    <w:rsid w:val="007B5692"/>
    <w:rsid w:val="007B6709"/>
    <w:rsid w:val="007B7E87"/>
    <w:rsid w:val="007C0918"/>
    <w:rsid w:val="007C26B8"/>
    <w:rsid w:val="007C3222"/>
    <w:rsid w:val="007C5141"/>
    <w:rsid w:val="007C5ACE"/>
    <w:rsid w:val="007C625F"/>
    <w:rsid w:val="007D0BBC"/>
    <w:rsid w:val="007D0EBE"/>
    <w:rsid w:val="007D3008"/>
    <w:rsid w:val="007D3603"/>
    <w:rsid w:val="007D3976"/>
    <w:rsid w:val="007D45F7"/>
    <w:rsid w:val="007D48B3"/>
    <w:rsid w:val="007D559B"/>
    <w:rsid w:val="007D5E87"/>
    <w:rsid w:val="007D6A03"/>
    <w:rsid w:val="007E03ED"/>
    <w:rsid w:val="007E245D"/>
    <w:rsid w:val="007E3764"/>
    <w:rsid w:val="007E4682"/>
    <w:rsid w:val="007E4C53"/>
    <w:rsid w:val="007F0AE9"/>
    <w:rsid w:val="007F1642"/>
    <w:rsid w:val="007F53D5"/>
    <w:rsid w:val="00800975"/>
    <w:rsid w:val="00801433"/>
    <w:rsid w:val="0080295D"/>
    <w:rsid w:val="008034DB"/>
    <w:rsid w:val="00803520"/>
    <w:rsid w:val="008035DE"/>
    <w:rsid w:val="0080638A"/>
    <w:rsid w:val="00806CC8"/>
    <w:rsid w:val="0081190C"/>
    <w:rsid w:val="00813DBC"/>
    <w:rsid w:val="008143D9"/>
    <w:rsid w:val="0081527B"/>
    <w:rsid w:val="00815878"/>
    <w:rsid w:val="00817464"/>
    <w:rsid w:val="008178E6"/>
    <w:rsid w:val="00821B49"/>
    <w:rsid w:val="00826CBF"/>
    <w:rsid w:val="00826EAF"/>
    <w:rsid w:val="00833681"/>
    <w:rsid w:val="008355DA"/>
    <w:rsid w:val="00837613"/>
    <w:rsid w:val="00837EAC"/>
    <w:rsid w:val="008468F9"/>
    <w:rsid w:val="00847496"/>
    <w:rsid w:val="0085205E"/>
    <w:rsid w:val="00853BBF"/>
    <w:rsid w:val="00853F5F"/>
    <w:rsid w:val="008548E4"/>
    <w:rsid w:val="00856E2E"/>
    <w:rsid w:val="00862755"/>
    <w:rsid w:val="00862944"/>
    <w:rsid w:val="00863E1D"/>
    <w:rsid w:val="00865730"/>
    <w:rsid w:val="00865D55"/>
    <w:rsid w:val="00871B62"/>
    <w:rsid w:val="0087379E"/>
    <w:rsid w:val="00874112"/>
    <w:rsid w:val="00877382"/>
    <w:rsid w:val="00886922"/>
    <w:rsid w:val="008923F5"/>
    <w:rsid w:val="0089297B"/>
    <w:rsid w:val="00892CB4"/>
    <w:rsid w:val="00894745"/>
    <w:rsid w:val="00894C09"/>
    <w:rsid w:val="00895A09"/>
    <w:rsid w:val="00897313"/>
    <w:rsid w:val="008A28CD"/>
    <w:rsid w:val="008A3A73"/>
    <w:rsid w:val="008A4CD2"/>
    <w:rsid w:val="008B0441"/>
    <w:rsid w:val="008B15C2"/>
    <w:rsid w:val="008B2F6C"/>
    <w:rsid w:val="008B6A5B"/>
    <w:rsid w:val="008B6B5B"/>
    <w:rsid w:val="008B7F09"/>
    <w:rsid w:val="008C1D6F"/>
    <w:rsid w:val="008C1EA6"/>
    <w:rsid w:val="008C418A"/>
    <w:rsid w:val="008C48BD"/>
    <w:rsid w:val="008C4A8F"/>
    <w:rsid w:val="008C4E19"/>
    <w:rsid w:val="008C5AF4"/>
    <w:rsid w:val="008C6580"/>
    <w:rsid w:val="008C6EEC"/>
    <w:rsid w:val="008D097B"/>
    <w:rsid w:val="008D35A5"/>
    <w:rsid w:val="008D4471"/>
    <w:rsid w:val="008D4CF6"/>
    <w:rsid w:val="008D536A"/>
    <w:rsid w:val="008D6F94"/>
    <w:rsid w:val="008D7D02"/>
    <w:rsid w:val="008E3EB5"/>
    <w:rsid w:val="008E4F56"/>
    <w:rsid w:val="008E598F"/>
    <w:rsid w:val="008E7AAB"/>
    <w:rsid w:val="008E7E86"/>
    <w:rsid w:val="008F0A9C"/>
    <w:rsid w:val="008F6242"/>
    <w:rsid w:val="00901914"/>
    <w:rsid w:val="0090293A"/>
    <w:rsid w:val="009031F9"/>
    <w:rsid w:val="00904671"/>
    <w:rsid w:val="00906798"/>
    <w:rsid w:val="00911583"/>
    <w:rsid w:val="00924386"/>
    <w:rsid w:val="00925BF5"/>
    <w:rsid w:val="00925FEE"/>
    <w:rsid w:val="00926395"/>
    <w:rsid w:val="00930537"/>
    <w:rsid w:val="0093081A"/>
    <w:rsid w:val="00931BA1"/>
    <w:rsid w:val="00931CB1"/>
    <w:rsid w:val="0093277E"/>
    <w:rsid w:val="00932A09"/>
    <w:rsid w:val="00932B29"/>
    <w:rsid w:val="00936C07"/>
    <w:rsid w:val="00937873"/>
    <w:rsid w:val="00940A47"/>
    <w:rsid w:val="00941B50"/>
    <w:rsid w:val="0094255A"/>
    <w:rsid w:val="0094414F"/>
    <w:rsid w:val="009448A0"/>
    <w:rsid w:val="00944E90"/>
    <w:rsid w:val="00944FE0"/>
    <w:rsid w:val="00945982"/>
    <w:rsid w:val="00947F36"/>
    <w:rsid w:val="00952C57"/>
    <w:rsid w:val="009548D9"/>
    <w:rsid w:val="0095657C"/>
    <w:rsid w:val="00957740"/>
    <w:rsid w:val="00961862"/>
    <w:rsid w:val="009642E9"/>
    <w:rsid w:val="00965434"/>
    <w:rsid w:val="009719C7"/>
    <w:rsid w:val="00974580"/>
    <w:rsid w:val="009756CF"/>
    <w:rsid w:val="00976281"/>
    <w:rsid w:val="00981D76"/>
    <w:rsid w:val="00983206"/>
    <w:rsid w:val="00984090"/>
    <w:rsid w:val="0098496F"/>
    <w:rsid w:val="00986A52"/>
    <w:rsid w:val="00990490"/>
    <w:rsid w:val="009942DE"/>
    <w:rsid w:val="009946BB"/>
    <w:rsid w:val="00997454"/>
    <w:rsid w:val="009A258A"/>
    <w:rsid w:val="009A3145"/>
    <w:rsid w:val="009A51FF"/>
    <w:rsid w:val="009A590A"/>
    <w:rsid w:val="009A64BC"/>
    <w:rsid w:val="009B0677"/>
    <w:rsid w:val="009B0BAA"/>
    <w:rsid w:val="009B33B2"/>
    <w:rsid w:val="009B62EA"/>
    <w:rsid w:val="009B62EC"/>
    <w:rsid w:val="009B62FF"/>
    <w:rsid w:val="009B735C"/>
    <w:rsid w:val="009C2BBD"/>
    <w:rsid w:val="009C2C80"/>
    <w:rsid w:val="009C3AE0"/>
    <w:rsid w:val="009C6F90"/>
    <w:rsid w:val="009D1D1E"/>
    <w:rsid w:val="009D34D1"/>
    <w:rsid w:val="009D4BA2"/>
    <w:rsid w:val="009E009B"/>
    <w:rsid w:val="009E353B"/>
    <w:rsid w:val="009E6624"/>
    <w:rsid w:val="009E6EE5"/>
    <w:rsid w:val="009F0366"/>
    <w:rsid w:val="009F06F0"/>
    <w:rsid w:val="009F317B"/>
    <w:rsid w:val="009F405D"/>
    <w:rsid w:val="009F7F37"/>
    <w:rsid w:val="00A01680"/>
    <w:rsid w:val="00A032CE"/>
    <w:rsid w:val="00A0347A"/>
    <w:rsid w:val="00A04323"/>
    <w:rsid w:val="00A04854"/>
    <w:rsid w:val="00A061A9"/>
    <w:rsid w:val="00A06504"/>
    <w:rsid w:val="00A068B6"/>
    <w:rsid w:val="00A11E0E"/>
    <w:rsid w:val="00A12270"/>
    <w:rsid w:val="00A1435F"/>
    <w:rsid w:val="00A14DAD"/>
    <w:rsid w:val="00A163E5"/>
    <w:rsid w:val="00A20038"/>
    <w:rsid w:val="00A237C7"/>
    <w:rsid w:val="00A24568"/>
    <w:rsid w:val="00A25557"/>
    <w:rsid w:val="00A26C09"/>
    <w:rsid w:val="00A33E13"/>
    <w:rsid w:val="00A439DB"/>
    <w:rsid w:val="00A43AFC"/>
    <w:rsid w:val="00A444A4"/>
    <w:rsid w:val="00A447AD"/>
    <w:rsid w:val="00A5076C"/>
    <w:rsid w:val="00A51CA6"/>
    <w:rsid w:val="00A53814"/>
    <w:rsid w:val="00A5418F"/>
    <w:rsid w:val="00A548AA"/>
    <w:rsid w:val="00A560DB"/>
    <w:rsid w:val="00A579FE"/>
    <w:rsid w:val="00A60BE8"/>
    <w:rsid w:val="00A62EA0"/>
    <w:rsid w:val="00A64495"/>
    <w:rsid w:val="00A64995"/>
    <w:rsid w:val="00A656E4"/>
    <w:rsid w:val="00A66C4F"/>
    <w:rsid w:val="00A7081C"/>
    <w:rsid w:val="00A71179"/>
    <w:rsid w:val="00A71E0D"/>
    <w:rsid w:val="00A73674"/>
    <w:rsid w:val="00A75552"/>
    <w:rsid w:val="00A7688F"/>
    <w:rsid w:val="00A8014C"/>
    <w:rsid w:val="00A85472"/>
    <w:rsid w:val="00A862FB"/>
    <w:rsid w:val="00A867B2"/>
    <w:rsid w:val="00A86998"/>
    <w:rsid w:val="00A90F87"/>
    <w:rsid w:val="00A917AA"/>
    <w:rsid w:val="00A93A25"/>
    <w:rsid w:val="00A975D3"/>
    <w:rsid w:val="00AA05BC"/>
    <w:rsid w:val="00AA0B2A"/>
    <w:rsid w:val="00AA5584"/>
    <w:rsid w:val="00AA645F"/>
    <w:rsid w:val="00AB15FC"/>
    <w:rsid w:val="00AB1F28"/>
    <w:rsid w:val="00AB309C"/>
    <w:rsid w:val="00AB4E63"/>
    <w:rsid w:val="00AB4EF0"/>
    <w:rsid w:val="00AB588D"/>
    <w:rsid w:val="00AB650B"/>
    <w:rsid w:val="00AB6C35"/>
    <w:rsid w:val="00AC19EC"/>
    <w:rsid w:val="00AC341B"/>
    <w:rsid w:val="00AC7477"/>
    <w:rsid w:val="00AD158B"/>
    <w:rsid w:val="00AD3337"/>
    <w:rsid w:val="00AE000B"/>
    <w:rsid w:val="00AE1044"/>
    <w:rsid w:val="00AE5216"/>
    <w:rsid w:val="00AE6FAB"/>
    <w:rsid w:val="00AF2319"/>
    <w:rsid w:val="00AF44F4"/>
    <w:rsid w:val="00AF485E"/>
    <w:rsid w:val="00AF690D"/>
    <w:rsid w:val="00B00876"/>
    <w:rsid w:val="00B02273"/>
    <w:rsid w:val="00B06F86"/>
    <w:rsid w:val="00B1302B"/>
    <w:rsid w:val="00B15B56"/>
    <w:rsid w:val="00B15BD1"/>
    <w:rsid w:val="00B17346"/>
    <w:rsid w:val="00B17A63"/>
    <w:rsid w:val="00B217F5"/>
    <w:rsid w:val="00B21F31"/>
    <w:rsid w:val="00B22D6B"/>
    <w:rsid w:val="00B24ED3"/>
    <w:rsid w:val="00B27662"/>
    <w:rsid w:val="00B27FBF"/>
    <w:rsid w:val="00B303C2"/>
    <w:rsid w:val="00B32512"/>
    <w:rsid w:val="00B36224"/>
    <w:rsid w:val="00B37EC6"/>
    <w:rsid w:val="00B412E1"/>
    <w:rsid w:val="00B4663C"/>
    <w:rsid w:val="00B472CE"/>
    <w:rsid w:val="00B476B9"/>
    <w:rsid w:val="00B5286B"/>
    <w:rsid w:val="00B52DFB"/>
    <w:rsid w:val="00B53F9C"/>
    <w:rsid w:val="00B559D8"/>
    <w:rsid w:val="00B66183"/>
    <w:rsid w:val="00B663BD"/>
    <w:rsid w:val="00B66B8B"/>
    <w:rsid w:val="00B67011"/>
    <w:rsid w:val="00B67D5D"/>
    <w:rsid w:val="00B703A9"/>
    <w:rsid w:val="00B711B9"/>
    <w:rsid w:val="00B72B56"/>
    <w:rsid w:val="00B75004"/>
    <w:rsid w:val="00B75805"/>
    <w:rsid w:val="00B76956"/>
    <w:rsid w:val="00B776C1"/>
    <w:rsid w:val="00B8337C"/>
    <w:rsid w:val="00B84A16"/>
    <w:rsid w:val="00B8546F"/>
    <w:rsid w:val="00B86B36"/>
    <w:rsid w:val="00B9029C"/>
    <w:rsid w:val="00B9253A"/>
    <w:rsid w:val="00B92DE5"/>
    <w:rsid w:val="00B94AB3"/>
    <w:rsid w:val="00B96112"/>
    <w:rsid w:val="00B964D3"/>
    <w:rsid w:val="00B97379"/>
    <w:rsid w:val="00B97D4D"/>
    <w:rsid w:val="00BA20AC"/>
    <w:rsid w:val="00BA20B3"/>
    <w:rsid w:val="00BA3730"/>
    <w:rsid w:val="00BA482D"/>
    <w:rsid w:val="00BA69EC"/>
    <w:rsid w:val="00BA7119"/>
    <w:rsid w:val="00BA7457"/>
    <w:rsid w:val="00BB27B9"/>
    <w:rsid w:val="00BB2CF8"/>
    <w:rsid w:val="00BB362C"/>
    <w:rsid w:val="00BB3B58"/>
    <w:rsid w:val="00BB6DEB"/>
    <w:rsid w:val="00BC16DC"/>
    <w:rsid w:val="00BC2DDE"/>
    <w:rsid w:val="00BC7803"/>
    <w:rsid w:val="00BC7A30"/>
    <w:rsid w:val="00BD12F3"/>
    <w:rsid w:val="00BD5329"/>
    <w:rsid w:val="00BE05F9"/>
    <w:rsid w:val="00BE0900"/>
    <w:rsid w:val="00BE0DE3"/>
    <w:rsid w:val="00BE14F2"/>
    <w:rsid w:val="00BE1F5A"/>
    <w:rsid w:val="00BE33AE"/>
    <w:rsid w:val="00BE3A03"/>
    <w:rsid w:val="00BE3CAF"/>
    <w:rsid w:val="00BE5531"/>
    <w:rsid w:val="00BF2151"/>
    <w:rsid w:val="00BF252D"/>
    <w:rsid w:val="00BF27E5"/>
    <w:rsid w:val="00BF7858"/>
    <w:rsid w:val="00BF791F"/>
    <w:rsid w:val="00C003DA"/>
    <w:rsid w:val="00C037B4"/>
    <w:rsid w:val="00C03C34"/>
    <w:rsid w:val="00C03FA5"/>
    <w:rsid w:val="00C05284"/>
    <w:rsid w:val="00C116D2"/>
    <w:rsid w:val="00C13316"/>
    <w:rsid w:val="00C15F71"/>
    <w:rsid w:val="00C16611"/>
    <w:rsid w:val="00C16E9D"/>
    <w:rsid w:val="00C22441"/>
    <w:rsid w:val="00C23020"/>
    <w:rsid w:val="00C24169"/>
    <w:rsid w:val="00C24957"/>
    <w:rsid w:val="00C3377A"/>
    <w:rsid w:val="00C3635B"/>
    <w:rsid w:val="00C42007"/>
    <w:rsid w:val="00C43073"/>
    <w:rsid w:val="00C433CD"/>
    <w:rsid w:val="00C44270"/>
    <w:rsid w:val="00C45A76"/>
    <w:rsid w:val="00C45D90"/>
    <w:rsid w:val="00C46863"/>
    <w:rsid w:val="00C47183"/>
    <w:rsid w:val="00C514BF"/>
    <w:rsid w:val="00C5285A"/>
    <w:rsid w:val="00C53388"/>
    <w:rsid w:val="00C53BFB"/>
    <w:rsid w:val="00C53EFC"/>
    <w:rsid w:val="00C543F1"/>
    <w:rsid w:val="00C54A42"/>
    <w:rsid w:val="00C66742"/>
    <w:rsid w:val="00C66A8F"/>
    <w:rsid w:val="00C66B43"/>
    <w:rsid w:val="00C66D6E"/>
    <w:rsid w:val="00C72E24"/>
    <w:rsid w:val="00C763BB"/>
    <w:rsid w:val="00C7696B"/>
    <w:rsid w:val="00C77D20"/>
    <w:rsid w:val="00C814AC"/>
    <w:rsid w:val="00C85F3F"/>
    <w:rsid w:val="00C86D4A"/>
    <w:rsid w:val="00C86DFC"/>
    <w:rsid w:val="00C8798A"/>
    <w:rsid w:val="00C908A2"/>
    <w:rsid w:val="00C910B9"/>
    <w:rsid w:val="00C92C78"/>
    <w:rsid w:val="00C93A50"/>
    <w:rsid w:val="00C94B46"/>
    <w:rsid w:val="00C97263"/>
    <w:rsid w:val="00C973BD"/>
    <w:rsid w:val="00CA03A0"/>
    <w:rsid w:val="00CA0F27"/>
    <w:rsid w:val="00CA18F0"/>
    <w:rsid w:val="00CA1B83"/>
    <w:rsid w:val="00CA2397"/>
    <w:rsid w:val="00CA4197"/>
    <w:rsid w:val="00CA540D"/>
    <w:rsid w:val="00CA5C4A"/>
    <w:rsid w:val="00CA62C8"/>
    <w:rsid w:val="00CA73EB"/>
    <w:rsid w:val="00CA7FCB"/>
    <w:rsid w:val="00CB234A"/>
    <w:rsid w:val="00CB2F18"/>
    <w:rsid w:val="00CC0598"/>
    <w:rsid w:val="00CC0BE7"/>
    <w:rsid w:val="00CC2F04"/>
    <w:rsid w:val="00CC585E"/>
    <w:rsid w:val="00CC6F66"/>
    <w:rsid w:val="00CD0671"/>
    <w:rsid w:val="00CD101C"/>
    <w:rsid w:val="00CD2822"/>
    <w:rsid w:val="00CD4554"/>
    <w:rsid w:val="00CD4C61"/>
    <w:rsid w:val="00CD4E39"/>
    <w:rsid w:val="00CD4FD6"/>
    <w:rsid w:val="00CD66FC"/>
    <w:rsid w:val="00CE047A"/>
    <w:rsid w:val="00CE420D"/>
    <w:rsid w:val="00CE4496"/>
    <w:rsid w:val="00CE4DDE"/>
    <w:rsid w:val="00CE6423"/>
    <w:rsid w:val="00CE6FCC"/>
    <w:rsid w:val="00CE72CF"/>
    <w:rsid w:val="00CF1DB7"/>
    <w:rsid w:val="00CF5533"/>
    <w:rsid w:val="00CF5537"/>
    <w:rsid w:val="00CF70D3"/>
    <w:rsid w:val="00CF7C65"/>
    <w:rsid w:val="00D03BF7"/>
    <w:rsid w:val="00D04D04"/>
    <w:rsid w:val="00D117C4"/>
    <w:rsid w:val="00D12A99"/>
    <w:rsid w:val="00D14107"/>
    <w:rsid w:val="00D17545"/>
    <w:rsid w:val="00D204D0"/>
    <w:rsid w:val="00D2072E"/>
    <w:rsid w:val="00D22E1F"/>
    <w:rsid w:val="00D22E5B"/>
    <w:rsid w:val="00D24445"/>
    <w:rsid w:val="00D24A37"/>
    <w:rsid w:val="00D252A6"/>
    <w:rsid w:val="00D26B32"/>
    <w:rsid w:val="00D27F04"/>
    <w:rsid w:val="00D31B62"/>
    <w:rsid w:val="00D31F45"/>
    <w:rsid w:val="00D340B1"/>
    <w:rsid w:val="00D40A8F"/>
    <w:rsid w:val="00D4230D"/>
    <w:rsid w:val="00D42476"/>
    <w:rsid w:val="00D43BBB"/>
    <w:rsid w:val="00D45A41"/>
    <w:rsid w:val="00D5082A"/>
    <w:rsid w:val="00D51ADB"/>
    <w:rsid w:val="00D60582"/>
    <w:rsid w:val="00D61DAA"/>
    <w:rsid w:val="00D65F10"/>
    <w:rsid w:val="00D675DE"/>
    <w:rsid w:val="00D67A86"/>
    <w:rsid w:val="00D70B5A"/>
    <w:rsid w:val="00D70E95"/>
    <w:rsid w:val="00D7451E"/>
    <w:rsid w:val="00D7528A"/>
    <w:rsid w:val="00D7548B"/>
    <w:rsid w:val="00D779DD"/>
    <w:rsid w:val="00D82834"/>
    <w:rsid w:val="00D85AE6"/>
    <w:rsid w:val="00D85F1A"/>
    <w:rsid w:val="00D868D6"/>
    <w:rsid w:val="00D907C7"/>
    <w:rsid w:val="00D91412"/>
    <w:rsid w:val="00D920E1"/>
    <w:rsid w:val="00D92F86"/>
    <w:rsid w:val="00D93B6B"/>
    <w:rsid w:val="00D93FA5"/>
    <w:rsid w:val="00D94B86"/>
    <w:rsid w:val="00D979E5"/>
    <w:rsid w:val="00D97A2F"/>
    <w:rsid w:val="00D97FD3"/>
    <w:rsid w:val="00DA0D3E"/>
    <w:rsid w:val="00DA131F"/>
    <w:rsid w:val="00DA4596"/>
    <w:rsid w:val="00DA49F0"/>
    <w:rsid w:val="00DA5521"/>
    <w:rsid w:val="00DA5ABB"/>
    <w:rsid w:val="00DB000B"/>
    <w:rsid w:val="00DB0182"/>
    <w:rsid w:val="00DB205D"/>
    <w:rsid w:val="00DB52B0"/>
    <w:rsid w:val="00DB65D9"/>
    <w:rsid w:val="00DC158C"/>
    <w:rsid w:val="00DC3042"/>
    <w:rsid w:val="00DC495A"/>
    <w:rsid w:val="00DC5AEA"/>
    <w:rsid w:val="00DD0968"/>
    <w:rsid w:val="00DD2639"/>
    <w:rsid w:val="00DD3F40"/>
    <w:rsid w:val="00DD657A"/>
    <w:rsid w:val="00DD67D6"/>
    <w:rsid w:val="00DD7588"/>
    <w:rsid w:val="00DE044D"/>
    <w:rsid w:val="00DE14E8"/>
    <w:rsid w:val="00DE2C43"/>
    <w:rsid w:val="00DE3EF3"/>
    <w:rsid w:val="00DE5C09"/>
    <w:rsid w:val="00DE5C5C"/>
    <w:rsid w:val="00DE6306"/>
    <w:rsid w:val="00DE7195"/>
    <w:rsid w:val="00DF1B18"/>
    <w:rsid w:val="00DF2E19"/>
    <w:rsid w:val="00DF3C86"/>
    <w:rsid w:val="00DF413D"/>
    <w:rsid w:val="00DF6EC6"/>
    <w:rsid w:val="00E04624"/>
    <w:rsid w:val="00E0473C"/>
    <w:rsid w:val="00E07774"/>
    <w:rsid w:val="00E1073B"/>
    <w:rsid w:val="00E1342E"/>
    <w:rsid w:val="00E13658"/>
    <w:rsid w:val="00E13F9E"/>
    <w:rsid w:val="00E14165"/>
    <w:rsid w:val="00E143B9"/>
    <w:rsid w:val="00E205DC"/>
    <w:rsid w:val="00E20919"/>
    <w:rsid w:val="00E24B7E"/>
    <w:rsid w:val="00E2540C"/>
    <w:rsid w:val="00E2744F"/>
    <w:rsid w:val="00E27CE8"/>
    <w:rsid w:val="00E342B4"/>
    <w:rsid w:val="00E378CB"/>
    <w:rsid w:val="00E37C2B"/>
    <w:rsid w:val="00E41387"/>
    <w:rsid w:val="00E4145A"/>
    <w:rsid w:val="00E41938"/>
    <w:rsid w:val="00E41EF2"/>
    <w:rsid w:val="00E42CF4"/>
    <w:rsid w:val="00E461E5"/>
    <w:rsid w:val="00E467BC"/>
    <w:rsid w:val="00E5117D"/>
    <w:rsid w:val="00E5327A"/>
    <w:rsid w:val="00E557FD"/>
    <w:rsid w:val="00E62D23"/>
    <w:rsid w:val="00E635D9"/>
    <w:rsid w:val="00E63FFD"/>
    <w:rsid w:val="00E64278"/>
    <w:rsid w:val="00E65E2F"/>
    <w:rsid w:val="00E708A4"/>
    <w:rsid w:val="00E72815"/>
    <w:rsid w:val="00E74B52"/>
    <w:rsid w:val="00E7687D"/>
    <w:rsid w:val="00E76E33"/>
    <w:rsid w:val="00E81F08"/>
    <w:rsid w:val="00E82633"/>
    <w:rsid w:val="00E8304A"/>
    <w:rsid w:val="00E8310A"/>
    <w:rsid w:val="00E83B3C"/>
    <w:rsid w:val="00E8560B"/>
    <w:rsid w:val="00E87744"/>
    <w:rsid w:val="00E921CA"/>
    <w:rsid w:val="00E93785"/>
    <w:rsid w:val="00E94F78"/>
    <w:rsid w:val="00E97D50"/>
    <w:rsid w:val="00EA0DEE"/>
    <w:rsid w:val="00EA1FF8"/>
    <w:rsid w:val="00EA28C9"/>
    <w:rsid w:val="00EA33AF"/>
    <w:rsid w:val="00EA6912"/>
    <w:rsid w:val="00EA7AF3"/>
    <w:rsid w:val="00EB258E"/>
    <w:rsid w:val="00EB2A83"/>
    <w:rsid w:val="00EB4671"/>
    <w:rsid w:val="00EB5D21"/>
    <w:rsid w:val="00EB624B"/>
    <w:rsid w:val="00EB670C"/>
    <w:rsid w:val="00EB701B"/>
    <w:rsid w:val="00EB7227"/>
    <w:rsid w:val="00EC0FD7"/>
    <w:rsid w:val="00EC1C95"/>
    <w:rsid w:val="00EC350A"/>
    <w:rsid w:val="00EC528D"/>
    <w:rsid w:val="00ED39D7"/>
    <w:rsid w:val="00EE083C"/>
    <w:rsid w:val="00EE1A1E"/>
    <w:rsid w:val="00EE2D60"/>
    <w:rsid w:val="00EE5D2A"/>
    <w:rsid w:val="00EE77E2"/>
    <w:rsid w:val="00EE7DB9"/>
    <w:rsid w:val="00EE7E82"/>
    <w:rsid w:val="00EF04BE"/>
    <w:rsid w:val="00EF6915"/>
    <w:rsid w:val="00EF6C5E"/>
    <w:rsid w:val="00EF6EB7"/>
    <w:rsid w:val="00EF76B6"/>
    <w:rsid w:val="00F008D5"/>
    <w:rsid w:val="00F02756"/>
    <w:rsid w:val="00F044F6"/>
    <w:rsid w:val="00F04991"/>
    <w:rsid w:val="00F04FE5"/>
    <w:rsid w:val="00F05D9E"/>
    <w:rsid w:val="00F06E26"/>
    <w:rsid w:val="00F1244B"/>
    <w:rsid w:val="00F127D6"/>
    <w:rsid w:val="00F1551B"/>
    <w:rsid w:val="00F172C7"/>
    <w:rsid w:val="00F207E6"/>
    <w:rsid w:val="00F23FE8"/>
    <w:rsid w:val="00F25FCA"/>
    <w:rsid w:val="00F31A66"/>
    <w:rsid w:val="00F34139"/>
    <w:rsid w:val="00F35DCC"/>
    <w:rsid w:val="00F3741E"/>
    <w:rsid w:val="00F4055F"/>
    <w:rsid w:val="00F4180B"/>
    <w:rsid w:val="00F42D1B"/>
    <w:rsid w:val="00F431ED"/>
    <w:rsid w:val="00F43524"/>
    <w:rsid w:val="00F4386D"/>
    <w:rsid w:val="00F4448C"/>
    <w:rsid w:val="00F468E0"/>
    <w:rsid w:val="00F4743E"/>
    <w:rsid w:val="00F507EC"/>
    <w:rsid w:val="00F51CAD"/>
    <w:rsid w:val="00F51EB6"/>
    <w:rsid w:val="00F527E8"/>
    <w:rsid w:val="00F53FBC"/>
    <w:rsid w:val="00F57682"/>
    <w:rsid w:val="00F61E24"/>
    <w:rsid w:val="00F62CF1"/>
    <w:rsid w:val="00F651A1"/>
    <w:rsid w:val="00F66160"/>
    <w:rsid w:val="00F67FAF"/>
    <w:rsid w:val="00F70A46"/>
    <w:rsid w:val="00F7309A"/>
    <w:rsid w:val="00F74CA9"/>
    <w:rsid w:val="00F75C53"/>
    <w:rsid w:val="00F75F6C"/>
    <w:rsid w:val="00F7603D"/>
    <w:rsid w:val="00F76E8C"/>
    <w:rsid w:val="00F807A7"/>
    <w:rsid w:val="00F831E3"/>
    <w:rsid w:val="00F900DF"/>
    <w:rsid w:val="00F92C83"/>
    <w:rsid w:val="00F936F8"/>
    <w:rsid w:val="00F979CE"/>
    <w:rsid w:val="00FA1771"/>
    <w:rsid w:val="00FA32B3"/>
    <w:rsid w:val="00FA4263"/>
    <w:rsid w:val="00FA6119"/>
    <w:rsid w:val="00FA7049"/>
    <w:rsid w:val="00FB26E3"/>
    <w:rsid w:val="00FB41AE"/>
    <w:rsid w:val="00FB4E01"/>
    <w:rsid w:val="00FB5026"/>
    <w:rsid w:val="00FB6E93"/>
    <w:rsid w:val="00FB7910"/>
    <w:rsid w:val="00FB7932"/>
    <w:rsid w:val="00FC070E"/>
    <w:rsid w:val="00FC23B5"/>
    <w:rsid w:val="00FC4CC8"/>
    <w:rsid w:val="00FC65A6"/>
    <w:rsid w:val="00FD3A77"/>
    <w:rsid w:val="00FD4352"/>
    <w:rsid w:val="00FD503C"/>
    <w:rsid w:val="00FD69D7"/>
    <w:rsid w:val="00FD7542"/>
    <w:rsid w:val="00FE1ACA"/>
    <w:rsid w:val="00FE4537"/>
    <w:rsid w:val="00FE72C3"/>
    <w:rsid w:val="00FF1932"/>
    <w:rsid w:val="00FF2727"/>
    <w:rsid w:val="00FF3793"/>
    <w:rsid w:val="00FF6484"/>
    <w:rsid w:val="00FF6E7B"/>
    <w:rsid w:val="00FF6F4E"/>
    <w:rsid w:val="00FF7CF4"/>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62466"/>
    <o:shapelayout v:ext="edit">
      <o:idmap v:ext="edit" data="1"/>
      <o:rules v:ext="edit">
        <o:r id="V:Rule4" type="connector" idref="#AutoShape 264"/>
        <o:r id="V:Rule5" type="connector" idref="#AutoShape 258"/>
        <o:r id="V:Rule6" type="connector" idref="#AutoShape 26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0" w:unhideWhenUsed="0" w:qFormat="1"/>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3764"/>
    <w:pPr>
      <w:spacing w:after="0" w:line="360" w:lineRule="auto"/>
      <w:ind w:firstLine="851"/>
      <w:jc w:val="both"/>
    </w:pPr>
    <w:rPr>
      <w:rFonts w:ascii="Times New Roman" w:hAnsi="Times New Roman"/>
      <w:noProof/>
      <w:sz w:val="24"/>
    </w:rPr>
  </w:style>
  <w:style w:type="paragraph" w:styleId="Balk1">
    <w:name w:val="heading 1"/>
    <w:basedOn w:val="Normal"/>
    <w:next w:val="Normal"/>
    <w:link w:val="Balk1Char"/>
    <w:uiPriority w:val="9"/>
    <w:qFormat/>
    <w:rsid w:val="005D1BE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unhideWhenUsed/>
    <w:qFormat/>
    <w:rsid w:val="00B703A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unhideWhenUsed/>
    <w:qFormat/>
    <w:rsid w:val="00B703A9"/>
    <w:pPr>
      <w:keepNext/>
      <w:keepLines/>
      <w:spacing w:before="20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qFormat/>
    <w:rsid w:val="00895A09"/>
    <w:pPr>
      <w:keepNext/>
      <w:numPr>
        <w:ilvl w:val="4"/>
      </w:numPr>
      <w:spacing w:before="240" w:after="60" w:line="240" w:lineRule="auto"/>
      <w:ind w:left="2184" w:hanging="360"/>
      <w:jc w:val="left"/>
      <w:outlineLvl w:val="3"/>
    </w:pPr>
    <w:rPr>
      <w:rFonts w:ascii="Arial" w:eastAsia="Times New Roman" w:hAnsi="Arial" w:cs="Times New Roman"/>
      <w:b/>
      <w:bCs/>
      <w:sz w:val="26"/>
      <w:szCs w:val="28"/>
    </w:rPr>
  </w:style>
  <w:style w:type="paragraph" w:styleId="Balk5">
    <w:name w:val="heading 5"/>
    <w:basedOn w:val="Normal"/>
    <w:next w:val="Normal"/>
    <w:link w:val="Balk5Char"/>
    <w:autoRedefine/>
    <w:uiPriority w:val="9"/>
    <w:qFormat/>
    <w:rsid w:val="00895A09"/>
    <w:pPr>
      <w:spacing w:before="240" w:after="60" w:line="276" w:lineRule="auto"/>
      <w:ind w:firstLine="0"/>
      <w:jc w:val="left"/>
      <w:outlineLvl w:val="4"/>
    </w:pPr>
    <w:rPr>
      <w:rFonts w:eastAsia="Calibri" w:cs="Times New Roman"/>
      <w:b/>
      <w:bCs/>
      <w:iCs/>
      <w:szCs w:val="26"/>
    </w:rPr>
  </w:style>
  <w:style w:type="paragraph" w:styleId="Balk6">
    <w:name w:val="heading 6"/>
    <w:basedOn w:val="Balk1"/>
    <w:next w:val="Normal"/>
    <w:link w:val="Balk6Char"/>
    <w:uiPriority w:val="9"/>
    <w:unhideWhenUsed/>
    <w:qFormat/>
    <w:rsid w:val="00740F33"/>
    <w:pPr>
      <w:keepNext w:val="0"/>
      <w:keepLines w:val="0"/>
      <w:spacing w:before="0" w:line="276" w:lineRule="auto"/>
      <w:ind w:left="720" w:hanging="360"/>
      <w:contextualSpacing/>
      <w:jc w:val="left"/>
      <w:outlineLvl w:val="5"/>
    </w:pPr>
    <w:rPr>
      <w:rFonts w:ascii="Times New Roman" w:hAnsi="Times New Roman" w:cs="Times New Roman"/>
      <w:color w:val="auto"/>
      <w:sz w:val="24"/>
      <w:szCs w:val="24"/>
    </w:rPr>
  </w:style>
  <w:style w:type="paragraph" w:styleId="Balk7">
    <w:name w:val="heading 7"/>
    <w:basedOn w:val="Balk2"/>
    <w:next w:val="Normal"/>
    <w:link w:val="Balk7Char"/>
    <w:uiPriority w:val="9"/>
    <w:unhideWhenUsed/>
    <w:qFormat/>
    <w:rsid w:val="00740F33"/>
    <w:pPr>
      <w:keepNext w:val="0"/>
      <w:keepLines w:val="0"/>
      <w:spacing w:before="0" w:line="276" w:lineRule="auto"/>
      <w:ind w:left="720" w:hanging="360"/>
      <w:contextualSpacing/>
      <w:outlineLvl w:val="6"/>
    </w:pPr>
    <w:rPr>
      <w:rFonts w:ascii="Times New Roman" w:hAnsi="Times New Roman" w:cs="Times New Roman"/>
      <w:b w:val="0"/>
      <w:color w:val="auto"/>
      <w:sz w:val="24"/>
      <w:szCs w:val="24"/>
    </w:rPr>
  </w:style>
  <w:style w:type="paragraph" w:styleId="Balk8">
    <w:name w:val="heading 8"/>
    <w:basedOn w:val="Balk3"/>
    <w:next w:val="Normal"/>
    <w:link w:val="Balk8Char"/>
    <w:uiPriority w:val="9"/>
    <w:unhideWhenUsed/>
    <w:qFormat/>
    <w:rsid w:val="00740F33"/>
    <w:pPr>
      <w:keepNext w:val="0"/>
      <w:keepLines w:val="0"/>
      <w:tabs>
        <w:tab w:val="left" w:pos="1134"/>
      </w:tabs>
      <w:spacing w:before="0" w:line="300" w:lineRule="auto"/>
      <w:ind w:left="1080" w:hanging="720"/>
      <w:contextualSpacing/>
      <w:jc w:val="left"/>
      <w:outlineLvl w:val="7"/>
    </w:pPr>
    <w:rPr>
      <w:rFonts w:ascii="Times New Roman" w:hAnsi="Times New Roman" w:cs="Times New Roman"/>
      <w:b w:val="0"/>
      <w:bCs w:val="0"/>
      <w:color w:val="000000"/>
      <w:szCs w:val="24"/>
    </w:rPr>
  </w:style>
  <w:style w:type="paragraph" w:styleId="Balk9">
    <w:name w:val="heading 9"/>
    <w:basedOn w:val="Normal"/>
    <w:next w:val="Normal"/>
    <w:link w:val="Balk9Char"/>
    <w:uiPriority w:val="9"/>
    <w:qFormat/>
    <w:rsid w:val="00895A09"/>
    <w:pPr>
      <w:spacing w:before="240" w:after="60" w:line="240" w:lineRule="auto"/>
      <w:ind w:firstLine="0"/>
      <w:jc w:val="left"/>
      <w:outlineLvl w:val="8"/>
    </w:pPr>
    <w:rPr>
      <w:rFonts w:ascii="Arial" w:eastAsia="Times New Roman" w:hAnsi="Arial" w:cs="Times New Roman"/>
      <w:sz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aliases w:val="içindekiler vb,List Paragraph"/>
    <w:basedOn w:val="Normal"/>
    <w:link w:val="ListeParagrafChar"/>
    <w:uiPriority w:val="34"/>
    <w:qFormat/>
    <w:rsid w:val="005D1BEA"/>
    <w:pPr>
      <w:ind w:left="720"/>
      <w:contextualSpacing/>
    </w:pPr>
  </w:style>
  <w:style w:type="paragraph" w:customStyle="1" w:styleId="topic1">
    <w:name w:val="topic1"/>
    <w:basedOn w:val="Balk1"/>
    <w:link w:val="topic1Char"/>
    <w:autoRedefine/>
    <w:qFormat/>
    <w:rsid w:val="009D1D1E"/>
    <w:pPr>
      <w:spacing w:before="120" w:after="120"/>
      <w:ind w:firstLine="709"/>
      <w:jc w:val="center"/>
    </w:pPr>
    <w:rPr>
      <w:rFonts w:ascii="Times New Roman" w:eastAsiaTheme="minorHAnsi" w:hAnsi="Times New Roman"/>
      <w:color w:val="1F497D" w:themeColor="text2"/>
      <w:sz w:val="24"/>
    </w:rPr>
  </w:style>
  <w:style w:type="character" w:customStyle="1" w:styleId="topic1Char">
    <w:name w:val="topic1 Char"/>
    <w:basedOn w:val="Balk1Char"/>
    <w:link w:val="topic1"/>
    <w:rsid w:val="009D1D1E"/>
    <w:rPr>
      <w:rFonts w:ascii="Times New Roman" w:eastAsiaTheme="majorEastAsia" w:hAnsi="Times New Roman" w:cstheme="majorBidi"/>
      <w:b/>
      <w:bCs/>
      <w:color w:val="1F497D" w:themeColor="text2"/>
      <w:sz w:val="24"/>
      <w:szCs w:val="28"/>
    </w:rPr>
  </w:style>
  <w:style w:type="paragraph" w:styleId="AralkYok">
    <w:name w:val="No Spacing"/>
    <w:link w:val="AralkYokChar"/>
    <w:uiPriority w:val="1"/>
    <w:qFormat/>
    <w:rsid w:val="005D1BEA"/>
    <w:pPr>
      <w:spacing w:after="0" w:line="240" w:lineRule="auto"/>
    </w:pPr>
    <w:rPr>
      <w:rFonts w:eastAsiaTheme="minorEastAsia"/>
    </w:rPr>
  </w:style>
  <w:style w:type="character" w:customStyle="1" w:styleId="AralkYokChar">
    <w:name w:val="Aralık Yok Char"/>
    <w:basedOn w:val="VarsaylanParagrafYazTipi"/>
    <w:link w:val="AralkYok"/>
    <w:uiPriority w:val="1"/>
    <w:rsid w:val="005D1BEA"/>
    <w:rPr>
      <w:rFonts w:eastAsiaTheme="minorEastAsia"/>
    </w:rPr>
  </w:style>
  <w:style w:type="paragraph" w:styleId="Altbilgi">
    <w:name w:val="footer"/>
    <w:basedOn w:val="Normal"/>
    <w:link w:val="AltbilgiChar"/>
    <w:uiPriority w:val="99"/>
    <w:unhideWhenUsed/>
    <w:rsid w:val="005D1BEA"/>
    <w:pPr>
      <w:tabs>
        <w:tab w:val="center" w:pos="4536"/>
        <w:tab w:val="right" w:pos="9072"/>
      </w:tabs>
      <w:spacing w:line="240" w:lineRule="auto"/>
    </w:pPr>
  </w:style>
  <w:style w:type="character" w:customStyle="1" w:styleId="AltbilgiChar">
    <w:name w:val="Altbilgi Char"/>
    <w:basedOn w:val="VarsaylanParagrafYazTipi"/>
    <w:link w:val="Altbilgi"/>
    <w:uiPriority w:val="99"/>
    <w:rsid w:val="005D1BEA"/>
    <w:rPr>
      <w:rFonts w:ascii="Times New Roman" w:hAnsi="Times New Roman"/>
      <w:sz w:val="24"/>
    </w:rPr>
  </w:style>
  <w:style w:type="character" w:customStyle="1" w:styleId="Balk1Char">
    <w:name w:val="Başlık 1 Char"/>
    <w:basedOn w:val="VarsaylanParagrafYazTipi"/>
    <w:link w:val="Balk1"/>
    <w:uiPriority w:val="9"/>
    <w:rsid w:val="005D1BEA"/>
    <w:rPr>
      <w:rFonts w:asciiTheme="majorHAnsi" w:eastAsiaTheme="majorEastAsia" w:hAnsiTheme="majorHAnsi" w:cstheme="majorBidi"/>
      <w:b/>
      <w:bCs/>
      <w:color w:val="365F91" w:themeColor="accent1" w:themeShade="BF"/>
      <w:sz w:val="28"/>
      <w:szCs w:val="28"/>
    </w:rPr>
  </w:style>
  <w:style w:type="paragraph" w:styleId="TBal">
    <w:name w:val="TOC Heading"/>
    <w:basedOn w:val="Balk1"/>
    <w:next w:val="Normal"/>
    <w:uiPriority w:val="39"/>
    <w:unhideWhenUsed/>
    <w:qFormat/>
    <w:rsid w:val="005D1BEA"/>
    <w:pPr>
      <w:spacing w:line="276" w:lineRule="auto"/>
      <w:ind w:firstLine="0"/>
      <w:jc w:val="left"/>
      <w:outlineLvl w:val="9"/>
    </w:pPr>
  </w:style>
  <w:style w:type="paragraph" w:styleId="T1">
    <w:name w:val="toc 1"/>
    <w:basedOn w:val="Normal"/>
    <w:next w:val="Normal"/>
    <w:autoRedefine/>
    <w:uiPriority w:val="39"/>
    <w:unhideWhenUsed/>
    <w:qFormat/>
    <w:rsid w:val="005D1BEA"/>
    <w:pPr>
      <w:spacing w:after="100"/>
    </w:pPr>
  </w:style>
  <w:style w:type="character" w:styleId="Kpr">
    <w:name w:val="Hyperlink"/>
    <w:basedOn w:val="VarsaylanParagrafYazTipi"/>
    <w:uiPriority w:val="99"/>
    <w:unhideWhenUsed/>
    <w:rsid w:val="005D1BEA"/>
    <w:rPr>
      <w:color w:val="0000FF" w:themeColor="hyperlink"/>
      <w:u w:val="single"/>
    </w:rPr>
  </w:style>
  <w:style w:type="paragraph" w:styleId="BalonMetni">
    <w:name w:val="Balloon Text"/>
    <w:basedOn w:val="Normal"/>
    <w:link w:val="BalonMetniChar"/>
    <w:uiPriority w:val="99"/>
    <w:semiHidden/>
    <w:unhideWhenUsed/>
    <w:rsid w:val="005D1BEA"/>
    <w:pPr>
      <w:spacing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D1BEA"/>
    <w:rPr>
      <w:rFonts w:ascii="Tahoma" w:hAnsi="Tahoma" w:cs="Tahoma"/>
      <w:sz w:val="16"/>
      <w:szCs w:val="16"/>
    </w:rPr>
  </w:style>
  <w:style w:type="paragraph" w:styleId="KonuBal">
    <w:name w:val="Title"/>
    <w:basedOn w:val="Normal"/>
    <w:next w:val="Normal"/>
    <w:link w:val="KonuBalChar"/>
    <w:uiPriority w:val="10"/>
    <w:qFormat/>
    <w:rsid w:val="005D1BEA"/>
    <w:pPr>
      <w:ind w:firstLine="0"/>
      <w:contextualSpacing/>
      <w:jc w:val="center"/>
    </w:pPr>
    <w:rPr>
      <w:rFonts w:asciiTheme="majorHAnsi" w:eastAsiaTheme="majorEastAsia" w:hAnsiTheme="majorHAnsi" w:cstheme="majorBidi"/>
      <w:b/>
      <w:spacing w:val="5"/>
      <w:kern w:val="28"/>
      <w:szCs w:val="52"/>
    </w:rPr>
  </w:style>
  <w:style w:type="character" w:customStyle="1" w:styleId="KonuBalChar">
    <w:name w:val="Konu Başlığı Char"/>
    <w:basedOn w:val="VarsaylanParagrafYazTipi"/>
    <w:link w:val="KonuBal"/>
    <w:uiPriority w:val="10"/>
    <w:rsid w:val="005D1BEA"/>
    <w:rPr>
      <w:rFonts w:asciiTheme="majorHAnsi" w:eastAsiaTheme="majorEastAsia" w:hAnsiTheme="majorHAnsi" w:cstheme="majorBidi"/>
      <w:b/>
      <w:spacing w:val="5"/>
      <w:kern w:val="28"/>
      <w:sz w:val="24"/>
      <w:szCs w:val="52"/>
    </w:rPr>
  </w:style>
  <w:style w:type="paragraph" w:styleId="T2">
    <w:name w:val="toc 2"/>
    <w:basedOn w:val="Normal"/>
    <w:next w:val="Normal"/>
    <w:autoRedefine/>
    <w:uiPriority w:val="39"/>
    <w:unhideWhenUsed/>
    <w:qFormat/>
    <w:rsid w:val="005D1BEA"/>
    <w:pPr>
      <w:spacing w:after="100"/>
      <w:ind w:left="240" w:firstLine="0"/>
    </w:pPr>
    <w:rPr>
      <w:rFonts w:asciiTheme="minorHAnsi" w:hAnsiTheme="minorHAnsi"/>
    </w:rPr>
  </w:style>
  <w:style w:type="paragraph" w:styleId="T3">
    <w:name w:val="toc 3"/>
    <w:basedOn w:val="Normal"/>
    <w:next w:val="Normal"/>
    <w:autoRedefine/>
    <w:uiPriority w:val="39"/>
    <w:unhideWhenUsed/>
    <w:qFormat/>
    <w:rsid w:val="005D1BEA"/>
    <w:pPr>
      <w:spacing w:after="100"/>
      <w:ind w:left="480" w:firstLine="0"/>
    </w:pPr>
    <w:rPr>
      <w:rFonts w:asciiTheme="minorHAnsi" w:hAnsiTheme="minorHAnsi"/>
    </w:rPr>
  </w:style>
  <w:style w:type="paragraph" w:styleId="stbilgi">
    <w:name w:val="header"/>
    <w:basedOn w:val="Normal"/>
    <w:link w:val="stbilgiChar"/>
    <w:uiPriority w:val="99"/>
    <w:unhideWhenUsed/>
    <w:rsid w:val="005D1BEA"/>
    <w:pPr>
      <w:tabs>
        <w:tab w:val="center" w:pos="4536"/>
        <w:tab w:val="right" w:pos="9072"/>
      </w:tabs>
      <w:spacing w:line="240" w:lineRule="auto"/>
    </w:pPr>
  </w:style>
  <w:style w:type="character" w:customStyle="1" w:styleId="stbilgiChar">
    <w:name w:val="Üstbilgi Char"/>
    <w:basedOn w:val="VarsaylanParagrafYazTipi"/>
    <w:link w:val="stbilgi"/>
    <w:uiPriority w:val="99"/>
    <w:rsid w:val="005D1BEA"/>
    <w:rPr>
      <w:rFonts w:ascii="Times New Roman" w:hAnsi="Times New Roman"/>
      <w:sz w:val="24"/>
    </w:rPr>
  </w:style>
  <w:style w:type="character" w:customStyle="1" w:styleId="Balk2Char">
    <w:name w:val="Başlık 2 Char"/>
    <w:basedOn w:val="VarsaylanParagrafYazTipi"/>
    <w:link w:val="Balk2"/>
    <w:uiPriority w:val="9"/>
    <w:rsid w:val="00B703A9"/>
    <w:rPr>
      <w:rFonts w:asciiTheme="majorHAnsi" w:eastAsiaTheme="majorEastAsia" w:hAnsiTheme="majorHAnsi" w:cstheme="majorBidi"/>
      <w:b/>
      <w:bCs/>
      <w:color w:val="4F81BD" w:themeColor="accent1"/>
      <w:sz w:val="26"/>
      <w:szCs w:val="26"/>
    </w:rPr>
  </w:style>
  <w:style w:type="character" w:customStyle="1" w:styleId="Balk3Char">
    <w:name w:val="Başlık 3 Char"/>
    <w:basedOn w:val="VarsaylanParagrafYazTipi"/>
    <w:link w:val="Balk3"/>
    <w:uiPriority w:val="9"/>
    <w:rsid w:val="00B703A9"/>
    <w:rPr>
      <w:rFonts w:asciiTheme="majorHAnsi" w:eastAsiaTheme="majorEastAsia" w:hAnsiTheme="majorHAnsi" w:cstheme="majorBidi"/>
      <w:b/>
      <w:bCs/>
      <w:color w:val="4F81BD" w:themeColor="accent1"/>
      <w:sz w:val="24"/>
    </w:rPr>
  </w:style>
  <w:style w:type="character" w:customStyle="1" w:styleId="apple-converted-space">
    <w:name w:val="apple-converted-space"/>
    <w:basedOn w:val="VarsaylanParagrafYazTipi"/>
    <w:rsid w:val="00207110"/>
  </w:style>
  <w:style w:type="paragraph" w:customStyle="1" w:styleId="Default">
    <w:name w:val="Default"/>
    <w:rsid w:val="00443C51"/>
    <w:pPr>
      <w:autoSpaceDE w:val="0"/>
      <w:autoSpaceDN w:val="0"/>
      <w:adjustRightInd w:val="0"/>
      <w:spacing w:after="0" w:line="240" w:lineRule="auto"/>
    </w:pPr>
    <w:rPr>
      <w:rFonts w:ascii="Times New Roman" w:hAnsi="Times New Roman" w:cs="Times New Roman"/>
      <w:color w:val="000000"/>
      <w:sz w:val="24"/>
      <w:szCs w:val="24"/>
    </w:rPr>
  </w:style>
  <w:style w:type="table" w:styleId="TabloKlavuzu">
    <w:name w:val="Table Grid"/>
    <w:basedOn w:val="NormalTablo"/>
    <w:uiPriority w:val="39"/>
    <w:rsid w:val="007259E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3">
    <w:name w:val="A3"/>
    <w:uiPriority w:val="99"/>
    <w:rsid w:val="007E03ED"/>
    <w:rPr>
      <w:b/>
      <w:bCs/>
      <w:color w:val="000000"/>
    </w:rPr>
  </w:style>
  <w:style w:type="character" w:customStyle="1" w:styleId="A1">
    <w:name w:val="A1"/>
    <w:uiPriority w:val="99"/>
    <w:rsid w:val="007E03ED"/>
    <w:rPr>
      <w:i/>
      <w:iCs/>
      <w:color w:val="000000"/>
      <w:sz w:val="18"/>
      <w:szCs w:val="18"/>
    </w:rPr>
  </w:style>
  <w:style w:type="character" w:styleId="Gl">
    <w:name w:val="Strong"/>
    <w:basedOn w:val="VarsaylanParagrafYazTipi"/>
    <w:uiPriority w:val="22"/>
    <w:qFormat/>
    <w:rsid w:val="00E2540C"/>
    <w:rPr>
      <w:b/>
      <w:bCs/>
    </w:rPr>
  </w:style>
  <w:style w:type="paragraph" w:styleId="NormalWeb">
    <w:name w:val="Normal (Web)"/>
    <w:basedOn w:val="Normal"/>
    <w:link w:val="NormalWebChar"/>
    <w:unhideWhenUsed/>
    <w:rsid w:val="00E2540C"/>
    <w:pPr>
      <w:spacing w:before="100" w:beforeAutospacing="1" w:after="100" w:afterAutospacing="1" w:line="240" w:lineRule="auto"/>
      <w:ind w:firstLine="0"/>
      <w:jc w:val="left"/>
    </w:pPr>
    <w:rPr>
      <w:rFonts w:eastAsia="Times New Roman" w:cs="Times New Roman"/>
      <w:szCs w:val="24"/>
      <w:lang w:eastAsia="tr-TR"/>
    </w:rPr>
  </w:style>
  <w:style w:type="paragraph" w:styleId="SonnotMetni">
    <w:name w:val="endnote text"/>
    <w:basedOn w:val="Normal"/>
    <w:link w:val="SonnotMetniChar"/>
    <w:uiPriority w:val="99"/>
    <w:semiHidden/>
    <w:unhideWhenUsed/>
    <w:rsid w:val="008C5AF4"/>
    <w:pPr>
      <w:spacing w:line="240" w:lineRule="auto"/>
    </w:pPr>
    <w:rPr>
      <w:sz w:val="20"/>
      <w:szCs w:val="20"/>
    </w:rPr>
  </w:style>
  <w:style w:type="character" w:customStyle="1" w:styleId="SonnotMetniChar">
    <w:name w:val="Sonnot Metni Char"/>
    <w:basedOn w:val="VarsaylanParagrafYazTipi"/>
    <w:link w:val="SonnotMetni"/>
    <w:uiPriority w:val="99"/>
    <w:semiHidden/>
    <w:rsid w:val="008C5AF4"/>
    <w:rPr>
      <w:rFonts w:ascii="Times New Roman" w:hAnsi="Times New Roman"/>
      <w:sz w:val="20"/>
      <w:szCs w:val="20"/>
    </w:rPr>
  </w:style>
  <w:style w:type="character" w:styleId="SonnotBavurusu">
    <w:name w:val="endnote reference"/>
    <w:basedOn w:val="VarsaylanParagrafYazTipi"/>
    <w:uiPriority w:val="99"/>
    <w:semiHidden/>
    <w:unhideWhenUsed/>
    <w:rsid w:val="008C5AF4"/>
    <w:rPr>
      <w:vertAlign w:val="superscript"/>
    </w:rPr>
  </w:style>
  <w:style w:type="paragraph" w:styleId="DipnotMetni">
    <w:name w:val="footnote text"/>
    <w:basedOn w:val="Normal"/>
    <w:link w:val="DipnotMetniChar"/>
    <w:uiPriority w:val="99"/>
    <w:semiHidden/>
    <w:unhideWhenUsed/>
    <w:rsid w:val="008C5AF4"/>
    <w:pPr>
      <w:spacing w:line="240" w:lineRule="auto"/>
    </w:pPr>
    <w:rPr>
      <w:sz w:val="20"/>
      <w:szCs w:val="20"/>
    </w:rPr>
  </w:style>
  <w:style w:type="character" w:customStyle="1" w:styleId="DipnotMetniChar">
    <w:name w:val="Dipnot Metni Char"/>
    <w:basedOn w:val="VarsaylanParagrafYazTipi"/>
    <w:link w:val="DipnotMetni"/>
    <w:uiPriority w:val="99"/>
    <w:semiHidden/>
    <w:rsid w:val="008C5AF4"/>
    <w:rPr>
      <w:rFonts w:ascii="Times New Roman" w:hAnsi="Times New Roman"/>
      <w:sz w:val="20"/>
      <w:szCs w:val="20"/>
    </w:rPr>
  </w:style>
  <w:style w:type="character" w:styleId="DipnotBavurusu">
    <w:name w:val="footnote reference"/>
    <w:basedOn w:val="VarsaylanParagrafYazTipi"/>
    <w:uiPriority w:val="99"/>
    <w:semiHidden/>
    <w:unhideWhenUsed/>
    <w:rsid w:val="008C5AF4"/>
    <w:rPr>
      <w:vertAlign w:val="superscript"/>
    </w:rPr>
  </w:style>
  <w:style w:type="paragraph" w:styleId="Kaynaka">
    <w:name w:val="Bibliography"/>
    <w:basedOn w:val="Normal"/>
    <w:next w:val="Normal"/>
    <w:uiPriority w:val="37"/>
    <w:unhideWhenUsed/>
    <w:rsid w:val="005070FB"/>
  </w:style>
  <w:style w:type="character" w:customStyle="1" w:styleId="comics">
    <w:name w:val="comics"/>
    <w:basedOn w:val="VarsaylanParagrafYazTipi"/>
    <w:rsid w:val="00113B14"/>
  </w:style>
  <w:style w:type="character" w:customStyle="1" w:styleId="comick">
    <w:name w:val="comick"/>
    <w:basedOn w:val="VarsaylanParagrafYazTipi"/>
    <w:rsid w:val="00113B14"/>
  </w:style>
  <w:style w:type="paragraph" w:styleId="GvdeMetniGirintisi">
    <w:name w:val="Body Text Indent"/>
    <w:basedOn w:val="Normal"/>
    <w:link w:val="GvdeMetniGirintisiChar"/>
    <w:uiPriority w:val="99"/>
    <w:rsid w:val="008B6A5B"/>
    <w:pPr>
      <w:spacing w:after="120" w:line="240" w:lineRule="auto"/>
      <w:ind w:left="283" w:firstLine="0"/>
      <w:jc w:val="left"/>
    </w:pPr>
    <w:rPr>
      <w:rFonts w:eastAsia="Times New Roman" w:cs="Times New Roman"/>
      <w:szCs w:val="24"/>
    </w:rPr>
  </w:style>
  <w:style w:type="character" w:customStyle="1" w:styleId="GvdeMetniGirintisiChar">
    <w:name w:val="Gövde Metni Girintisi Char"/>
    <w:basedOn w:val="VarsaylanParagrafYazTipi"/>
    <w:link w:val="GvdeMetniGirintisi"/>
    <w:uiPriority w:val="99"/>
    <w:rsid w:val="008B6A5B"/>
    <w:rPr>
      <w:rFonts w:ascii="Times New Roman" w:eastAsia="Times New Roman" w:hAnsi="Times New Roman" w:cs="Times New Roman"/>
      <w:sz w:val="24"/>
      <w:szCs w:val="24"/>
    </w:rPr>
  </w:style>
  <w:style w:type="table" w:styleId="AkGlgeleme-Vurgu5">
    <w:name w:val="Light Shading Accent 5"/>
    <w:basedOn w:val="NormalTablo"/>
    <w:uiPriority w:val="60"/>
    <w:rsid w:val="00A73674"/>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GvdeMetni">
    <w:name w:val="Body Text"/>
    <w:basedOn w:val="Normal"/>
    <w:link w:val="GvdeMetniChar"/>
    <w:rsid w:val="00FE72C3"/>
    <w:pPr>
      <w:spacing w:after="120" w:line="240" w:lineRule="auto"/>
      <w:ind w:firstLine="0"/>
      <w:jc w:val="left"/>
    </w:pPr>
    <w:rPr>
      <w:rFonts w:eastAsia="Times New Roman" w:cs="Times New Roman"/>
      <w:szCs w:val="24"/>
    </w:rPr>
  </w:style>
  <w:style w:type="character" w:customStyle="1" w:styleId="GvdeMetniChar">
    <w:name w:val="Gövde Metni Char"/>
    <w:basedOn w:val="VarsaylanParagrafYazTipi"/>
    <w:link w:val="GvdeMetni"/>
    <w:rsid w:val="00FE72C3"/>
    <w:rPr>
      <w:rFonts w:ascii="Times New Roman" w:eastAsia="Times New Roman" w:hAnsi="Times New Roman" w:cs="Times New Roman"/>
      <w:sz w:val="24"/>
      <w:szCs w:val="24"/>
    </w:rPr>
  </w:style>
  <w:style w:type="table" w:customStyle="1" w:styleId="AkGlgeleme-Vurgu11">
    <w:name w:val="Açık Gölgeleme - Vurgu 11"/>
    <w:basedOn w:val="NormalTablo"/>
    <w:uiPriority w:val="60"/>
    <w:rsid w:val="00736AB0"/>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GvdemetniConstantia">
    <w:name w:val="Gövde metni + Constantia"/>
    <w:basedOn w:val="VarsaylanParagrafYazTipi"/>
    <w:rsid w:val="00415E5C"/>
    <w:rPr>
      <w:rFonts w:ascii="Constantia" w:eastAsia="Constantia" w:hAnsi="Constantia" w:cs="Constantia"/>
      <w:sz w:val="21"/>
      <w:szCs w:val="21"/>
      <w:shd w:val="clear" w:color="auto" w:fill="FFFFFF"/>
    </w:rPr>
  </w:style>
  <w:style w:type="character" w:styleId="SayfaNumaras">
    <w:name w:val="page number"/>
    <w:basedOn w:val="VarsaylanParagrafYazTipi"/>
    <w:rsid w:val="006A466A"/>
  </w:style>
  <w:style w:type="character" w:customStyle="1" w:styleId="Balk4Char">
    <w:name w:val="Başlık 4 Char"/>
    <w:basedOn w:val="VarsaylanParagrafYazTipi"/>
    <w:link w:val="Balk4"/>
    <w:uiPriority w:val="9"/>
    <w:rsid w:val="00895A09"/>
    <w:rPr>
      <w:rFonts w:ascii="Arial" w:eastAsia="Times New Roman" w:hAnsi="Arial" w:cs="Times New Roman"/>
      <w:b/>
      <w:bCs/>
      <w:sz w:val="26"/>
      <w:szCs w:val="28"/>
    </w:rPr>
  </w:style>
  <w:style w:type="character" w:customStyle="1" w:styleId="Balk5Char">
    <w:name w:val="Başlık 5 Char"/>
    <w:basedOn w:val="VarsaylanParagrafYazTipi"/>
    <w:link w:val="Balk5"/>
    <w:uiPriority w:val="9"/>
    <w:rsid w:val="00895A09"/>
    <w:rPr>
      <w:rFonts w:ascii="Times New Roman" w:eastAsia="Calibri" w:hAnsi="Times New Roman" w:cs="Times New Roman"/>
      <w:b/>
      <w:bCs/>
      <w:iCs/>
      <w:sz w:val="24"/>
      <w:szCs w:val="26"/>
    </w:rPr>
  </w:style>
  <w:style w:type="character" w:customStyle="1" w:styleId="Balk9Char">
    <w:name w:val="Başlık 9 Char"/>
    <w:basedOn w:val="VarsaylanParagrafYazTipi"/>
    <w:link w:val="Balk9"/>
    <w:uiPriority w:val="9"/>
    <w:rsid w:val="00895A09"/>
    <w:rPr>
      <w:rFonts w:ascii="Arial" w:eastAsia="Times New Roman" w:hAnsi="Arial" w:cs="Times New Roman"/>
    </w:rPr>
  </w:style>
  <w:style w:type="table" w:styleId="OrtaKlavuz3-Vurgu4">
    <w:name w:val="Medium Grid 3 Accent 4"/>
    <w:basedOn w:val="NormalTablo"/>
    <w:uiPriority w:val="69"/>
    <w:rsid w:val="00895A09"/>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NormalWebChar">
    <w:name w:val="Normal (Web) Char"/>
    <w:link w:val="NormalWeb"/>
    <w:rsid w:val="00895A09"/>
    <w:rPr>
      <w:rFonts w:ascii="Times New Roman" w:eastAsia="Times New Roman" w:hAnsi="Times New Roman" w:cs="Times New Roman"/>
      <w:sz w:val="24"/>
      <w:szCs w:val="24"/>
      <w:lang w:eastAsia="tr-TR"/>
    </w:rPr>
  </w:style>
  <w:style w:type="paragraph" w:customStyle="1" w:styleId="GvdeMetniGirintisi21">
    <w:name w:val="Gövde Metni Girintisi 21"/>
    <w:basedOn w:val="Normal"/>
    <w:rsid w:val="00895A09"/>
    <w:pPr>
      <w:spacing w:line="240" w:lineRule="auto"/>
      <w:ind w:firstLine="708"/>
      <w:jc w:val="left"/>
    </w:pPr>
    <w:rPr>
      <w:rFonts w:eastAsia="Times New Roman" w:cs="Times New Roman"/>
      <w:szCs w:val="20"/>
      <w:lang w:eastAsia="tr-TR"/>
    </w:rPr>
  </w:style>
  <w:style w:type="paragraph" w:customStyle="1" w:styleId="Char">
    <w:name w:val="Char"/>
    <w:basedOn w:val="Normal"/>
    <w:rsid w:val="00895A09"/>
    <w:pPr>
      <w:spacing w:after="160" w:line="240" w:lineRule="exact"/>
      <w:ind w:firstLine="0"/>
      <w:jc w:val="left"/>
    </w:pPr>
    <w:rPr>
      <w:rFonts w:ascii="Verdana" w:eastAsia="Times New Roman" w:hAnsi="Verdana" w:cs="Times New Roman"/>
      <w:sz w:val="20"/>
      <w:szCs w:val="20"/>
    </w:rPr>
  </w:style>
  <w:style w:type="paragraph" w:customStyle="1" w:styleId="tablo">
    <w:name w:val="tablo"/>
    <w:basedOn w:val="Normal"/>
    <w:link w:val="tabloChar"/>
    <w:qFormat/>
    <w:rsid w:val="00895A09"/>
    <w:pPr>
      <w:spacing w:line="240" w:lineRule="auto"/>
      <w:ind w:firstLine="0"/>
    </w:pPr>
    <w:rPr>
      <w:rFonts w:ascii="Arial" w:eastAsia="Calibri" w:hAnsi="Arial" w:cs="Arial"/>
      <w:sz w:val="16"/>
      <w:szCs w:val="16"/>
      <w:lang w:eastAsia="tr-TR"/>
    </w:rPr>
  </w:style>
  <w:style w:type="character" w:customStyle="1" w:styleId="tabloChar">
    <w:name w:val="tablo Char"/>
    <w:link w:val="tablo"/>
    <w:locked/>
    <w:rsid w:val="00895A09"/>
    <w:rPr>
      <w:rFonts w:ascii="Arial" w:eastAsia="Calibri" w:hAnsi="Arial" w:cs="Arial"/>
      <w:sz w:val="16"/>
      <w:szCs w:val="16"/>
      <w:lang w:eastAsia="tr-TR"/>
    </w:rPr>
  </w:style>
  <w:style w:type="table" w:customStyle="1" w:styleId="AkKlavuz-Vurgu11">
    <w:name w:val="Açık Kılavuz - Vurgu 11"/>
    <w:basedOn w:val="NormalTablo"/>
    <w:uiPriority w:val="62"/>
    <w:rsid w:val="00895A09"/>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OrtaKlavuz1-Vurgu3">
    <w:name w:val="Medium Grid 1 Accent 3"/>
    <w:basedOn w:val="NormalTablo"/>
    <w:uiPriority w:val="67"/>
    <w:rsid w:val="00895A09"/>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895A09"/>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895A09"/>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895A09"/>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GvdeMetniGirintisi3">
    <w:name w:val="Body Text Indent 3"/>
    <w:basedOn w:val="Normal"/>
    <w:link w:val="GvdeMetniGirintisi3Char"/>
    <w:rsid w:val="00895A09"/>
    <w:pPr>
      <w:tabs>
        <w:tab w:val="left" w:pos="567"/>
      </w:tabs>
      <w:spacing w:before="60" w:after="60" w:line="240" w:lineRule="auto"/>
      <w:ind w:firstLine="397"/>
    </w:pPr>
    <w:rPr>
      <w:rFonts w:eastAsia="Times New Roman" w:cs="Times New Roman"/>
      <w:snapToGrid w:val="0"/>
      <w:sz w:val="20"/>
      <w:szCs w:val="24"/>
    </w:rPr>
  </w:style>
  <w:style w:type="character" w:customStyle="1" w:styleId="GvdeMetniGirintisi3Char">
    <w:name w:val="Gövde Metni Girintisi 3 Char"/>
    <w:basedOn w:val="VarsaylanParagrafYazTipi"/>
    <w:link w:val="GvdeMetniGirintisi3"/>
    <w:rsid w:val="00895A09"/>
    <w:rPr>
      <w:rFonts w:ascii="Times New Roman" w:eastAsia="Times New Roman" w:hAnsi="Times New Roman" w:cs="Times New Roman"/>
      <w:snapToGrid w:val="0"/>
      <w:sz w:val="20"/>
      <w:szCs w:val="24"/>
    </w:rPr>
  </w:style>
  <w:style w:type="character" w:styleId="zlenenKpr">
    <w:name w:val="FollowedHyperlink"/>
    <w:rsid w:val="00895A09"/>
    <w:rPr>
      <w:color w:val="800080"/>
      <w:u w:val="single"/>
    </w:rPr>
  </w:style>
  <w:style w:type="table" w:styleId="AkKlavuz-Vurgu3">
    <w:name w:val="Light Grid Accent 3"/>
    <w:basedOn w:val="NormalTablo"/>
    <w:uiPriority w:val="62"/>
    <w:rsid w:val="00895A09"/>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895A09"/>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styleId="AklamaBavurusu">
    <w:name w:val="annotation reference"/>
    <w:uiPriority w:val="99"/>
    <w:semiHidden/>
    <w:rsid w:val="00895A09"/>
    <w:rPr>
      <w:sz w:val="16"/>
      <w:szCs w:val="16"/>
    </w:rPr>
  </w:style>
  <w:style w:type="paragraph" w:styleId="AklamaMetni">
    <w:name w:val="annotation text"/>
    <w:basedOn w:val="Normal"/>
    <w:link w:val="AklamaMetniChar"/>
    <w:uiPriority w:val="99"/>
    <w:rsid w:val="00895A09"/>
    <w:pPr>
      <w:spacing w:line="240" w:lineRule="auto"/>
      <w:ind w:firstLine="0"/>
      <w:jc w:val="left"/>
    </w:pPr>
    <w:rPr>
      <w:rFonts w:eastAsia="Times New Roman" w:cs="Times New Roman"/>
      <w:sz w:val="20"/>
      <w:szCs w:val="20"/>
    </w:rPr>
  </w:style>
  <w:style w:type="character" w:customStyle="1" w:styleId="AklamaMetniChar">
    <w:name w:val="Açıklama Metni Char"/>
    <w:basedOn w:val="VarsaylanParagrafYazTipi"/>
    <w:link w:val="AklamaMetni"/>
    <w:uiPriority w:val="99"/>
    <w:rsid w:val="00895A09"/>
    <w:rPr>
      <w:rFonts w:ascii="Times New Roman" w:eastAsia="Times New Roman" w:hAnsi="Times New Roman" w:cs="Times New Roman"/>
      <w:sz w:val="20"/>
      <w:szCs w:val="20"/>
    </w:rPr>
  </w:style>
  <w:style w:type="paragraph" w:customStyle="1" w:styleId="z">
    <w:name w:val="öz"/>
    <w:basedOn w:val="Normal"/>
    <w:rsid w:val="00895A09"/>
    <w:pPr>
      <w:tabs>
        <w:tab w:val="left" w:pos="851"/>
        <w:tab w:val="left" w:pos="1134"/>
        <w:tab w:val="left" w:pos="5387"/>
        <w:tab w:val="left" w:pos="5954"/>
        <w:tab w:val="left" w:pos="6379"/>
        <w:tab w:val="left" w:pos="6663"/>
      </w:tabs>
      <w:spacing w:before="120" w:line="240" w:lineRule="auto"/>
      <w:ind w:firstLine="0"/>
    </w:pPr>
    <w:rPr>
      <w:rFonts w:eastAsia="Times New Roman" w:cs="Times New Roman"/>
      <w:szCs w:val="20"/>
      <w:lang w:val="en-US" w:eastAsia="tr-TR"/>
    </w:rPr>
  </w:style>
  <w:style w:type="paragraph" w:customStyle="1" w:styleId="Pa1">
    <w:name w:val="Pa1"/>
    <w:basedOn w:val="Default"/>
    <w:next w:val="Default"/>
    <w:rsid w:val="00895A09"/>
    <w:rPr>
      <w:rFonts w:ascii="Tahoma" w:eastAsia="Times New Roman" w:hAnsi="Tahoma" w:cs="Tahoma"/>
      <w:lang w:eastAsia="tr-TR"/>
    </w:rPr>
  </w:style>
  <w:style w:type="paragraph" w:customStyle="1" w:styleId="Pa2">
    <w:name w:val="Pa2"/>
    <w:basedOn w:val="Default"/>
    <w:next w:val="Default"/>
    <w:rsid w:val="00895A09"/>
    <w:rPr>
      <w:rFonts w:ascii="Tahoma" w:eastAsia="Times New Roman" w:hAnsi="Tahoma" w:cs="Tahoma"/>
      <w:lang w:eastAsia="tr-TR"/>
    </w:rPr>
  </w:style>
  <w:style w:type="character" w:customStyle="1" w:styleId="A4">
    <w:name w:val="A4"/>
    <w:rsid w:val="00895A09"/>
    <w:rPr>
      <w:rFonts w:cs="Arial"/>
      <w:color w:val="000000"/>
      <w:sz w:val="20"/>
      <w:szCs w:val="20"/>
    </w:rPr>
  </w:style>
  <w:style w:type="paragraph" w:customStyle="1" w:styleId="Pa4">
    <w:name w:val="Pa4"/>
    <w:basedOn w:val="Default"/>
    <w:next w:val="Default"/>
    <w:rsid w:val="00895A09"/>
    <w:rPr>
      <w:rFonts w:ascii="Tahoma" w:eastAsia="Times New Roman" w:hAnsi="Tahoma" w:cs="Tahoma"/>
      <w:lang w:eastAsia="tr-TR"/>
    </w:rPr>
  </w:style>
  <w:style w:type="character" w:customStyle="1" w:styleId="A5">
    <w:name w:val="A5"/>
    <w:rsid w:val="00895A09"/>
    <w:rPr>
      <w:rFonts w:ascii="Verdana" w:hAnsi="Verdana" w:cs="Verdana"/>
      <w:b/>
      <w:bCs/>
      <w:i/>
      <w:iCs/>
      <w:color w:val="000000"/>
      <w:sz w:val="16"/>
      <w:szCs w:val="16"/>
    </w:rPr>
  </w:style>
  <w:style w:type="numbering" w:customStyle="1" w:styleId="ListeYok1">
    <w:name w:val="Liste Yok1"/>
    <w:next w:val="ListeYok"/>
    <w:uiPriority w:val="99"/>
    <w:semiHidden/>
    <w:rsid w:val="00895A09"/>
  </w:style>
  <w:style w:type="table" w:customStyle="1" w:styleId="TabloKlavuzu1">
    <w:name w:val="Tablo Kılavuzu1"/>
    <w:basedOn w:val="NormalTablo"/>
    <w:next w:val="TabloKlavuzu"/>
    <w:uiPriority w:val="59"/>
    <w:rsid w:val="00895A09"/>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basedOn w:val="NormalTablo"/>
    <w:uiPriority w:val="64"/>
    <w:rsid w:val="00895A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895A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895A09"/>
    <w:pPr>
      <w:spacing w:after="0" w:line="240" w:lineRule="auto"/>
    </w:pPr>
    <w:rPr>
      <w:rFonts w:ascii="Times New Roman" w:eastAsia="Times New Roman" w:hAnsi="Times New Roman" w:cs="Times New Roman"/>
      <w:color w:val="76923C"/>
      <w:sz w:val="20"/>
      <w:szCs w:val="20"/>
      <w:lang w:eastAsia="tr-TR"/>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895A09"/>
    <w:pPr>
      <w:spacing w:line="240" w:lineRule="auto"/>
      <w:ind w:firstLine="0"/>
      <w:jc w:val="left"/>
    </w:pPr>
    <w:rPr>
      <w:rFonts w:ascii="Tahoma" w:eastAsia="Times New Roman" w:hAnsi="Tahoma" w:cs="Times New Roman"/>
      <w:sz w:val="16"/>
      <w:szCs w:val="16"/>
    </w:rPr>
  </w:style>
  <w:style w:type="character" w:customStyle="1" w:styleId="BelgeBalantlarChar">
    <w:name w:val="Belge Bağlantıları Char"/>
    <w:basedOn w:val="VarsaylanParagrafYazTipi"/>
    <w:link w:val="BelgeBalantlar"/>
    <w:uiPriority w:val="99"/>
    <w:semiHidden/>
    <w:rsid w:val="00895A09"/>
    <w:rPr>
      <w:rFonts w:ascii="Tahoma" w:eastAsia="Times New Roman" w:hAnsi="Tahoma" w:cs="Times New Roman"/>
      <w:noProof/>
      <w:sz w:val="16"/>
      <w:szCs w:val="16"/>
    </w:rPr>
  </w:style>
  <w:style w:type="table" w:customStyle="1" w:styleId="AkGlgeleme-Vurgu51">
    <w:name w:val="Açık Gölgeleme - Vurgu 51"/>
    <w:basedOn w:val="NormalTablo"/>
    <w:next w:val="AkGlgeleme-Vurgu5"/>
    <w:uiPriority w:val="60"/>
    <w:rsid w:val="00895A09"/>
    <w:pPr>
      <w:spacing w:after="0" w:line="240" w:lineRule="auto"/>
    </w:pPr>
    <w:rPr>
      <w:rFonts w:ascii="Calibri" w:eastAsia="Calibri" w:hAnsi="Calibri" w:cs="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character" w:customStyle="1" w:styleId="ListeParagrafChar">
    <w:name w:val="Liste Paragraf Char"/>
    <w:aliases w:val="içindekiler vb Char,List Paragraph Char"/>
    <w:link w:val="ListeParagraf"/>
    <w:uiPriority w:val="34"/>
    <w:locked/>
    <w:rsid w:val="00FF6F4E"/>
    <w:rPr>
      <w:rFonts w:ascii="Times New Roman" w:hAnsi="Times New Roman"/>
      <w:sz w:val="24"/>
    </w:rPr>
  </w:style>
  <w:style w:type="paragraph" w:styleId="T4">
    <w:name w:val="toc 4"/>
    <w:basedOn w:val="Normal"/>
    <w:next w:val="Normal"/>
    <w:autoRedefine/>
    <w:uiPriority w:val="39"/>
    <w:unhideWhenUsed/>
    <w:rsid w:val="00EE7E82"/>
    <w:pPr>
      <w:spacing w:after="100" w:line="276" w:lineRule="auto"/>
      <w:ind w:left="660" w:firstLine="0"/>
      <w:jc w:val="left"/>
    </w:pPr>
    <w:rPr>
      <w:rFonts w:asciiTheme="minorHAnsi" w:eastAsiaTheme="minorEastAsia" w:hAnsiTheme="minorHAnsi"/>
      <w:sz w:val="22"/>
      <w:lang w:eastAsia="tr-TR"/>
    </w:rPr>
  </w:style>
  <w:style w:type="paragraph" w:styleId="T5">
    <w:name w:val="toc 5"/>
    <w:basedOn w:val="Normal"/>
    <w:next w:val="Normal"/>
    <w:autoRedefine/>
    <w:uiPriority w:val="39"/>
    <w:unhideWhenUsed/>
    <w:rsid w:val="00EE7E82"/>
    <w:pPr>
      <w:spacing w:after="100" w:line="276" w:lineRule="auto"/>
      <w:ind w:left="880" w:firstLine="0"/>
      <w:jc w:val="left"/>
    </w:pPr>
    <w:rPr>
      <w:rFonts w:asciiTheme="minorHAnsi" w:eastAsiaTheme="minorEastAsia" w:hAnsiTheme="minorHAnsi"/>
      <w:sz w:val="22"/>
      <w:lang w:eastAsia="tr-TR"/>
    </w:rPr>
  </w:style>
  <w:style w:type="paragraph" w:styleId="T6">
    <w:name w:val="toc 6"/>
    <w:basedOn w:val="Normal"/>
    <w:next w:val="Normal"/>
    <w:autoRedefine/>
    <w:uiPriority w:val="39"/>
    <w:unhideWhenUsed/>
    <w:rsid w:val="00EE7E82"/>
    <w:pPr>
      <w:spacing w:after="100" w:line="276" w:lineRule="auto"/>
      <w:ind w:left="1100" w:firstLine="0"/>
      <w:jc w:val="left"/>
    </w:pPr>
    <w:rPr>
      <w:rFonts w:asciiTheme="minorHAnsi" w:eastAsiaTheme="minorEastAsia" w:hAnsiTheme="minorHAnsi"/>
      <w:sz w:val="22"/>
      <w:lang w:eastAsia="tr-TR"/>
    </w:rPr>
  </w:style>
  <w:style w:type="paragraph" w:styleId="T7">
    <w:name w:val="toc 7"/>
    <w:basedOn w:val="Normal"/>
    <w:next w:val="Normal"/>
    <w:autoRedefine/>
    <w:uiPriority w:val="39"/>
    <w:unhideWhenUsed/>
    <w:rsid w:val="00EE7E82"/>
    <w:pPr>
      <w:spacing w:after="100" w:line="276" w:lineRule="auto"/>
      <w:ind w:left="1320" w:firstLine="0"/>
      <w:jc w:val="left"/>
    </w:pPr>
    <w:rPr>
      <w:rFonts w:asciiTheme="minorHAnsi" w:eastAsiaTheme="minorEastAsia" w:hAnsiTheme="minorHAnsi"/>
      <w:sz w:val="22"/>
      <w:lang w:eastAsia="tr-TR"/>
    </w:rPr>
  </w:style>
  <w:style w:type="paragraph" w:styleId="T8">
    <w:name w:val="toc 8"/>
    <w:basedOn w:val="Normal"/>
    <w:next w:val="Normal"/>
    <w:autoRedefine/>
    <w:uiPriority w:val="39"/>
    <w:unhideWhenUsed/>
    <w:rsid w:val="00EE7E82"/>
    <w:pPr>
      <w:spacing w:after="100" w:line="276" w:lineRule="auto"/>
      <w:ind w:left="1540" w:firstLine="0"/>
      <w:jc w:val="left"/>
    </w:pPr>
    <w:rPr>
      <w:rFonts w:asciiTheme="minorHAnsi" w:eastAsiaTheme="minorEastAsia" w:hAnsiTheme="minorHAnsi"/>
      <w:sz w:val="22"/>
      <w:lang w:eastAsia="tr-TR"/>
    </w:rPr>
  </w:style>
  <w:style w:type="paragraph" w:styleId="T9">
    <w:name w:val="toc 9"/>
    <w:basedOn w:val="Normal"/>
    <w:next w:val="Normal"/>
    <w:autoRedefine/>
    <w:uiPriority w:val="39"/>
    <w:unhideWhenUsed/>
    <w:rsid w:val="00EE7E82"/>
    <w:pPr>
      <w:spacing w:after="100" w:line="276" w:lineRule="auto"/>
      <w:ind w:left="1760" w:firstLine="0"/>
      <w:jc w:val="left"/>
    </w:pPr>
    <w:rPr>
      <w:rFonts w:asciiTheme="minorHAnsi" w:eastAsiaTheme="minorEastAsia" w:hAnsiTheme="minorHAnsi"/>
      <w:sz w:val="22"/>
      <w:lang w:eastAsia="tr-TR"/>
    </w:rPr>
  </w:style>
  <w:style w:type="character" w:customStyle="1" w:styleId="Balk6Char">
    <w:name w:val="Başlık 6 Char"/>
    <w:basedOn w:val="VarsaylanParagrafYazTipi"/>
    <w:link w:val="Balk6"/>
    <w:uiPriority w:val="9"/>
    <w:rsid w:val="00740F33"/>
    <w:rPr>
      <w:rFonts w:ascii="Times New Roman" w:eastAsiaTheme="majorEastAsia" w:hAnsi="Times New Roman" w:cs="Times New Roman"/>
      <w:b/>
      <w:bCs/>
      <w:sz w:val="24"/>
      <w:szCs w:val="24"/>
    </w:rPr>
  </w:style>
  <w:style w:type="character" w:customStyle="1" w:styleId="Balk7Char">
    <w:name w:val="Başlık 7 Char"/>
    <w:basedOn w:val="VarsaylanParagrafYazTipi"/>
    <w:link w:val="Balk7"/>
    <w:uiPriority w:val="9"/>
    <w:rsid w:val="00740F33"/>
    <w:rPr>
      <w:rFonts w:ascii="Times New Roman" w:eastAsiaTheme="majorEastAsia" w:hAnsi="Times New Roman" w:cs="Times New Roman"/>
      <w:bCs/>
      <w:sz w:val="24"/>
      <w:szCs w:val="24"/>
    </w:rPr>
  </w:style>
  <w:style w:type="character" w:customStyle="1" w:styleId="Balk8Char">
    <w:name w:val="Başlık 8 Char"/>
    <w:basedOn w:val="VarsaylanParagrafYazTipi"/>
    <w:link w:val="Balk8"/>
    <w:uiPriority w:val="9"/>
    <w:rsid w:val="00740F33"/>
    <w:rPr>
      <w:rFonts w:ascii="Times New Roman" w:eastAsiaTheme="majorEastAsia" w:hAnsi="Times New Roman" w:cs="Times New Roman"/>
      <w:color w:val="000000"/>
      <w:sz w:val="24"/>
      <w:szCs w:val="24"/>
    </w:rPr>
  </w:style>
  <w:style w:type="character" w:styleId="GlBavuru">
    <w:name w:val="Intense Reference"/>
    <w:basedOn w:val="VarsaylanParagrafYazTipi"/>
    <w:uiPriority w:val="32"/>
    <w:qFormat/>
    <w:rsid w:val="00740F33"/>
    <w:rPr>
      <w:b/>
      <w:bCs/>
      <w:smallCaps/>
      <w:color w:val="C0504D" w:themeColor="accent2"/>
      <w:spacing w:val="5"/>
      <w:u w:val="single"/>
    </w:rPr>
  </w:style>
  <w:style w:type="table" w:customStyle="1" w:styleId="DzTablo11">
    <w:name w:val="Düz Tablo 11"/>
    <w:basedOn w:val="NormalTablo"/>
    <w:uiPriority w:val="41"/>
    <w:rsid w:val="00740F33"/>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OrtaGlgeleme1-Vurgu11">
    <w:name w:val="Orta Gölgeleme 1 - Vurgu 11"/>
    <w:basedOn w:val="NormalTablo"/>
    <w:uiPriority w:val="63"/>
    <w:rsid w:val="00740F33"/>
    <w:pPr>
      <w:spacing w:after="0" w:line="240" w:lineRule="auto"/>
    </w:pPr>
    <w:rPr>
      <w:rFonts w:eastAsiaTheme="minorEastAsia"/>
      <w:lang w:val="en-US" w:eastAsia="tr-TR"/>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AkGlgeleme1">
    <w:name w:val="Açık Gölgeleme1"/>
    <w:basedOn w:val="NormalTablo"/>
    <w:uiPriority w:val="60"/>
    <w:rsid w:val="00740F33"/>
    <w:pPr>
      <w:spacing w:after="0" w:line="240" w:lineRule="auto"/>
    </w:pPr>
    <w:rPr>
      <w:rFonts w:eastAsiaTheme="minorEastAsia"/>
      <w:color w:val="000000" w:themeColor="text1" w:themeShade="BF"/>
      <w:lang w:eastAsia="tr-TR"/>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Vurgu">
    <w:name w:val="Emphasis"/>
    <w:basedOn w:val="VarsaylanParagrafYazTipi"/>
    <w:uiPriority w:val="20"/>
    <w:qFormat/>
    <w:rsid w:val="00740F33"/>
    <w:rPr>
      <w:i/>
      <w:iCs/>
    </w:rPr>
  </w:style>
  <w:style w:type="table" w:styleId="OrtaGlgeleme1-Vurgu5">
    <w:name w:val="Medium Shading 1 Accent 5"/>
    <w:basedOn w:val="NormalTablo"/>
    <w:uiPriority w:val="63"/>
    <w:rsid w:val="00740F33"/>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OrtaKlavuz3-Vurgu1">
    <w:name w:val="Medium Grid 3 Accent 1"/>
    <w:basedOn w:val="NormalTablo"/>
    <w:uiPriority w:val="69"/>
    <w:rsid w:val="00740F33"/>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OrtaGlgeleme1-Vurgu6">
    <w:name w:val="Medium Shading 1 Accent 6"/>
    <w:basedOn w:val="NormalTablo"/>
    <w:uiPriority w:val="63"/>
    <w:rsid w:val="00740F33"/>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OrtaKlavuz1-Vurgu6">
    <w:name w:val="Medium Grid 1 Accent 6"/>
    <w:basedOn w:val="NormalTablo"/>
    <w:uiPriority w:val="67"/>
    <w:rsid w:val="00740F33"/>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OrtaGlgeleme1-Vurgu2">
    <w:name w:val="Medium Shading 1 Accent 2"/>
    <w:basedOn w:val="NormalTablo"/>
    <w:uiPriority w:val="63"/>
    <w:rsid w:val="00740F33"/>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AkKlavuz-Vurgu6">
    <w:name w:val="Light Grid Accent 6"/>
    <w:basedOn w:val="NormalTablo"/>
    <w:uiPriority w:val="62"/>
    <w:rsid w:val="00740F33"/>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character" w:customStyle="1" w:styleId="Gvdemetni2">
    <w:name w:val="Gövde metni (2)_"/>
    <w:basedOn w:val="VarsaylanParagrafYazTipi"/>
    <w:link w:val="Gvdemetni20"/>
    <w:rsid w:val="00740F33"/>
    <w:rPr>
      <w:rFonts w:ascii="Arial" w:eastAsia="Arial" w:hAnsi="Arial" w:cs="Arial"/>
      <w:b/>
      <w:bCs/>
      <w:sz w:val="43"/>
      <w:szCs w:val="43"/>
      <w:shd w:val="clear" w:color="auto" w:fill="FFFFFF"/>
    </w:rPr>
  </w:style>
  <w:style w:type="paragraph" w:customStyle="1" w:styleId="Gvdemetni20">
    <w:name w:val="Gövde metni (2)"/>
    <w:basedOn w:val="Normal"/>
    <w:link w:val="Gvdemetni2"/>
    <w:rsid w:val="00740F33"/>
    <w:pPr>
      <w:widowControl w:val="0"/>
      <w:shd w:val="clear" w:color="auto" w:fill="FFFFFF"/>
      <w:spacing w:before="720" w:line="0" w:lineRule="atLeast"/>
      <w:ind w:firstLine="0"/>
    </w:pPr>
    <w:rPr>
      <w:rFonts w:ascii="Arial" w:eastAsia="Arial" w:hAnsi="Arial" w:cs="Arial"/>
      <w:b/>
      <w:bCs/>
      <w:sz w:val="43"/>
      <w:szCs w:val="43"/>
    </w:rPr>
  </w:style>
  <w:style w:type="paragraph" w:styleId="AklamaKonusu">
    <w:name w:val="annotation subject"/>
    <w:basedOn w:val="AklamaMetni"/>
    <w:next w:val="AklamaMetni"/>
    <w:link w:val="AklamaKonusuChar"/>
    <w:uiPriority w:val="99"/>
    <w:semiHidden/>
    <w:unhideWhenUsed/>
    <w:rsid w:val="00740F33"/>
    <w:pPr>
      <w:spacing w:before="120" w:after="320"/>
      <w:jc w:val="both"/>
    </w:pPr>
    <w:rPr>
      <w:rFonts w:eastAsiaTheme="minorHAnsi" w:cstheme="minorBidi"/>
      <w:b/>
      <w:bCs/>
    </w:rPr>
  </w:style>
  <w:style w:type="character" w:customStyle="1" w:styleId="AklamaKonusuChar">
    <w:name w:val="Açıklama Konusu Char"/>
    <w:basedOn w:val="AklamaMetniChar"/>
    <w:link w:val="AklamaKonusu"/>
    <w:uiPriority w:val="99"/>
    <w:semiHidden/>
    <w:rsid w:val="00740F33"/>
    <w:rPr>
      <w:rFonts w:ascii="Times New Roman" w:eastAsia="Times New Roman" w:hAnsi="Times New Roman" w:cs="Times New Roman"/>
      <w:b/>
      <w:bCs/>
      <w:sz w:val="20"/>
      <w:szCs w:val="20"/>
    </w:rPr>
  </w:style>
  <w:style w:type="character" w:styleId="KitapBal">
    <w:name w:val="Book Title"/>
    <w:basedOn w:val="VarsaylanParagrafYazTipi"/>
    <w:uiPriority w:val="33"/>
    <w:qFormat/>
    <w:rsid w:val="00740F33"/>
    <w:rPr>
      <w:rFonts w:ascii="Arial Black" w:hAnsi="Arial Black"/>
      <w:b/>
      <w:bCs/>
      <w:smallCaps/>
      <w:spacing w:val="5"/>
      <w:sz w:val="96"/>
    </w:rPr>
  </w:style>
  <w:style w:type="table" w:customStyle="1" w:styleId="OrtaGlgeleme1-Vurgu111">
    <w:name w:val="Orta Gölgeleme 1 - Vurgu 111"/>
    <w:basedOn w:val="NormalTablo"/>
    <w:uiPriority w:val="63"/>
    <w:rsid w:val="00740F33"/>
    <w:pPr>
      <w:spacing w:after="0" w:line="240" w:lineRule="auto"/>
    </w:pPr>
    <w:rPr>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List2-Vurgu11">
    <w:name w:val="Orta List 2 - Vurgu 11"/>
    <w:basedOn w:val="NormalTablo"/>
    <w:next w:val="OrtaList2-Vurgu1"/>
    <w:uiPriority w:val="66"/>
    <w:rsid w:val="00740F33"/>
    <w:pPr>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
    <w:name w:val="Orta Liste 21"/>
    <w:basedOn w:val="NormalTablo"/>
    <w:next w:val="OrtaListe22"/>
    <w:uiPriority w:val="66"/>
    <w:rsid w:val="00740F33"/>
    <w:pPr>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
    <w:name w:val="Renkli Gölgeleme - Vurgu 11"/>
    <w:basedOn w:val="NormalTablo"/>
    <w:next w:val="RenkliGlgeleme-Vurgu1"/>
    <w:uiPriority w:val="71"/>
    <w:rsid w:val="00740F33"/>
    <w:pPr>
      <w:spacing w:after="0" w:line="240" w:lineRule="auto"/>
    </w:pPr>
    <w:rPr>
      <w:color w:val="000000"/>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Klavuz3-Vurgu11">
    <w:name w:val="Orta Kılavuz 3 - Vurgu 11"/>
    <w:basedOn w:val="NormalTablo"/>
    <w:next w:val="OrtaKlavuz3-Vurgu1"/>
    <w:uiPriority w:val="69"/>
    <w:rsid w:val="00740F33"/>
    <w:pPr>
      <w:spacing w:after="0" w:line="240" w:lineRule="auto"/>
    </w:p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
    <w:name w:val="Açık Gölgeleme2"/>
    <w:basedOn w:val="NormalTablo"/>
    <w:next w:val="AkGlgeleme3"/>
    <w:uiPriority w:val="60"/>
    <w:rsid w:val="00740F33"/>
    <w:pPr>
      <w:spacing w:after="0" w:line="240" w:lineRule="auto"/>
    </w:pPr>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
    <w:name w:val="Orta Gölgeleme 1 - Vurgu 12"/>
    <w:basedOn w:val="NormalTablo"/>
    <w:next w:val="OrtaGlgeleme1-Vurgu13"/>
    <w:uiPriority w:val="63"/>
    <w:rsid w:val="00740F33"/>
    <w:pPr>
      <w:spacing w:after="0" w:line="240" w:lineRule="auto"/>
    </w:pPr>
    <w:rPr>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KonuBal1">
    <w:name w:val="Konu Başlığı1"/>
    <w:basedOn w:val="Normal"/>
    <w:next w:val="Normal"/>
    <w:uiPriority w:val="10"/>
    <w:qFormat/>
    <w:rsid w:val="00740F33"/>
    <w:pPr>
      <w:pBdr>
        <w:bottom w:val="single" w:sz="8" w:space="4" w:color="4F81BD"/>
      </w:pBdr>
      <w:spacing w:before="120" w:after="300" w:line="240" w:lineRule="auto"/>
      <w:ind w:firstLine="0"/>
      <w:contextualSpacing/>
    </w:pPr>
    <w:rPr>
      <w:rFonts w:ascii="Cambria" w:eastAsia="Times New Roman" w:hAnsi="Cambria" w:cs="Times New Roman"/>
      <w:color w:val="17365D"/>
      <w:spacing w:val="5"/>
      <w:kern w:val="28"/>
      <w:sz w:val="52"/>
      <w:szCs w:val="52"/>
    </w:rPr>
  </w:style>
  <w:style w:type="table" w:customStyle="1" w:styleId="AkGlgeleme11">
    <w:name w:val="Açık Gölgeleme11"/>
    <w:basedOn w:val="NormalTablo"/>
    <w:uiPriority w:val="60"/>
    <w:rsid w:val="00740F33"/>
    <w:pPr>
      <w:spacing w:after="0" w:line="240" w:lineRule="auto"/>
    </w:pPr>
    <w:rPr>
      <w:rFonts w:eastAsia="Times New Roman"/>
      <w:color w:val="00000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List2-Vurgu1">
    <w:name w:val="Medium List 2 Accent 1"/>
    <w:basedOn w:val="NormalTablo"/>
    <w:uiPriority w:val="66"/>
    <w:rsid w:val="00740F33"/>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OrtaListe22">
    <w:name w:val="Orta Liste 22"/>
    <w:basedOn w:val="NormalTablo"/>
    <w:uiPriority w:val="66"/>
    <w:rsid w:val="00740F33"/>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RenkliGlgeleme-Vurgu1">
    <w:name w:val="Colorful Shading Accent 1"/>
    <w:basedOn w:val="NormalTablo"/>
    <w:uiPriority w:val="71"/>
    <w:rsid w:val="00740F33"/>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customStyle="1" w:styleId="OrtaGlgeleme2-Vurgu12">
    <w:name w:val="Orta Gölgeleme 2 - Vurgu 12"/>
    <w:basedOn w:val="NormalTablo"/>
    <w:uiPriority w:val="64"/>
    <w:rsid w:val="00740F33"/>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AkKlavuz-Vurgu12">
    <w:name w:val="Açık Kılavuz - Vurgu 12"/>
    <w:basedOn w:val="NormalTablo"/>
    <w:uiPriority w:val="62"/>
    <w:rsid w:val="00740F33"/>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AkGlgeleme3">
    <w:name w:val="Açık Gölgeleme3"/>
    <w:basedOn w:val="NormalTablo"/>
    <w:uiPriority w:val="60"/>
    <w:rsid w:val="00740F33"/>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OrtaGlgeleme1-Vurgu13">
    <w:name w:val="Orta Gölgeleme 1 - Vurgu 13"/>
    <w:basedOn w:val="NormalTablo"/>
    <w:uiPriority w:val="63"/>
    <w:rsid w:val="00740F33"/>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KonuBalChar1">
    <w:name w:val="Konu Başlığı Char1"/>
    <w:basedOn w:val="VarsaylanParagrafYazTipi"/>
    <w:uiPriority w:val="10"/>
    <w:rsid w:val="00740F33"/>
    <w:rPr>
      <w:rFonts w:asciiTheme="majorHAnsi" w:eastAsiaTheme="majorEastAsia" w:hAnsiTheme="majorHAnsi" w:cstheme="majorBidi"/>
      <w:color w:val="17365D" w:themeColor="text2" w:themeShade="BF"/>
      <w:spacing w:val="5"/>
      <w:kern w:val="28"/>
      <w:sz w:val="52"/>
      <w:szCs w:val="52"/>
    </w:rPr>
  </w:style>
  <w:style w:type="paragraph" w:styleId="Dzeltme">
    <w:name w:val="Revision"/>
    <w:hidden/>
    <w:uiPriority w:val="99"/>
    <w:semiHidden/>
    <w:rsid w:val="00740F33"/>
    <w:pPr>
      <w:spacing w:after="0" w:line="240" w:lineRule="auto"/>
    </w:pPr>
  </w:style>
  <w:style w:type="table" w:styleId="AkGlgeleme-Vurgu6">
    <w:name w:val="Light Shading Accent 6"/>
    <w:basedOn w:val="NormalTablo"/>
    <w:uiPriority w:val="60"/>
    <w:rsid w:val="00740F33"/>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paragraph" w:styleId="ResimYazs">
    <w:name w:val="caption"/>
    <w:basedOn w:val="Normal"/>
    <w:next w:val="Normal"/>
    <w:uiPriority w:val="35"/>
    <w:unhideWhenUsed/>
    <w:qFormat/>
    <w:rsid w:val="00740F33"/>
    <w:pPr>
      <w:keepNext/>
      <w:spacing w:before="120" w:after="120" w:line="240" w:lineRule="auto"/>
      <w:ind w:firstLine="0"/>
      <w:jc w:val="center"/>
    </w:pPr>
    <w:rPr>
      <w:b/>
      <w:bCs/>
      <w:sz w:val="20"/>
      <w:szCs w:val="18"/>
    </w:rPr>
  </w:style>
  <w:style w:type="paragraph" w:customStyle="1" w:styleId="2-OrtaBaslk">
    <w:name w:val="2-Orta Baslık"/>
    <w:rsid w:val="00740F33"/>
    <w:pPr>
      <w:spacing w:after="0" w:line="240" w:lineRule="auto"/>
      <w:jc w:val="center"/>
    </w:pPr>
    <w:rPr>
      <w:rFonts w:ascii="Times New Roman" w:eastAsia="ヒラギノ明朝 Pro W3" w:hAnsi="Times" w:cs="Times New Roman"/>
      <w:b/>
      <w:sz w:val="19"/>
      <w:szCs w:val="20"/>
    </w:rPr>
  </w:style>
  <w:style w:type="table" w:customStyle="1" w:styleId="AkListe-Vurgu12">
    <w:name w:val="Açık Liste - Vurgu 12"/>
    <w:basedOn w:val="NormalTablo"/>
    <w:uiPriority w:val="61"/>
    <w:rsid w:val="000065DB"/>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TableParagraph">
    <w:name w:val="Table Paragraph"/>
    <w:basedOn w:val="Normal"/>
    <w:uiPriority w:val="1"/>
    <w:qFormat/>
    <w:rsid w:val="002775A6"/>
    <w:pPr>
      <w:widowControl w:val="0"/>
      <w:spacing w:line="240" w:lineRule="auto"/>
      <w:ind w:firstLine="0"/>
      <w:jc w:val="left"/>
    </w:pPr>
    <w:rPr>
      <w:rFonts w:asciiTheme="minorHAnsi" w:hAnsiTheme="minorHAnsi"/>
      <w:sz w:val="22"/>
      <w:lang w:val="en-US"/>
    </w:rPr>
  </w:style>
  <w:style w:type="table" w:styleId="AkListe-Vurgu2">
    <w:name w:val="Light List Accent 2"/>
    <w:basedOn w:val="NormalTablo"/>
    <w:uiPriority w:val="61"/>
    <w:rsid w:val="00833681"/>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AkListe-Vurgu13">
    <w:name w:val="Açık Liste - Vurgu 13"/>
    <w:basedOn w:val="NormalTablo"/>
    <w:uiPriority w:val="61"/>
    <w:rsid w:val="00833681"/>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styleId="YerTutucuMetni">
    <w:name w:val="Placeholder Text"/>
    <w:basedOn w:val="VarsaylanParagrafYazTipi"/>
    <w:uiPriority w:val="99"/>
    <w:semiHidden/>
    <w:rsid w:val="00C543F1"/>
    <w:rPr>
      <w:color w:val="808080"/>
    </w:rPr>
  </w:style>
  <w:style w:type="table" w:customStyle="1" w:styleId="TableNormal">
    <w:name w:val="Table Normal"/>
    <w:uiPriority w:val="2"/>
    <w:semiHidden/>
    <w:unhideWhenUsed/>
    <w:qFormat/>
    <w:rsid w:val="004D635D"/>
    <w:pPr>
      <w:widowControl w:val="0"/>
      <w:spacing w:after="0" w:line="240" w:lineRule="auto"/>
    </w:pPr>
    <w:rPr>
      <w:lang w:val="en-US"/>
    </w:rPr>
    <w:tblPr>
      <w:tblInd w:w="0" w:type="dxa"/>
      <w:tblCellMar>
        <w:top w:w="0" w:type="dxa"/>
        <w:left w:w="0" w:type="dxa"/>
        <w:bottom w:w="0" w:type="dxa"/>
        <w:right w:w="0" w:type="dxa"/>
      </w:tblCellMar>
    </w:tblPr>
  </w:style>
  <w:style w:type="paragraph" w:styleId="AltKonuBal">
    <w:name w:val="Subtitle"/>
    <w:aliases w:val="Alt Tablo Adı"/>
    <w:basedOn w:val="Normal"/>
    <w:next w:val="Normal"/>
    <w:link w:val="AltKonuBalChar"/>
    <w:qFormat/>
    <w:rsid w:val="00B8546F"/>
    <w:pPr>
      <w:spacing w:after="560" w:line="240" w:lineRule="auto"/>
      <w:ind w:firstLine="0"/>
      <w:jc w:val="center"/>
    </w:pPr>
    <w:rPr>
      <w:rFonts w:ascii="Cambria" w:eastAsia="Times New Roman" w:hAnsi="Cambria" w:cs="Cambria"/>
      <w:caps/>
      <w:noProof w:val="0"/>
      <w:spacing w:val="20"/>
      <w:sz w:val="18"/>
      <w:szCs w:val="18"/>
      <w:lang w:val="en-US"/>
    </w:rPr>
  </w:style>
  <w:style w:type="character" w:customStyle="1" w:styleId="AltKonuBalChar">
    <w:name w:val="Alt Konu Başlığı Char"/>
    <w:aliases w:val="Alt Tablo Adı Char"/>
    <w:basedOn w:val="VarsaylanParagrafYazTipi"/>
    <w:link w:val="AltKonuBal"/>
    <w:rsid w:val="00B8546F"/>
    <w:rPr>
      <w:rFonts w:ascii="Cambria" w:eastAsia="Times New Roman" w:hAnsi="Cambria" w:cs="Cambria"/>
      <w:caps/>
      <w:spacing w:val="20"/>
      <w:sz w:val="18"/>
      <w:szCs w:val="18"/>
      <w:lang w:val="en-US"/>
    </w:rPr>
  </w:style>
</w:styles>
</file>

<file path=word/webSettings.xml><?xml version="1.0" encoding="utf-8"?>
<w:webSettings xmlns:r="http://schemas.openxmlformats.org/officeDocument/2006/relationships" xmlns:w="http://schemas.openxmlformats.org/wordprocessingml/2006/main">
  <w:divs>
    <w:div w:id="80105862">
      <w:bodyDiv w:val="1"/>
      <w:marLeft w:val="0"/>
      <w:marRight w:val="0"/>
      <w:marTop w:val="0"/>
      <w:marBottom w:val="0"/>
      <w:divBdr>
        <w:top w:val="none" w:sz="0" w:space="0" w:color="auto"/>
        <w:left w:val="none" w:sz="0" w:space="0" w:color="auto"/>
        <w:bottom w:val="none" w:sz="0" w:space="0" w:color="auto"/>
        <w:right w:val="none" w:sz="0" w:space="0" w:color="auto"/>
      </w:divBdr>
    </w:div>
    <w:div w:id="351104595">
      <w:bodyDiv w:val="1"/>
      <w:marLeft w:val="0"/>
      <w:marRight w:val="0"/>
      <w:marTop w:val="0"/>
      <w:marBottom w:val="0"/>
      <w:divBdr>
        <w:top w:val="none" w:sz="0" w:space="0" w:color="auto"/>
        <w:left w:val="none" w:sz="0" w:space="0" w:color="auto"/>
        <w:bottom w:val="none" w:sz="0" w:space="0" w:color="auto"/>
        <w:right w:val="none" w:sz="0" w:space="0" w:color="auto"/>
      </w:divBdr>
    </w:div>
    <w:div w:id="486434230">
      <w:bodyDiv w:val="1"/>
      <w:marLeft w:val="0"/>
      <w:marRight w:val="0"/>
      <w:marTop w:val="0"/>
      <w:marBottom w:val="0"/>
      <w:divBdr>
        <w:top w:val="none" w:sz="0" w:space="0" w:color="auto"/>
        <w:left w:val="none" w:sz="0" w:space="0" w:color="auto"/>
        <w:bottom w:val="none" w:sz="0" w:space="0" w:color="auto"/>
        <w:right w:val="none" w:sz="0" w:space="0" w:color="auto"/>
      </w:divBdr>
    </w:div>
    <w:div w:id="731080996">
      <w:bodyDiv w:val="1"/>
      <w:marLeft w:val="0"/>
      <w:marRight w:val="0"/>
      <w:marTop w:val="0"/>
      <w:marBottom w:val="0"/>
      <w:divBdr>
        <w:top w:val="none" w:sz="0" w:space="0" w:color="auto"/>
        <w:left w:val="none" w:sz="0" w:space="0" w:color="auto"/>
        <w:bottom w:val="none" w:sz="0" w:space="0" w:color="auto"/>
        <w:right w:val="none" w:sz="0" w:space="0" w:color="auto"/>
      </w:divBdr>
    </w:div>
    <w:div w:id="926502475">
      <w:bodyDiv w:val="1"/>
      <w:marLeft w:val="0"/>
      <w:marRight w:val="0"/>
      <w:marTop w:val="0"/>
      <w:marBottom w:val="0"/>
      <w:divBdr>
        <w:top w:val="none" w:sz="0" w:space="0" w:color="auto"/>
        <w:left w:val="none" w:sz="0" w:space="0" w:color="auto"/>
        <w:bottom w:val="none" w:sz="0" w:space="0" w:color="auto"/>
        <w:right w:val="none" w:sz="0" w:space="0" w:color="auto"/>
      </w:divBdr>
      <w:divsChild>
        <w:div w:id="1074084649">
          <w:marLeft w:val="547"/>
          <w:marRight w:val="0"/>
          <w:marTop w:val="134"/>
          <w:marBottom w:val="0"/>
          <w:divBdr>
            <w:top w:val="none" w:sz="0" w:space="0" w:color="auto"/>
            <w:left w:val="none" w:sz="0" w:space="0" w:color="auto"/>
            <w:bottom w:val="none" w:sz="0" w:space="0" w:color="auto"/>
            <w:right w:val="none" w:sz="0" w:space="0" w:color="auto"/>
          </w:divBdr>
        </w:div>
        <w:div w:id="1181507215">
          <w:marLeft w:val="547"/>
          <w:marRight w:val="0"/>
          <w:marTop w:val="134"/>
          <w:marBottom w:val="0"/>
          <w:divBdr>
            <w:top w:val="none" w:sz="0" w:space="0" w:color="auto"/>
            <w:left w:val="none" w:sz="0" w:space="0" w:color="auto"/>
            <w:bottom w:val="none" w:sz="0" w:space="0" w:color="auto"/>
            <w:right w:val="none" w:sz="0" w:space="0" w:color="auto"/>
          </w:divBdr>
        </w:div>
        <w:div w:id="2091927266">
          <w:marLeft w:val="547"/>
          <w:marRight w:val="0"/>
          <w:marTop w:val="134"/>
          <w:marBottom w:val="0"/>
          <w:divBdr>
            <w:top w:val="none" w:sz="0" w:space="0" w:color="auto"/>
            <w:left w:val="none" w:sz="0" w:space="0" w:color="auto"/>
            <w:bottom w:val="none" w:sz="0" w:space="0" w:color="auto"/>
            <w:right w:val="none" w:sz="0" w:space="0" w:color="auto"/>
          </w:divBdr>
        </w:div>
      </w:divsChild>
    </w:div>
    <w:div w:id="998507289">
      <w:bodyDiv w:val="1"/>
      <w:marLeft w:val="0"/>
      <w:marRight w:val="0"/>
      <w:marTop w:val="0"/>
      <w:marBottom w:val="0"/>
      <w:divBdr>
        <w:top w:val="none" w:sz="0" w:space="0" w:color="auto"/>
        <w:left w:val="none" w:sz="0" w:space="0" w:color="auto"/>
        <w:bottom w:val="none" w:sz="0" w:space="0" w:color="auto"/>
        <w:right w:val="none" w:sz="0" w:space="0" w:color="auto"/>
      </w:divBdr>
      <w:divsChild>
        <w:div w:id="2070571627">
          <w:marLeft w:val="547"/>
          <w:marRight w:val="0"/>
          <w:marTop w:val="134"/>
          <w:marBottom w:val="0"/>
          <w:divBdr>
            <w:top w:val="none" w:sz="0" w:space="0" w:color="auto"/>
            <w:left w:val="none" w:sz="0" w:space="0" w:color="auto"/>
            <w:bottom w:val="none" w:sz="0" w:space="0" w:color="auto"/>
            <w:right w:val="none" w:sz="0" w:space="0" w:color="auto"/>
          </w:divBdr>
        </w:div>
      </w:divsChild>
    </w:div>
    <w:div w:id="1003969270">
      <w:bodyDiv w:val="1"/>
      <w:marLeft w:val="0"/>
      <w:marRight w:val="0"/>
      <w:marTop w:val="0"/>
      <w:marBottom w:val="0"/>
      <w:divBdr>
        <w:top w:val="none" w:sz="0" w:space="0" w:color="auto"/>
        <w:left w:val="none" w:sz="0" w:space="0" w:color="auto"/>
        <w:bottom w:val="none" w:sz="0" w:space="0" w:color="auto"/>
        <w:right w:val="none" w:sz="0" w:space="0" w:color="auto"/>
      </w:divBdr>
    </w:div>
    <w:div w:id="1026562032">
      <w:bodyDiv w:val="1"/>
      <w:marLeft w:val="0"/>
      <w:marRight w:val="0"/>
      <w:marTop w:val="0"/>
      <w:marBottom w:val="0"/>
      <w:divBdr>
        <w:top w:val="none" w:sz="0" w:space="0" w:color="auto"/>
        <w:left w:val="none" w:sz="0" w:space="0" w:color="auto"/>
        <w:bottom w:val="none" w:sz="0" w:space="0" w:color="auto"/>
        <w:right w:val="none" w:sz="0" w:space="0" w:color="auto"/>
      </w:divBdr>
    </w:div>
    <w:div w:id="1123882636">
      <w:bodyDiv w:val="1"/>
      <w:marLeft w:val="0"/>
      <w:marRight w:val="0"/>
      <w:marTop w:val="0"/>
      <w:marBottom w:val="0"/>
      <w:divBdr>
        <w:top w:val="none" w:sz="0" w:space="0" w:color="auto"/>
        <w:left w:val="none" w:sz="0" w:space="0" w:color="auto"/>
        <w:bottom w:val="none" w:sz="0" w:space="0" w:color="auto"/>
        <w:right w:val="none" w:sz="0" w:space="0" w:color="auto"/>
      </w:divBdr>
      <w:divsChild>
        <w:div w:id="1159152663">
          <w:marLeft w:val="547"/>
          <w:marRight w:val="0"/>
          <w:marTop w:val="154"/>
          <w:marBottom w:val="0"/>
          <w:divBdr>
            <w:top w:val="none" w:sz="0" w:space="0" w:color="auto"/>
            <w:left w:val="none" w:sz="0" w:space="0" w:color="auto"/>
            <w:bottom w:val="none" w:sz="0" w:space="0" w:color="auto"/>
            <w:right w:val="none" w:sz="0" w:space="0" w:color="auto"/>
          </w:divBdr>
        </w:div>
      </w:divsChild>
    </w:div>
    <w:div w:id="1287276304">
      <w:bodyDiv w:val="1"/>
      <w:marLeft w:val="0"/>
      <w:marRight w:val="0"/>
      <w:marTop w:val="0"/>
      <w:marBottom w:val="0"/>
      <w:divBdr>
        <w:top w:val="none" w:sz="0" w:space="0" w:color="auto"/>
        <w:left w:val="none" w:sz="0" w:space="0" w:color="auto"/>
        <w:bottom w:val="none" w:sz="0" w:space="0" w:color="auto"/>
        <w:right w:val="none" w:sz="0" w:space="0" w:color="auto"/>
      </w:divBdr>
      <w:divsChild>
        <w:div w:id="1920433526">
          <w:marLeft w:val="547"/>
          <w:marRight w:val="0"/>
          <w:marTop w:val="134"/>
          <w:marBottom w:val="0"/>
          <w:divBdr>
            <w:top w:val="none" w:sz="0" w:space="0" w:color="auto"/>
            <w:left w:val="none" w:sz="0" w:space="0" w:color="auto"/>
            <w:bottom w:val="none" w:sz="0" w:space="0" w:color="auto"/>
            <w:right w:val="none" w:sz="0" w:space="0" w:color="auto"/>
          </w:divBdr>
        </w:div>
      </w:divsChild>
    </w:div>
    <w:div w:id="1432320114">
      <w:bodyDiv w:val="1"/>
      <w:marLeft w:val="0"/>
      <w:marRight w:val="0"/>
      <w:marTop w:val="0"/>
      <w:marBottom w:val="0"/>
      <w:divBdr>
        <w:top w:val="none" w:sz="0" w:space="0" w:color="auto"/>
        <w:left w:val="none" w:sz="0" w:space="0" w:color="auto"/>
        <w:bottom w:val="none" w:sz="0" w:space="0" w:color="auto"/>
        <w:right w:val="none" w:sz="0" w:space="0" w:color="auto"/>
      </w:divBdr>
    </w:div>
    <w:div w:id="1479304371">
      <w:bodyDiv w:val="1"/>
      <w:marLeft w:val="0"/>
      <w:marRight w:val="0"/>
      <w:marTop w:val="0"/>
      <w:marBottom w:val="0"/>
      <w:divBdr>
        <w:top w:val="none" w:sz="0" w:space="0" w:color="auto"/>
        <w:left w:val="none" w:sz="0" w:space="0" w:color="auto"/>
        <w:bottom w:val="none" w:sz="0" w:space="0" w:color="auto"/>
        <w:right w:val="none" w:sz="0" w:space="0" w:color="auto"/>
      </w:divBdr>
    </w:div>
    <w:div w:id="1838766342">
      <w:bodyDiv w:val="1"/>
      <w:marLeft w:val="0"/>
      <w:marRight w:val="0"/>
      <w:marTop w:val="0"/>
      <w:marBottom w:val="0"/>
      <w:divBdr>
        <w:top w:val="none" w:sz="0" w:space="0" w:color="auto"/>
        <w:left w:val="none" w:sz="0" w:space="0" w:color="auto"/>
        <w:bottom w:val="none" w:sz="0" w:space="0" w:color="auto"/>
        <w:right w:val="none" w:sz="0" w:space="0" w:color="auto"/>
      </w:divBdr>
      <w:divsChild>
        <w:div w:id="1506936037">
          <w:marLeft w:val="965"/>
          <w:marRight w:val="0"/>
          <w:marTop w:val="154"/>
          <w:marBottom w:val="0"/>
          <w:divBdr>
            <w:top w:val="none" w:sz="0" w:space="0" w:color="auto"/>
            <w:left w:val="none" w:sz="0" w:space="0" w:color="auto"/>
            <w:bottom w:val="none" w:sz="0" w:space="0" w:color="auto"/>
            <w:right w:val="none" w:sz="0" w:space="0" w:color="auto"/>
          </w:divBdr>
        </w:div>
        <w:div w:id="1959950651">
          <w:marLeft w:val="965"/>
          <w:marRight w:val="0"/>
          <w:marTop w:val="154"/>
          <w:marBottom w:val="0"/>
          <w:divBdr>
            <w:top w:val="none" w:sz="0" w:space="0" w:color="auto"/>
            <w:left w:val="none" w:sz="0" w:space="0" w:color="auto"/>
            <w:bottom w:val="none" w:sz="0" w:space="0" w:color="auto"/>
            <w:right w:val="none" w:sz="0" w:space="0" w:color="auto"/>
          </w:divBdr>
        </w:div>
      </w:divsChild>
    </w:div>
    <w:div w:id="1937325336">
      <w:bodyDiv w:val="1"/>
      <w:marLeft w:val="0"/>
      <w:marRight w:val="0"/>
      <w:marTop w:val="0"/>
      <w:marBottom w:val="0"/>
      <w:divBdr>
        <w:top w:val="none" w:sz="0" w:space="0" w:color="auto"/>
        <w:left w:val="none" w:sz="0" w:space="0" w:color="auto"/>
        <w:bottom w:val="none" w:sz="0" w:space="0" w:color="auto"/>
        <w:right w:val="none" w:sz="0" w:space="0" w:color="auto"/>
      </w:divBdr>
      <w:divsChild>
        <w:div w:id="1344285615">
          <w:marLeft w:val="547"/>
          <w:marRight w:val="0"/>
          <w:marTop w:val="134"/>
          <w:marBottom w:val="0"/>
          <w:divBdr>
            <w:top w:val="none" w:sz="0" w:space="0" w:color="auto"/>
            <w:left w:val="none" w:sz="0" w:space="0" w:color="auto"/>
            <w:bottom w:val="none" w:sz="0" w:space="0" w:color="auto"/>
            <w:right w:val="none" w:sz="0" w:space="0" w:color="auto"/>
          </w:divBdr>
        </w:div>
      </w:divsChild>
    </w:div>
    <w:div w:id="1946881242">
      <w:bodyDiv w:val="1"/>
      <w:marLeft w:val="0"/>
      <w:marRight w:val="0"/>
      <w:marTop w:val="0"/>
      <w:marBottom w:val="0"/>
      <w:divBdr>
        <w:top w:val="none" w:sz="0" w:space="0" w:color="auto"/>
        <w:left w:val="none" w:sz="0" w:space="0" w:color="auto"/>
        <w:bottom w:val="none" w:sz="0" w:space="0" w:color="auto"/>
        <w:right w:val="none" w:sz="0" w:space="0" w:color="auto"/>
      </w:divBdr>
      <w:divsChild>
        <w:div w:id="1081606604">
          <w:marLeft w:val="547"/>
          <w:marRight w:val="0"/>
          <w:marTop w:val="134"/>
          <w:marBottom w:val="0"/>
          <w:divBdr>
            <w:top w:val="none" w:sz="0" w:space="0" w:color="auto"/>
            <w:left w:val="none" w:sz="0" w:space="0" w:color="auto"/>
            <w:bottom w:val="none" w:sz="0" w:space="0" w:color="auto"/>
            <w:right w:val="none" w:sz="0" w:space="0" w:color="auto"/>
          </w:divBdr>
        </w:div>
      </w:divsChild>
    </w:div>
    <w:div w:id="2042853287">
      <w:bodyDiv w:val="1"/>
      <w:marLeft w:val="0"/>
      <w:marRight w:val="0"/>
      <w:marTop w:val="0"/>
      <w:marBottom w:val="0"/>
      <w:divBdr>
        <w:top w:val="none" w:sz="0" w:space="0" w:color="auto"/>
        <w:left w:val="none" w:sz="0" w:space="0" w:color="auto"/>
        <w:bottom w:val="none" w:sz="0" w:space="0" w:color="auto"/>
        <w:right w:val="none" w:sz="0" w:space="0" w:color="auto"/>
      </w:divBdr>
      <w:divsChild>
        <w:div w:id="1606419776">
          <w:marLeft w:val="965"/>
          <w:marRight w:val="0"/>
          <w:marTop w:val="154"/>
          <w:marBottom w:val="0"/>
          <w:divBdr>
            <w:top w:val="none" w:sz="0" w:space="0" w:color="auto"/>
            <w:left w:val="none" w:sz="0" w:space="0" w:color="auto"/>
            <w:bottom w:val="none" w:sz="0" w:space="0" w:color="auto"/>
            <w:right w:val="none" w:sz="0" w:space="0" w:color="auto"/>
          </w:divBdr>
        </w:div>
        <w:div w:id="1778911752">
          <w:marLeft w:val="965"/>
          <w:marRight w:val="0"/>
          <w:marTop w:val="154"/>
          <w:marBottom w:val="0"/>
          <w:divBdr>
            <w:top w:val="none" w:sz="0" w:space="0" w:color="auto"/>
            <w:left w:val="none" w:sz="0" w:space="0" w:color="auto"/>
            <w:bottom w:val="none" w:sz="0" w:space="0" w:color="auto"/>
            <w:right w:val="none" w:sz="0" w:space="0" w:color="auto"/>
          </w:divBdr>
        </w:div>
      </w:divsChild>
    </w:div>
    <w:div w:id="2132042898">
      <w:bodyDiv w:val="1"/>
      <w:marLeft w:val="0"/>
      <w:marRight w:val="0"/>
      <w:marTop w:val="0"/>
      <w:marBottom w:val="0"/>
      <w:divBdr>
        <w:top w:val="none" w:sz="0" w:space="0" w:color="auto"/>
        <w:left w:val="none" w:sz="0" w:space="0" w:color="auto"/>
        <w:bottom w:val="none" w:sz="0" w:space="0" w:color="auto"/>
        <w:right w:val="none" w:sz="0" w:space="0" w:color="auto"/>
      </w:divBdr>
      <w:divsChild>
        <w:div w:id="440295547">
          <w:marLeft w:val="965"/>
          <w:marRight w:val="0"/>
          <w:marTop w:val="154"/>
          <w:marBottom w:val="0"/>
          <w:divBdr>
            <w:top w:val="none" w:sz="0" w:space="0" w:color="auto"/>
            <w:left w:val="none" w:sz="0" w:space="0" w:color="auto"/>
            <w:bottom w:val="none" w:sz="0" w:space="0" w:color="auto"/>
            <w:right w:val="none" w:sz="0" w:space="0" w:color="auto"/>
          </w:divBdr>
        </w:div>
        <w:div w:id="717358417">
          <w:marLeft w:val="965"/>
          <w:marRight w:val="0"/>
          <w:marTop w:val="154"/>
          <w:marBottom w:val="0"/>
          <w:divBdr>
            <w:top w:val="none" w:sz="0" w:space="0" w:color="auto"/>
            <w:left w:val="none" w:sz="0" w:space="0" w:color="auto"/>
            <w:bottom w:val="none" w:sz="0" w:space="0" w:color="auto"/>
            <w:right w:val="none" w:sz="0" w:space="0" w:color="auto"/>
          </w:divBdr>
        </w:div>
        <w:div w:id="1409305941">
          <w:marLeft w:val="965"/>
          <w:marRight w:val="0"/>
          <w:marTop w:val="154"/>
          <w:marBottom w:val="0"/>
          <w:divBdr>
            <w:top w:val="none" w:sz="0" w:space="0" w:color="auto"/>
            <w:left w:val="none" w:sz="0" w:space="0" w:color="auto"/>
            <w:bottom w:val="none" w:sz="0" w:space="0" w:color="auto"/>
            <w:right w:val="none" w:sz="0" w:space="0" w:color="auto"/>
          </w:divBdr>
        </w:div>
        <w:div w:id="1743331105">
          <w:marLeft w:val="965"/>
          <w:marRight w:val="0"/>
          <w:marTop w:val="154"/>
          <w:marBottom w:val="0"/>
          <w:divBdr>
            <w:top w:val="none" w:sz="0" w:space="0" w:color="auto"/>
            <w:left w:val="none" w:sz="0" w:space="0" w:color="auto"/>
            <w:bottom w:val="none" w:sz="0" w:space="0" w:color="auto"/>
            <w:right w:val="none" w:sz="0" w:space="0" w:color="auto"/>
          </w:divBdr>
        </w:div>
        <w:div w:id="1807352448">
          <w:marLeft w:val="965"/>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footer" Target="footer5.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diagramLayout" Target="diagrams/layout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4.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diagramData" Target="diagrams/data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microsoft.com/office/2007/relationships/diagramDrawing" Target="diagrams/drawing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diagramColors" Target="diagrams/colors1.xml"/><Relationship Id="rId10" Type="http://schemas.openxmlformats.org/officeDocument/2006/relationships/image" Target="media/image3.jpeg"/><Relationship Id="rId19" Type="http://schemas.openxmlformats.org/officeDocument/2006/relationships/footer" Target="footer6.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diagramQuickStyle" Target="diagrams/quickStyle1.xml"/></Relationships>
</file>

<file path=word/diagrams/colors1.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292185A-0DC1-4EEC-883A-AC03B84DE0E5}" type="doc">
      <dgm:prSet loTypeId="urn:microsoft.com/office/officeart/2005/8/layout/cycle5" loCatId="cycle" qsTypeId="urn:microsoft.com/office/officeart/2005/8/quickstyle/simple3" qsCatId="simple" csTypeId="urn:microsoft.com/office/officeart/2005/8/colors/accent3_1" csCatId="accent3" phldr="1"/>
      <dgm:spPr/>
      <dgm:t>
        <a:bodyPr/>
        <a:lstStyle/>
        <a:p>
          <a:endParaRPr lang="tr-TR"/>
        </a:p>
      </dgm:t>
    </dgm:pt>
    <dgm:pt modelId="{DBD8C6D2-5478-45A8-9C8A-6F1484566D7D}">
      <dgm:prSet phldrT="[Metin]" custT="1"/>
      <dgm:spPr/>
      <dgm:t>
        <a:bodyPr/>
        <a:lstStyle/>
        <a:p>
          <a:pPr algn="ctr"/>
          <a:r>
            <a:rPr lang="tr-TR" sz="1100">
              <a:latin typeface="Times New Roman" pitchFamily="18" charset="0"/>
              <a:cs typeface="Times New Roman" pitchFamily="18" charset="0"/>
            </a:rPr>
            <a:t>Göstergelere ilişkin yılın ilk 6 aylık dönemine ait gerçekleşmelerin tespiti </a:t>
          </a:r>
        </a:p>
      </dgm:t>
    </dgm:pt>
    <dgm:pt modelId="{DC2E9772-37CD-47C5-9D5D-D67C86C5F1D4}" type="parTrans" cxnId="{72ACAD36-F223-4612-BCBE-03BF02B9D6CC}">
      <dgm:prSet/>
      <dgm:spPr/>
      <dgm:t>
        <a:bodyPr/>
        <a:lstStyle/>
        <a:p>
          <a:pPr algn="ctr"/>
          <a:endParaRPr lang="tr-TR" sz="1100">
            <a:latin typeface="Times New Roman" pitchFamily="18" charset="0"/>
            <a:cs typeface="Times New Roman" pitchFamily="18" charset="0"/>
          </a:endParaRPr>
        </a:p>
      </dgm:t>
    </dgm:pt>
    <dgm:pt modelId="{B51292E1-48D9-4C6D-B61E-0C686233B15C}" type="sibTrans" cxnId="{72ACAD36-F223-4612-BCBE-03BF02B9D6CC}">
      <dgm:prSet/>
      <dgm:spPr/>
      <dgm:t>
        <a:bodyPr/>
        <a:lstStyle/>
        <a:p>
          <a:pPr algn="ctr"/>
          <a:endParaRPr lang="tr-TR" sz="1100">
            <a:latin typeface="Times New Roman" pitchFamily="18" charset="0"/>
            <a:cs typeface="Times New Roman" pitchFamily="18" charset="0"/>
          </a:endParaRPr>
        </a:p>
      </dgm:t>
    </dgm:pt>
    <dgm:pt modelId="{40A10E92-48B7-4EB0-91B4-5DA62743BE99}">
      <dgm:prSet phldrT="[Metin]" custT="1"/>
      <dgm:spPr/>
      <dgm:t>
        <a:bodyPr/>
        <a:lstStyle/>
        <a:p>
          <a:pPr algn="ctr"/>
          <a:r>
            <a:rPr lang="tr-TR" sz="1100">
              <a:latin typeface="Times New Roman" pitchFamily="18" charset="0"/>
              <a:cs typeface="Times New Roman" pitchFamily="18" charset="0"/>
            </a:rPr>
            <a:t>İlk 6 aylık gerçekleşme durumlarını içeren raporun üst kurula sunumu</a:t>
          </a:r>
        </a:p>
      </dgm:t>
    </dgm:pt>
    <dgm:pt modelId="{85193B19-63E1-4919-90F8-90BE986629FE}" type="parTrans" cxnId="{F2DA0206-0E75-4366-9EFC-8832B4125E37}">
      <dgm:prSet/>
      <dgm:spPr/>
      <dgm:t>
        <a:bodyPr/>
        <a:lstStyle/>
        <a:p>
          <a:pPr algn="ctr"/>
          <a:endParaRPr lang="tr-TR" sz="1100">
            <a:latin typeface="Times New Roman" pitchFamily="18" charset="0"/>
            <a:cs typeface="Times New Roman" pitchFamily="18" charset="0"/>
          </a:endParaRPr>
        </a:p>
      </dgm:t>
    </dgm:pt>
    <dgm:pt modelId="{8264AF4D-47F6-422E-AE03-9FBFE24EDFEF}" type="sibTrans" cxnId="{F2DA0206-0E75-4366-9EFC-8832B4125E37}">
      <dgm:prSet/>
      <dgm:spPr/>
      <dgm:t>
        <a:bodyPr/>
        <a:lstStyle/>
        <a:p>
          <a:pPr algn="ctr"/>
          <a:endParaRPr lang="tr-TR" sz="1100">
            <a:latin typeface="Times New Roman" pitchFamily="18" charset="0"/>
            <a:cs typeface="Times New Roman" pitchFamily="18" charset="0"/>
          </a:endParaRPr>
        </a:p>
      </dgm:t>
    </dgm:pt>
    <dgm:pt modelId="{363504E1-103F-468C-B8A6-8B1DC72A07B8}">
      <dgm:prSet phldrT="[Metin]" custT="1"/>
      <dgm:spPr/>
      <dgm:t>
        <a:bodyPr/>
        <a:lstStyle/>
        <a:p>
          <a:pPr algn="ctr"/>
          <a:r>
            <a:rPr lang="tr-TR" sz="1100">
              <a:latin typeface="Times New Roman" pitchFamily="18" charset="0"/>
              <a:cs typeface="Times New Roman" pitchFamily="18" charset="0"/>
            </a:rPr>
            <a:t>Stratejik planda yer alan göstergelere ilişkin yıllık gerçekleşmelerin tespiti </a:t>
          </a:r>
        </a:p>
      </dgm:t>
    </dgm:pt>
    <dgm:pt modelId="{45FBDE2D-59AA-4A97-B642-9728CE1C0185}" type="parTrans" cxnId="{EF3832CA-A3DF-450E-A441-B1D176B5A80E}">
      <dgm:prSet/>
      <dgm:spPr/>
      <dgm:t>
        <a:bodyPr/>
        <a:lstStyle/>
        <a:p>
          <a:pPr algn="ctr"/>
          <a:endParaRPr lang="tr-TR" sz="1100">
            <a:latin typeface="Times New Roman" pitchFamily="18" charset="0"/>
            <a:cs typeface="Times New Roman" pitchFamily="18" charset="0"/>
          </a:endParaRPr>
        </a:p>
      </dgm:t>
    </dgm:pt>
    <dgm:pt modelId="{069D8277-D2A5-47DC-8533-3AF0057901A8}" type="sibTrans" cxnId="{EF3832CA-A3DF-450E-A441-B1D176B5A80E}">
      <dgm:prSet/>
      <dgm:spPr/>
      <dgm:t>
        <a:bodyPr/>
        <a:lstStyle/>
        <a:p>
          <a:pPr algn="ctr"/>
          <a:endParaRPr lang="tr-TR" sz="1100">
            <a:latin typeface="Times New Roman" pitchFamily="18" charset="0"/>
            <a:cs typeface="Times New Roman" pitchFamily="18" charset="0"/>
          </a:endParaRPr>
        </a:p>
      </dgm:t>
    </dgm:pt>
    <dgm:pt modelId="{2308D9F4-B6FB-48A5-AD5F-2E46A82C6BD8}">
      <dgm:prSet phldrT="[Metin]" custT="1"/>
      <dgm:spPr/>
      <dgm:t>
        <a:bodyPr/>
        <a:lstStyle/>
        <a:p>
          <a:pPr algn="ctr"/>
          <a:r>
            <a:rPr lang="tr-TR" sz="1100">
              <a:latin typeface="Times New Roman" pitchFamily="18" charset="0"/>
              <a:cs typeface="Times New Roman" pitchFamily="18" charset="0"/>
            </a:rPr>
            <a:t>Yıllık gerçekleşme durummlarını içeren raporun üst kurula sunumu</a:t>
          </a:r>
        </a:p>
      </dgm:t>
    </dgm:pt>
    <dgm:pt modelId="{45187D3D-8449-4220-81B0-58860EEB4D02}" type="parTrans" cxnId="{7C72C072-A2A1-4F48-AA6A-2D5F38570D40}">
      <dgm:prSet/>
      <dgm:spPr/>
      <dgm:t>
        <a:bodyPr/>
        <a:lstStyle/>
        <a:p>
          <a:pPr algn="ctr"/>
          <a:endParaRPr lang="tr-TR" sz="1100">
            <a:latin typeface="Times New Roman" pitchFamily="18" charset="0"/>
            <a:cs typeface="Times New Roman" pitchFamily="18" charset="0"/>
          </a:endParaRPr>
        </a:p>
      </dgm:t>
    </dgm:pt>
    <dgm:pt modelId="{C8CF8263-362A-44EC-B030-13A287717179}" type="sibTrans" cxnId="{7C72C072-A2A1-4F48-AA6A-2D5F38570D40}">
      <dgm:prSet/>
      <dgm:spPr/>
      <dgm:t>
        <a:bodyPr/>
        <a:lstStyle/>
        <a:p>
          <a:pPr algn="ctr"/>
          <a:endParaRPr lang="tr-TR" sz="1100">
            <a:latin typeface="Times New Roman" pitchFamily="18" charset="0"/>
            <a:cs typeface="Times New Roman" pitchFamily="18" charset="0"/>
          </a:endParaRPr>
        </a:p>
      </dgm:t>
    </dgm:pt>
    <dgm:pt modelId="{9E13B3DA-EC5C-4D30-9FC3-EC10C6F082E7}">
      <dgm:prSet phldrT="[Metin]" custT="1"/>
      <dgm:spPr/>
      <dgm:t>
        <a:bodyPr/>
        <a:lstStyle/>
        <a:p>
          <a:pPr algn="ctr"/>
          <a:r>
            <a:rPr lang="tr-TR" sz="1100" b="0">
              <a:latin typeface="Times New Roman" pitchFamily="18" charset="0"/>
              <a:cs typeface="Times New Roman" pitchFamily="18" charset="0"/>
            </a:rPr>
            <a:t>Yıllık gerçekleşme durumlarının, varsa hedeften sapmaların ve alınması gereken değerlendirilmesi</a:t>
          </a:r>
        </a:p>
      </dgm:t>
    </dgm:pt>
    <dgm:pt modelId="{92BE2D2B-2D23-446F-8B1E-39EA96AE11A4}" type="parTrans" cxnId="{76B08E62-9DD5-46DB-8D9F-54128640DB6F}">
      <dgm:prSet/>
      <dgm:spPr/>
      <dgm:t>
        <a:bodyPr/>
        <a:lstStyle/>
        <a:p>
          <a:pPr algn="ctr"/>
          <a:endParaRPr lang="tr-TR" sz="1100">
            <a:latin typeface="Times New Roman" pitchFamily="18" charset="0"/>
            <a:cs typeface="Times New Roman" pitchFamily="18" charset="0"/>
          </a:endParaRPr>
        </a:p>
      </dgm:t>
    </dgm:pt>
    <dgm:pt modelId="{4F717BC7-2AA3-480C-B521-62C3332C5DBA}" type="sibTrans" cxnId="{76B08E62-9DD5-46DB-8D9F-54128640DB6F}">
      <dgm:prSet/>
      <dgm:spPr/>
      <dgm:t>
        <a:bodyPr/>
        <a:lstStyle/>
        <a:p>
          <a:pPr algn="ctr"/>
          <a:endParaRPr lang="tr-TR" sz="1100">
            <a:latin typeface="Times New Roman" pitchFamily="18" charset="0"/>
            <a:cs typeface="Times New Roman" pitchFamily="18" charset="0"/>
          </a:endParaRPr>
        </a:p>
      </dgm:t>
    </dgm:pt>
    <dgm:pt modelId="{CEB60AC6-926C-4F71-AAF3-77D61389FC67}">
      <dgm:prSet custT="1"/>
      <dgm:spPr/>
      <dgm:t>
        <a:bodyPr/>
        <a:lstStyle/>
        <a:p>
          <a:pPr algn="ctr"/>
          <a:r>
            <a:rPr lang="tr-TR" sz="1100">
              <a:latin typeface="Times New Roman" pitchFamily="18" charset="0"/>
              <a:cs typeface="Times New Roman" pitchFamily="18" charset="0"/>
            </a:rPr>
            <a:t>Yıl sonu gösterge gerçekleşmeleri için gerekli tedbirlerin alınması</a:t>
          </a:r>
        </a:p>
      </dgm:t>
    </dgm:pt>
    <dgm:pt modelId="{E44BE379-BF3A-4A15-843E-E3A046515E12}" type="parTrans" cxnId="{56261C10-ADE4-4EF9-A5B6-65612948932A}">
      <dgm:prSet/>
      <dgm:spPr/>
      <dgm:t>
        <a:bodyPr/>
        <a:lstStyle/>
        <a:p>
          <a:pPr algn="ctr"/>
          <a:endParaRPr lang="tr-TR" sz="1100">
            <a:latin typeface="Times New Roman" pitchFamily="18" charset="0"/>
            <a:cs typeface="Times New Roman" pitchFamily="18" charset="0"/>
          </a:endParaRPr>
        </a:p>
      </dgm:t>
    </dgm:pt>
    <dgm:pt modelId="{EEE4CBCD-A3F3-4BF9-BD3C-3887219F22CA}" type="sibTrans" cxnId="{56261C10-ADE4-4EF9-A5B6-65612948932A}">
      <dgm:prSet/>
      <dgm:spPr/>
      <dgm:t>
        <a:bodyPr/>
        <a:lstStyle/>
        <a:p>
          <a:pPr algn="ctr"/>
          <a:endParaRPr lang="tr-TR" sz="1100">
            <a:latin typeface="Times New Roman" pitchFamily="18" charset="0"/>
            <a:cs typeface="Times New Roman" pitchFamily="18" charset="0"/>
          </a:endParaRPr>
        </a:p>
      </dgm:t>
    </dgm:pt>
    <dgm:pt modelId="{576FDB53-27CB-4A79-BFBD-2E1C49E28585}" type="pres">
      <dgm:prSet presAssocID="{2292185A-0DC1-4EEC-883A-AC03B84DE0E5}" presName="cycle" presStyleCnt="0">
        <dgm:presLayoutVars>
          <dgm:dir/>
          <dgm:resizeHandles val="exact"/>
        </dgm:presLayoutVars>
      </dgm:prSet>
      <dgm:spPr/>
      <dgm:t>
        <a:bodyPr/>
        <a:lstStyle/>
        <a:p>
          <a:endParaRPr lang="tr-TR"/>
        </a:p>
      </dgm:t>
    </dgm:pt>
    <dgm:pt modelId="{18B4774F-F243-4EDB-B7BD-99BB4418901A}" type="pres">
      <dgm:prSet presAssocID="{DBD8C6D2-5478-45A8-9C8A-6F1484566D7D}" presName="node" presStyleLbl="node1" presStyleIdx="0" presStyleCnt="6" custScaleX="126364" custScaleY="126364">
        <dgm:presLayoutVars>
          <dgm:bulletEnabled val="1"/>
        </dgm:presLayoutVars>
      </dgm:prSet>
      <dgm:spPr/>
      <dgm:t>
        <a:bodyPr/>
        <a:lstStyle/>
        <a:p>
          <a:endParaRPr lang="tr-TR"/>
        </a:p>
      </dgm:t>
    </dgm:pt>
    <dgm:pt modelId="{127E8C5F-9150-41F1-9485-B5B9B3809201}" type="pres">
      <dgm:prSet presAssocID="{DBD8C6D2-5478-45A8-9C8A-6F1484566D7D}" presName="spNode" presStyleCnt="0"/>
      <dgm:spPr/>
      <dgm:t>
        <a:bodyPr/>
        <a:lstStyle/>
        <a:p>
          <a:endParaRPr lang="tr-TR"/>
        </a:p>
      </dgm:t>
    </dgm:pt>
    <dgm:pt modelId="{590128D0-DDBB-4B3B-84E0-B3951500D1D3}" type="pres">
      <dgm:prSet presAssocID="{B51292E1-48D9-4C6D-B61E-0C686233B15C}" presName="sibTrans" presStyleLbl="sibTrans1D1" presStyleIdx="0" presStyleCnt="6"/>
      <dgm:spPr/>
      <dgm:t>
        <a:bodyPr/>
        <a:lstStyle/>
        <a:p>
          <a:endParaRPr lang="tr-TR"/>
        </a:p>
      </dgm:t>
    </dgm:pt>
    <dgm:pt modelId="{606FA86F-6BFF-4FAC-B6B0-AA1C25CEAD91}" type="pres">
      <dgm:prSet presAssocID="{40A10E92-48B7-4EB0-91B4-5DA62743BE99}" presName="node" presStyleLbl="node1" presStyleIdx="1" presStyleCnt="6" custScaleX="128694" custScaleY="128694">
        <dgm:presLayoutVars>
          <dgm:bulletEnabled val="1"/>
        </dgm:presLayoutVars>
      </dgm:prSet>
      <dgm:spPr/>
      <dgm:t>
        <a:bodyPr/>
        <a:lstStyle/>
        <a:p>
          <a:endParaRPr lang="tr-TR"/>
        </a:p>
      </dgm:t>
    </dgm:pt>
    <dgm:pt modelId="{684F9A0B-10EA-4F6E-A4DF-1CCCB0A19D04}" type="pres">
      <dgm:prSet presAssocID="{40A10E92-48B7-4EB0-91B4-5DA62743BE99}" presName="spNode" presStyleCnt="0"/>
      <dgm:spPr/>
      <dgm:t>
        <a:bodyPr/>
        <a:lstStyle/>
        <a:p>
          <a:endParaRPr lang="tr-TR"/>
        </a:p>
      </dgm:t>
    </dgm:pt>
    <dgm:pt modelId="{63D85A87-CAD6-434D-8ADE-9DE5A223552A}" type="pres">
      <dgm:prSet presAssocID="{8264AF4D-47F6-422E-AE03-9FBFE24EDFEF}" presName="sibTrans" presStyleLbl="sibTrans1D1" presStyleIdx="1" presStyleCnt="6"/>
      <dgm:spPr/>
      <dgm:t>
        <a:bodyPr/>
        <a:lstStyle/>
        <a:p>
          <a:endParaRPr lang="tr-TR"/>
        </a:p>
      </dgm:t>
    </dgm:pt>
    <dgm:pt modelId="{AF473D43-9521-4AFD-8051-40A086A2821A}" type="pres">
      <dgm:prSet presAssocID="{CEB60AC6-926C-4F71-AAF3-77D61389FC67}" presName="node" presStyleLbl="node1" presStyleIdx="2" presStyleCnt="6" custScaleX="123187" custScaleY="123187">
        <dgm:presLayoutVars>
          <dgm:bulletEnabled val="1"/>
        </dgm:presLayoutVars>
      </dgm:prSet>
      <dgm:spPr/>
      <dgm:t>
        <a:bodyPr/>
        <a:lstStyle/>
        <a:p>
          <a:endParaRPr lang="tr-TR"/>
        </a:p>
      </dgm:t>
    </dgm:pt>
    <dgm:pt modelId="{61B31AC4-78A4-44CF-BD32-E5CD9C1DB3FC}" type="pres">
      <dgm:prSet presAssocID="{CEB60AC6-926C-4F71-AAF3-77D61389FC67}" presName="spNode" presStyleCnt="0"/>
      <dgm:spPr/>
      <dgm:t>
        <a:bodyPr/>
        <a:lstStyle/>
        <a:p>
          <a:endParaRPr lang="tr-TR"/>
        </a:p>
      </dgm:t>
    </dgm:pt>
    <dgm:pt modelId="{5346DF7A-55F9-4864-ABCB-9BE3B06A8227}" type="pres">
      <dgm:prSet presAssocID="{EEE4CBCD-A3F3-4BF9-BD3C-3887219F22CA}" presName="sibTrans" presStyleLbl="sibTrans1D1" presStyleIdx="2" presStyleCnt="6"/>
      <dgm:spPr/>
      <dgm:t>
        <a:bodyPr/>
        <a:lstStyle/>
        <a:p>
          <a:endParaRPr lang="tr-TR"/>
        </a:p>
      </dgm:t>
    </dgm:pt>
    <dgm:pt modelId="{63C77551-CA79-4E37-A3CF-DCEE5AF19060}" type="pres">
      <dgm:prSet presAssocID="{363504E1-103F-468C-B8A6-8B1DC72A07B8}" presName="node" presStyleLbl="node1" presStyleIdx="3" presStyleCnt="6" custScaleX="121567" custScaleY="121567">
        <dgm:presLayoutVars>
          <dgm:bulletEnabled val="1"/>
        </dgm:presLayoutVars>
      </dgm:prSet>
      <dgm:spPr/>
      <dgm:t>
        <a:bodyPr/>
        <a:lstStyle/>
        <a:p>
          <a:endParaRPr lang="tr-TR"/>
        </a:p>
      </dgm:t>
    </dgm:pt>
    <dgm:pt modelId="{B2FFC3A7-F47A-42A1-8689-910870129A89}" type="pres">
      <dgm:prSet presAssocID="{363504E1-103F-468C-B8A6-8B1DC72A07B8}" presName="spNode" presStyleCnt="0"/>
      <dgm:spPr/>
      <dgm:t>
        <a:bodyPr/>
        <a:lstStyle/>
        <a:p>
          <a:endParaRPr lang="tr-TR"/>
        </a:p>
      </dgm:t>
    </dgm:pt>
    <dgm:pt modelId="{3C320105-3BED-4C93-B703-A9FF4364AFEB}" type="pres">
      <dgm:prSet presAssocID="{069D8277-D2A5-47DC-8533-3AF0057901A8}" presName="sibTrans" presStyleLbl="sibTrans1D1" presStyleIdx="3" presStyleCnt="6"/>
      <dgm:spPr/>
      <dgm:t>
        <a:bodyPr/>
        <a:lstStyle/>
        <a:p>
          <a:endParaRPr lang="tr-TR"/>
        </a:p>
      </dgm:t>
    </dgm:pt>
    <dgm:pt modelId="{18BE025F-A43F-4D28-86C5-7185906FC235}" type="pres">
      <dgm:prSet presAssocID="{2308D9F4-B6FB-48A5-AD5F-2E46A82C6BD8}" presName="node" presStyleLbl="node1" presStyleIdx="4" presStyleCnt="6" custScaleX="125050" custScaleY="125050">
        <dgm:presLayoutVars>
          <dgm:bulletEnabled val="1"/>
        </dgm:presLayoutVars>
      </dgm:prSet>
      <dgm:spPr/>
      <dgm:t>
        <a:bodyPr/>
        <a:lstStyle/>
        <a:p>
          <a:endParaRPr lang="tr-TR"/>
        </a:p>
      </dgm:t>
    </dgm:pt>
    <dgm:pt modelId="{A356AB20-57F9-4292-B609-40F6C4435FE1}" type="pres">
      <dgm:prSet presAssocID="{2308D9F4-B6FB-48A5-AD5F-2E46A82C6BD8}" presName="spNode" presStyleCnt="0"/>
      <dgm:spPr/>
      <dgm:t>
        <a:bodyPr/>
        <a:lstStyle/>
        <a:p>
          <a:endParaRPr lang="tr-TR"/>
        </a:p>
      </dgm:t>
    </dgm:pt>
    <dgm:pt modelId="{FAAB6D7B-9D06-4395-8F97-9D0927153CD2}" type="pres">
      <dgm:prSet presAssocID="{C8CF8263-362A-44EC-B030-13A287717179}" presName="sibTrans" presStyleLbl="sibTrans1D1" presStyleIdx="4" presStyleCnt="6"/>
      <dgm:spPr/>
      <dgm:t>
        <a:bodyPr/>
        <a:lstStyle/>
        <a:p>
          <a:endParaRPr lang="tr-TR"/>
        </a:p>
      </dgm:t>
    </dgm:pt>
    <dgm:pt modelId="{E7402AD0-F893-41C9-B242-8551266B5510}" type="pres">
      <dgm:prSet presAssocID="{9E13B3DA-EC5C-4D30-9FC3-EC10C6F082E7}" presName="node" presStyleLbl="node1" presStyleIdx="5" presStyleCnt="6" custScaleX="127333" custScaleY="127333">
        <dgm:presLayoutVars>
          <dgm:bulletEnabled val="1"/>
        </dgm:presLayoutVars>
      </dgm:prSet>
      <dgm:spPr/>
      <dgm:t>
        <a:bodyPr/>
        <a:lstStyle/>
        <a:p>
          <a:endParaRPr lang="tr-TR"/>
        </a:p>
      </dgm:t>
    </dgm:pt>
    <dgm:pt modelId="{591C1670-5512-4C56-B273-0F29C12F5D33}" type="pres">
      <dgm:prSet presAssocID="{9E13B3DA-EC5C-4D30-9FC3-EC10C6F082E7}" presName="spNode" presStyleCnt="0"/>
      <dgm:spPr/>
      <dgm:t>
        <a:bodyPr/>
        <a:lstStyle/>
        <a:p>
          <a:endParaRPr lang="tr-TR"/>
        </a:p>
      </dgm:t>
    </dgm:pt>
    <dgm:pt modelId="{B71C6B2D-E068-4259-AD4D-78256856495A}" type="pres">
      <dgm:prSet presAssocID="{4F717BC7-2AA3-480C-B521-62C3332C5DBA}" presName="sibTrans" presStyleLbl="sibTrans1D1" presStyleIdx="5" presStyleCnt="6"/>
      <dgm:spPr/>
      <dgm:t>
        <a:bodyPr/>
        <a:lstStyle/>
        <a:p>
          <a:endParaRPr lang="tr-TR"/>
        </a:p>
      </dgm:t>
    </dgm:pt>
  </dgm:ptLst>
  <dgm:cxnLst>
    <dgm:cxn modelId="{7C72C072-A2A1-4F48-AA6A-2D5F38570D40}" srcId="{2292185A-0DC1-4EEC-883A-AC03B84DE0E5}" destId="{2308D9F4-B6FB-48A5-AD5F-2E46A82C6BD8}" srcOrd="4" destOrd="0" parTransId="{45187D3D-8449-4220-81B0-58860EEB4D02}" sibTransId="{C8CF8263-362A-44EC-B030-13A287717179}"/>
    <dgm:cxn modelId="{B0B812DB-F663-4A13-9DD2-BA085C9B3E4A}" type="presOf" srcId="{4F717BC7-2AA3-480C-B521-62C3332C5DBA}" destId="{B71C6B2D-E068-4259-AD4D-78256856495A}" srcOrd="0" destOrd="0" presId="urn:microsoft.com/office/officeart/2005/8/layout/cycle5"/>
    <dgm:cxn modelId="{3335A404-C72F-4CD4-9184-D43375C914CD}" type="presOf" srcId="{40A10E92-48B7-4EB0-91B4-5DA62743BE99}" destId="{606FA86F-6BFF-4FAC-B6B0-AA1C25CEAD91}" srcOrd="0" destOrd="0" presId="urn:microsoft.com/office/officeart/2005/8/layout/cycle5"/>
    <dgm:cxn modelId="{76B08E62-9DD5-46DB-8D9F-54128640DB6F}" srcId="{2292185A-0DC1-4EEC-883A-AC03B84DE0E5}" destId="{9E13B3DA-EC5C-4D30-9FC3-EC10C6F082E7}" srcOrd="5" destOrd="0" parTransId="{92BE2D2B-2D23-446F-8B1E-39EA96AE11A4}" sibTransId="{4F717BC7-2AA3-480C-B521-62C3332C5DBA}"/>
    <dgm:cxn modelId="{1BFB2689-24B7-4F82-A398-37DBB823EBF6}" type="presOf" srcId="{2292185A-0DC1-4EEC-883A-AC03B84DE0E5}" destId="{576FDB53-27CB-4A79-BFBD-2E1C49E28585}" srcOrd="0" destOrd="0" presId="urn:microsoft.com/office/officeart/2005/8/layout/cycle5"/>
    <dgm:cxn modelId="{56261C10-ADE4-4EF9-A5B6-65612948932A}" srcId="{2292185A-0DC1-4EEC-883A-AC03B84DE0E5}" destId="{CEB60AC6-926C-4F71-AAF3-77D61389FC67}" srcOrd="2" destOrd="0" parTransId="{E44BE379-BF3A-4A15-843E-E3A046515E12}" sibTransId="{EEE4CBCD-A3F3-4BF9-BD3C-3887219F22CA}"/>
    <dgm:cxn modelId="{79B5BA8D-8573-42E6-B660-C7922420B70E}" type="presOf" srcId="{8264AF4D-47F6-422E-AE03-9FBFE24EDFEF}" destId="{63D85A87-CAD6-434D-8ADE-9DE5A223552A}" srcOrd="0" destOrd="0" presId="urn:microsoft.com/office/officeart/2005/8/layout/cycle5"/>
    <dgm:cxn modelId="{72ACAD36-F223-4612-BCBE-03BF02B9D6CC}" srcId="{2292185A-0DC1-4EEC-883A-AC03B84DE0E5}" destId="{DBD8C6D2-5478-45A8-9C8A-6F1484566D7D}" srcOrd="0" destOrd="0" parTransId="{DC2E9772-37CD-47C5-9D5D-D67C86C5F1D4}" sibTransId="{B51292E1-48D9-4C6D-B61E-0C686233B15C}"/>
    <dgm:cxn modelId="{594696E0-530A-47E2-8B2C-04161EE1E7A6}" type="presOf" srcId="{B51292E1-48D9-4C6D-B61E-0C686233B15C}" destId="{590128D0-DDBB-4B3B-84E0-B3951500D1D3}" srcOrd="0" destOrd="0" presId="urn:microsoft.com/office/officeart/2005/8/layout/cycle5"/>
    <dgm:cxn modelId="{23EF011E-59C1-4B2D-BB28-65C4A816AB76}" type="presOf" srcId="{EEE4CBCD-A3F3-4BF9-BD3C-3887219F22CA}" destId="{5346DF7A-55F9-4864-ABCB-9BE3B06A8227}" srcOrd="0" destOrd="0" presId="urn:microsoft.com/office/officeart/2005/8/layout/cycle5"/>
    <dgm:cxn modelId="{1FC83CA5-A646-4A6F-B5FD-58846C35ECA4}" type="presOf" srcId="{363504E1-103F-468C-B8A6-8B1DC72A07B8}" destId="{63C77551-CA79-4E37-A3CF-DCEE5AF19060}" srcOrd="0" destOrd="0" presId="urn:microsoft.com/office/officeart/2005/8/layout/cycle5"/>
    <dgm:cxn modelId="{3E8E51D9-517C-47B7-8CBA-F23296DFD825}" type="presOf" srcId="{C8CF8263-362A-44EC-B030-13A287717179}" destId="{FAAB6D7B-9D06-4395-8F97-9D0927153CD2}" srcOrd="0" destOrd="0" presId="urn:microsoft.com/office/officeart/2005/8/layout/cycle5"/>
    <dgm:cxn modelId="{23012541-1F57-44D0-932D-B0380C88ED5D}" type="presOf" srcId="{069D8277-D2A5-47DC-8533-3AF0057901A8}" destId="{3C320105-3BED-4C93-B703-A9FF4364AFEB}" srcOrd="0" destOrd="0" presId="urn:microsoft.com/office/officeart/2005/8/layout/cycle5"/>
    <dgm:cxn modelId="{408BE175-AB1F-408E-AF17-CF8B837E7975}" type="presOf" srcId="{2308D9F4-B6FB-48A5-AD5F-2E46A82C6BD8}" destId="{18BE025F-A43F-4D28-86C5-7185906FC235}" srcOrd="0" destOrd="0" presId="urn:microsoft.com/office/officeart/2005/8/layout/cycle5"/>
    <dgm:cxn modelId="{61D4953D-817A-4D92-A631-361793177F6F}" type="presOf" srcId="{9E13B3DA-EC5C-4D30-9FC3-EC10C6F082E7}" destId="{E7402AD0-F893-41C9-B242-8551266B5510}" srcOrd="0" destOrd="0" presId="urn:microsoft.com/office/officeart/2005/8/layout/cycle5"/>
    <dgm:cxn modelId="{4ACFA9EE-49D0-42C4-9928-633DE5C84A66}" type="presOf" srcId="{DBD8C6D2-5478-45A8-9C8A-6F1484566D7D}" destId="{18B4774F-F243-4EDB-B7BD-99BB4418901A}" srcOrd="0" destOrd="0" presId="urn:microsoft.com/office/officeart/2005/8/layout/cycle5"/>
    <dgm:cxn modelId="{F2DA0206-0E75-4366-9EFC-8832B4125E37}" srcId="{2292185A-0DC1-4EEC-883A-AC03B84DE0E5}" destId="{40A10E92-48B7-4EB0-91B4-5DA62743BE99}" srcOrd="1" destOrd="0" parTransId="{85193B19-63E1-4919-90F8-90BE986629FE}" sibTransId="{8264AF4D-47F6-422E-AE03-9FBFE24EDFEF}"/>
    <dgm:cxn modelId="{5377FE86-2069-4AB1-9A41-00EAA9D792D1}" type="presOf" srcId="{CEB60AC6-926C-4F71-AAF3-77D61389FC67}" destId="{AF473D43-9521-4AFD-8051-40A086A2821A}" srcOrd="0" destOrd="0" presId="urn:microsoft.com/office/officeart/2005/8/layout/cycle5"/>
    <dgm:cxn modelId="{EF3832CA-A3DF-450E-A441-B1D176B5A80E}" srcId="{2292185A-0DC1-4EEC-883A-AC03B84DE0E5}" destId="{363504E1-103F-468C-B8A6-8B1DC72A07B8}" srcOrd="3" destOrd="0" parTransId="{45FBDE2D-59AA-4A97-B642-9728CE1C0185}" sibTransId="{069D8277-D2A5-47DC-8533-3AF0057901A8}"/>
    <dgm:cxn modelId="{EFCFA401-12A6-4513-842C-8EB81F15D9C8}" type="presParOf" srcId="{576FDB53-27CB-4A79-BFBD-2E1C49E28585}" destId="{18B4774F-F243-4EDB-B7BD-99BB4418901A}" srcOrd="0" destOrd="0" presId="urn:microsoft.com/office/officeart/2005/8/layout/cycle5"/>
    <dgm:cxn modelId="{23E212F8-02CE-4354-9E29-C501426DC3D6}" type="presParOf" srcId="{576FDB53-27CB-4A79-BFBD-2E1C49E28585}" destId="{127E8C5F-9150-41F1-9485-B5B9B3809201}" srcOrd="1" destOrd="0" presId="urn:microsoft.com/office/officeart/2005/8/layout/cycle5"/>
    <dgm:cxn modelId="{F0B96E02-9D5C-405C-AEA0-F270632A87B9}" type="presParOf" srcId="{576FDB53-27CB-4A79-BFBD-2E1C49E28585}" destId="{590128D0-DDBB-4B3B-84E0-B3951500D1D3}" srcOrd="2" destOrd="0" presId="urn:microsoft.com/office/officeart/2005/8/layout/cycle5"/>
    <dgm:cxn modelId="{8629D28D-4B3E-4292-9E54-CDC4A8E2A685}" type="presParOf" srcId="{576FDB53-27CB-4A79-BFBD-2E1C49E28585}" destId="{606FA86F-6BFF-4FAC-B6B0-AA1C25CEAD91}" srcOrd="3" destOrd="0" presId="urn:microsoft.com/office/officeart/2005/8/layout/cycle5"/>
    <dgm:cxn modelId="{468537AD-D13A-4A4A-B9A9-C51B822FC6FC}" type="presParOf" srcId="{576FDB53-27CB-4A79-BFBD-2E1C49E28585}" destId="{684F9A0B-10EA-4F6E-A4DF-1CCCB0A19D04}" srcOrd="4" destOrd="0" presId="urn:microsoft.com/office/officeart/2005/8/layout/cycle5"/>
    <dgm:cxn modelId="{C56F483E-56B6-47FC-8017-8764DD76CDAA}" type="presParOf" srcId="{576FDB53-27CB-4A79-BFBD-2E1C49E28585}" destId="{63D85A87-CAD6-434D-8ADE-9DE5A223552A}" srcOrd="5" destOrd="0" presId="urn:microsoft.com/office/officeart/2005/8/layout/cycle5"/>
    <dgm:cxn modelId="{0F0A9850-E563-49F4-B662-8787E0FC0FBF}" type="presParOf" srcId="{576FDB53-27CB-4A79-BFBD-2E1C49E28585}" destId="{AF473D43-9521-4AFD-8051-40A086A2821A}" srcOrd="6" destOrd="0" presId="urn:microsoft.com/office/officeart/2005/8/layout/cycle5"/>
    <dgm:cxn modelId="{C1B80B88-DBC4-4960-9BDE-19B1E8AFF0A5}" type="presParOf" srcId="{576FDB53-27CB-4A79-BFBD-2E1C49E28585}" destId="{61B31AC4-78A4-44CF-BD32-E5CD9C1DB3FC}" srcOrd="7" destOrd="0" presId="urn:microsoft.com/office/officeart/2005/8/layout/cycle5"/>
    <dgm:cxn modelId="{B403205E-DD82-4C22-8ED1-9B79C65D737C}" type="presParOf" srcId="{576FDB53-27CB-4A79-BFBD-2E1C49E28585}" destId="{5346DF7A-55F9-4864-ABCB-9BE3B06A8227}" srcOrd="8" destOrd="0" presId="urn:microsoft.com/office/officeart/2005/8/layout/cycle5"/>
    <dgm:cxn modelId="{9F4A41F3-95F8-4854-988A-42F4B0FFCA4B}" type="presParOf" srcId="{576FDB53-27CB-4A79-BFBD-2E1C49E28585}" destId="{63C77551-CA79-4E37-A3CF-DCEE5AF19060}" srcOrd="9" destOrd="0" presId="urn:microsoft.com/office/officeart/2005/8/layout/cycle5"/>
    <dgm:cxn modelId="{31247DDC-AFB6-40CD-92D3-DB35608E2C64}" type="presParOf" srcId="{576FDB53-27CB-4A79-BFBD-2E1C49E28585}" destId="{B2FFC3A7-F47A-42A1-8689-910870129A89}" srcOrd="10" destOrd="0" presId="urn:microsoft.com/office/officeart/2005/8/layout/cycle5"/>
    <dgm:cxn modelId="{6ECCA219-21C2-44CA-BB43-C52526D55346}" type="presParOf" srcId="{576FDB53-27CB-4A79-BFBD-2E1C49E28585}" destId="{3C320105-3BED-4C93-B703-A9FF4364AFEB}" srcOrd="11" destOrd="0" presId="urn:microsoft.com/office/officeart/2005/8/layout/cycle5"/>
    <dgm:cxn modelId="{7EF35731-AB7D-462E-83DB-184A66C84833}" type="presParOf" srcId="{576FDB53-27CB-4A79-BFBD-2E1C49E28585}" destId="{18BE025F-A43F-4D28-86C5-7185906FC235}" srcOrd="12" destOrd="0" presId="urn:microsoft.com/office/officeart/2005/8/layout/cycle5"/>
    <dgm:cxn modelId="{3517A283-A229-485E-9361-F02C78C19B77}" type="presParOf" srcId="{576FDB53-27CB-4A79-BFBD-2E1C49E28585}" destId="{A356AB20-57F9-4292-B609-40F6C4435FE1}" srcOrd="13" destOrd="0" presId="urn:microsoft.com/office/officeart/2005/8/layout/cycle5"/>
    <dgm:cxn modelId="{1A4299BD-28A7-43BD-98C1-6EEF053986F9}" type="presParOf" srcId="{576FDB53-27CB-4A79-BFBD-2E1C49E28585}" destId="{FAAB6D7B-9D06-4395-8F97-9D0927153CD2}" srcOrd="14" destOrd="0" presId="urn:microsoft.com/office/officeart/2005/8/layout/cycle5"/>
    <dgm:cxn modelId="{7B62C484-D7E4-4314-9C64-430C828AA326}" type="presParOf" srcId="{576FDB53-27CB-4A79-BFBD-2E1C49E28585}" destId="{E7402AD0-F893-41C9-B242-8551266B5510}" srcOrd="15" destOrd="0" presId="urn:microsoft.com/office/officeart/2005/8/layout/cycle5"/>
    <dgm:cxn modelId="{33B6C700-D61B-4C02-A273-C4920577DD17}" type="presParOf" srcId="{576FDB53-27CB-4A79-BFBD-2E1C49E28585}" destId="{591C1670-5512-4C56-B273-0F29C12F5D33}" srcOrd="16" destOrd="0" presId="urn:microsoft.com/office/officeart/2005/8/layout/cycle5"/>
    <dgm:cxn modelId="{BF566D41-1C91-4E66-959B-B7A63D27AD62}" type="presParOf" srcId="{576FDB53-27CB-4A79-BFBD-2E1C49E28585}" destId="{B71C6B2D-E068-4259-AD4D-78256856495A}" srcOrd="17" destOrd="0" presId="urn:microsoft.com/office/officeart/2005/8/layout/cycle5"/>
  </dgm:cxnLst>
  <dgm:bg/>
  <dgm:whole>
    <a:ln w="28575"/>
  </dgm:whole>
  <dgm:extLst>
    <a:ext uri="http://schemas.microsoft.com/office/drawing/2008/diagram">
      <dsp:dataModelExt xmlns:dsp="http://schemas.microsoft.com/office/drawing/2008/diagram" xmlns="" relId="rId24"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18B4774F-F243-4EDB-B7BD-99BB4418901A}">
      <dsp:nvSpPr>
        <dsp:cNvPr id="0" name=""/>
        <dsp:cNvSpPr/>
      </dsp:nvSpPr>
      <dsp:spPr>
        <a:xfrm>
          <a:off x="1821114" y="-110556"/>
          <a:ext cx="1824819" cy="1186132"/>
        </a:xfrm>
        <a:prstGeom prst="round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kern="1200">
              <a:latin typeface="Times New Roman" pitchFamily="18" charset="0"/>
              <a:cs typeface="Times New Roman" pitchFamily="18" charset="0"/>
            </a:rPr>
            <a:t>Göstergelere ilişkin yılın ilk 6 aylık dönemine ait gerçekleşmelerin tespiti </a:t>
          </a:r>
        </a:p>
      </dsp:txBody>
      <dsp:txXfrm>
        <a:off x="1821114" y="-110556"/>
        <a:ext cx="1824819" cy="1186132"/>
      </dsp:txXfrm>
    </dsp:sp>
    <dsp:sp modelId="{590128D0-DDBB-4B3B-84E0-B3951500D1D3}">
      <dsp:nvSpPr>
        <dsp:cNvPr id="0" name=""/>
        <dsp:cNvSpPr/>
      </dsp:nvSpPr>
      <dsp:spPr>
        <a:xfrm>
          <a:off x="523489" y="482510"/>
          <a:ext cx="4420068" cy="4420068"/>
        </a:xfrm>
        <a:custGeom>
          <a:avLst/>
          <a:gdLst/>
          <a:ahLst/>
          <a:cxnLst/>
          <a:rect l="0" t="0" r="0" b="0"/>
          <a:pathLst>
            <a:path>
              <a:moveTo>
                <a:pt x="3226009" y="247371"/>
              </a:moveTo>
              <a:arcTo wR="2210034" hR="2210034" stAng="17842104" swAng="539758"/>
            </a:path>
          </a:pathLst>
        </a:custGeom>
        <a:noFill/>
        <a:ln w="9525" cap="flat" cmpd="sng" algn="ctr">
          <a:solidFill>
            <a:schemeClr val="accent3">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06FA86F-6BFF-4FAC-B6B0-AA1C25CEAD91}">
      <dsp:nvSpPr>
        <dsp:cNvPr id="0" name=""/>
        <dsp:cNvSpPr/>
      </dsp:nvSpPr>
      <dsp:spPr>
        <a:xfrm>
          <a:off x="3718236" y="983525"/>
          <a:ext cx="1858467" cy="1208003"/>
        </a:xfrm>
        <a:prstGeom prst="round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kern="1200">
              <a:latin typeface="Times New Roman" pitchFamily="18" charset="0"/>
              <a:cs typeface="Times New Roman" pitchFamily="18" charset="0"/>
            </a:rPr>
            <a:t>İlk 6 aylık gerçekleşme durumlarını içeren raporun üst kurula sunumu</a:t>
          </a:r>
        </a:p>
      </dsp:txBody>
      <dsp:txXfrm>
        <a:off x="3718236" y="983525"/>
        <a:ext cx="1858467" cy="1208003"/>
      </dsp:txXfrm>
    </dsp:sp>
    <dsp:sp modelId="{63D85A87-CAD6-434D-8ADE-9DE5A223552A}">
      <dsp:nvSpPr>
        <dsp:cNvPr id="0" name=""/>
        <dsp:cNvSpPr/>
      </dsp:nvSpPr>
      <dsp:spPr>
        <a:xfrm>
          <a:off x="523489" y="482510"/>
          <a:ext cx="4420068" cy="4420068"/>
        </a:xfrm>
        <a:custGeom>
          <a:avLst/>
          <a:gdLst/>
          <a:ahLst/>
          <a:cxnLst/>
          <a:rect l="0" t="0" r="0" b="0"/>
          <a:pathLst>
            <a:path>
              <a:moveTo>
                <a:pt x="4399761" y="1911123"/>
              </a:moveTo>
              <a:arcTo wR="2210034" hR="2210034" stAng="21133609" swAng="974119"/>
            </a:path>
          </a:pathLst>
        </a:custGeom>
        <a:noFill/>
        <a:ln w="9525" cap="flat" cmpd="sng" algn="ctr">
          <a:solidFill>
            <a:schemeClr val="accent3">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AF473D43-9521-4AFD-8051-40A086A2821A}">
      <dsp:nvSpPr>
        <dsp:cNvPr id="0" name=""/>
        <dsp:cNvSpPr/>
      </dsp:nvSpPr>
      <dsp:spPr>
        <a:xfrm>
          <a:off x="3757999" y="3219405"/>
          <a:ext cx="1778940" cy="1156311"/>
        </a:xfrm>
        <a:prstGeom prst="round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kern="1200">
              <a:latin typeface="Times New Roman" pitchFamily="18" charset="0"/>
              <a:cs typeface="Times New Roman" pitchFamily="18" charset="0"/>
            </a:rPr>
            <a:t>Yıl sonu gösterge gerçekleşmeleri için gerekli tedbirlerin alınması</a:t>
          </a:r>
        </a:p>
      </dsp:txBody>
      <dsp:txXfrm>
        <a:off x="3757999" y="3219405"/>
        <a:ext cx="1778940" cy="1156311"/>
      </dsp:txXfrm>
    </dsp:sp>
    <dsp:sp modelId="{5346DF7A-55F9-4864-ABCB-9BE3B06A8227}">
      <dsp:nvSpPr>
        <dsp:cNvPr id="0" name=""/>
        <dsp:cNvSpPr/>
      </dsp:nvSpPr>
      <dsp:spPr>
        <a:xfrm>
          <a:off x="523489" y="482510"/>
          <a:ext cx="4420068" cy="4420068"/>
        </a:xfrm>
        <a:custGeom>
          <a:avLst/>
          <a:gdLst/>
          <a:ahLst/>
          <a:cxnLst/>
          <a:rect l="0" t="0" r="0" b="0"/>
          <a:pathLst>
            <a:path>
              <a:moveTo>
                <a:pt x="3540315" y="3974858"/>
              </a:moveTo>
              <a:arcTo wR="2210034" hR="2210034" stAng="3179515" swAng="613217"/>
            </a:path>
          </a:pathLst>
        </a:custGeom>
        <a:noFill/>
        <a:ln w="9525" cap="flat" cmpd="sng" algn="ctr">
          <a:solidFill>
            <a:schemeClr val="accent3">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3C77551-CA79-4E37-A3CF-DCEE5AF19060}">
      <dsp:nvSpPr>
        <dsp:cNvPr id="0" name=""/>
        <dsp:cNvSpPr/>
      </dsp:nvSpPr>
      <dsp:spPr>
        <a:xfrm>
          <a:off x="1855750" y="4332026"/>
          <a:ext cx="1755546" cy="1141105"/>
        </a:xfrm>
        <a:prstGeom prst="round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kern="1200">
              <a:latin typeface="Times New Roman" pitchFamily="18" charset="0"/>
              <a:cs typeface="Times New Roman" pitchFamily="18" charset="0"/>
            </a:rPr>
            <a:t>Stratejik planda yer alan göstergelere ilişkin yıllık gerçekleşmelerin tespiti </a:t>
          </a:r>
        </a:p>
      </dsp:txBody>
      <dsp:txXfrm>
        <a:off x="1855750" y="4332026"/>
        <a:ext cx="1755546" cy="1141105"/>
      </dsp:txXfrm>
    </dsp:sp>
    <dsp:sp modelId="{3C320105-3BED-4C93-B703-A9FF4364AFEB}">
      <dsp:nvSpPr>
        <dsp:cNvPr id="0" name=""/>
        <dsp:cNvSpPr/>
      </dsp:nvSpPr>
      <dsp:spPr>
        <a:xfrm>
          <a:off x="523489" y="482510"/>
          <a:ext cx="4420068" cy="4420068"/>
        </a:xfrm>
        <a:custGeom>
          <a:avLst/>
          <a:gdLst/>
          <a:ahLst/>
          <a:cxnLst/>
          <a:rect l="0" t="0" r="0" b="0"/>
          <a:pathLst>
            <a:path>
              <a:moveTo>
                <a:pt x="1216391" y="4184097"/>
              </a:moveTo>
              <a:arcTo wR="2210034" hR="2210034" stAng="7003101" swAng="600488"/>
            </a:path>
          </a:pathLst>
        </a:custGeom>
        <a:noFill/>
        <a:ln w="9525" cap="flat" cmpd="sng" algn="ctr">
          <a:solidFill>
            <a:schemeClr val="accent3">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18BE025F-A43F-4D28-86C5-7185906FC235}">
      <dsp:nvSpPr>
        <dsp:cNvPr id="0" name=""/>
        <dsp:cNvSpPr/>
      </dsp:nvSpPr>
      <dsp:spPr>
        <a:xfrm>
          <a:off x="-83344" y="3210662"/>
          <a:ext cx="1805844" cy="1173798"/>
        </a:xfrm>
        <a:prstGeom prst="round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kern="1200">
              <a:latin typeface="Times New Roman" pitchFamily="18" charset="0"/>
              <a:cs typeface="Times New Roman" pitchFamily="18" charset="0"/>
            </a:rPr>
            <a:t>Yıllık gerçekleşme durummlarını içeren raporun üst kurula sunumu</a:t>
          </a:r>
        </a:p>
      </dsp:txBody>
      <dsp:txXfrm>
        <a:off x="-83344" y="3210662"/>
        <a:ext cx="1805844" cy="1173798"/>
      </dsp:txXfrm>
    </dsp:sp>
    <dsp:sp modelId="{FAAB6D7B-9D06-4395-8F97-9D0927153CD2}">
      <dsp:nvSpPr>
        <dsp:cNvPr id="0" name=""/>
        <dsp:cNvSpPr/>
      </dsp:nvSpPr>
      <dsp:spPr>
        <a:xfrm>
          <a:off x="523489" y="482510"/>
          <a:ext cx="4420068" cy="4420068"/>
        </a:xfrm>
        <a:custGeom>
          <a:avLst/>
          <a:gdLst/>
          <a:ahLst/>
          <a:cxnLst/>
          <a:rect l="0" t="0" r="0" b="0"/>
          <a:pathLst>
            <a:path>
              <a:moveTo>
                <a:pt x="22821" y="2526819"/>
              </a:moveTo>
              <a:arcTo wR="2210034" hR="2210034" stAng="10305531" swAng="971802"/>
            </a:path>
          </a:pathLst>
        </a:custGeom>
        <a:noFill/>
        <a:ln w="9525" cap="flat" cmpd="sng" algn="ctr">
          <a:solidFill>
            <a:schemeClr val="accent3">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E7402AD0-F893-41C9-B242-8551266B5510}">
      <dsp:nvSpPr>
        <dsp:cNvPr id="0" name=""/>
        <dsp:cNvSpPr/>
      </dsp:nvSpPr>
      <dsp:spPr>
        <a:xfrm>
          <a:off x="-99828" y="989912"/>
          <a:ext cx="1838813" cy="1195228"/>
        </a:xfrm>
        <a:prstGeom prst="round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b="0" kern="1200">
              <a:latin typeface="Times New Roman" pitchFamily="18" charset="0"/>
              <a:cs typeface="Times New Roman" pitchFamily="18" charset="0"/>
            </a:rPr>
            <a:t>Yıllık gerçekleşme durumlarının, varsa hedeften sapmaların ve alınması gereken değerlendirilmesi</a:t>
          </a:r>
        </a:p>
      </dsp:txBody>
      <dsp:txXfrm>
        <a:off x="-99828" y="989912"/>
        <a:ext cx="1838813" cy="1195228"/>
      </dsp:txXfrm>
    </dsp:sp>
    <dsp:sp modelId="{B71C6B2D-E068-4259-AD4D-78256856495A}">
      <dsp:nvSpPr>
        <dsp:cNvPr id="0" name=""/>
        <dsp:cNvSpPr/>
      </dsp:nvSpPr>
      <dsp:spPr>
        <a:xfrm>
          <a:off x="523489" y="482510"/>
          <a:ext cx="4420068" cy="4420068"/>
        </a:xfrm>
        <a:custGeom>
          <a:avLst/>
          <a:gdLst/>
          <a:ahLst/>
          <a:cxnLst/>
          <a:rect l="0" t="0" r="0" b="0"/>
          <a:pathLst>
            <a:path>
              <a:moveTo>
                <a:pt x="893187" y="435163"/>
              </a:moveTo>
              <a:arcTo wR="2210034" hR="2210034" stAng="14005608" swAng="549189"/>
            </a:path>
          </a:pathLst>
        </a:custGeom>
        <a:noFill/>
        <a:ln w="9525" cap="flat" cmpd="sng" algn="ctr">
          <a:solidFill>
            <a:schemeClr val="accent3">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Cen10</b:Tag>
    <b:SourceType>JournalArticle</b:SourceType>
    <b:Guid>{44CDCB26-5366-46CC-BD69-C7B924BD9574}</b:Guid>
    <b:Author>
      <b:Author>
        <b:Corporate>Cengiz Demir; Mustafa Kemal YIlmaz; Aydın Çevirgen</b:Corporate>
      </b:Author>
    </b:Author>
    <b:Title>Liderlerin Yaklaşımları ve Liderlik Tarzlarına İlşkin Bir Araştırma</b:Title>
    <b:JournalName>Uluslararası Alanya İşletme Fakültesi Dergisi</b:JournalName>
    <b:Year>2010</b:Year>
    <b:Pages>129-152</b:Pages>
    <b:RefOrder>1</b:RefOrder>
  </b:Source>
</b:Sources>
</file>

<file path=customXml/itemProps1.xml><?xml version="1.0" encoding="utf-8"?>
<ds:datastoreItem xmlns:ds="http://schemas.openxmlformats.org/officeDocument/2006/customXml" ds:itemID="{E184DF80-40DA-49EB-AF22-BC7777E9EF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888</TotalTime>
  <Pages>77</Pages>
  <Words>13270</Words>
  <Characters>75639</Characters>
  <Application>Microsoft Office Word</Application>
  <DocSecurity>0</DocSecurity>
  <Lines>630</Lines>
  <Paragraphs>177</Paragraphs>
  <ScaleCrop>false</ScaleCrop>
  <HeadingPairs>
    <vt:vector size="2" baseType="variant">
      <vt:variant>
        <vt:lpstr>Konu Başlığı</vt:lpstr>
      </vt:variant>
      <vt:variant>
        <vt:i4>1</vt:i4>
      </vt:variant>
    </vt:vector>
  </HeadingPairs>
  <TitlesOfParts>
    <vt:vector size="1" baseType="lpstr">
      <vt:lpstr>ŞEHİT TEĞMEN ERTUĞRUL PİLATİN İLKOKULU</vt:lpstr>
    </vt:vector>
  </TitlesOfParts>
  <Company>NeC</Company>
  <LinksUpToDate>false</LinksUpToDate>
  <CharactersWithSpaces>88732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ŞEHİT TEĞMEN ERTUĞRUL PİLATİN İLKOKULU</dc:title>
  <dc:subject>2015-2019  STRATEJİK PLAN</dc:subject>
  <dc:creator>user</dc:creator>
  <cp:lastModifiedBy>ahmet yılmaz</cp:lastModifiedBy>
  <cp:revision>219</cp:revision>
  <cp:lastPrinted>2015-11-19T13:38:00Z</cp:lastPrinted>
  <dcterms:created xsi:type="dcterms:W3CDTF">2015-08-11T07:16:00Z</dcterms:created>
  <dcterms:modified xsi:type="dcterms:W3CDTF">2015-12-01T11:07:00Z</dcterms:modified>
</cp:coreProperties>
</file>